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C6" w:rsidRPr="00AA5187" w:rsidRDefault="009A26C6" w:rsidP="009A26C6">
      <w:pPr>
        <w:pStyle w:val="a3"/>
        <w:jc w:val="center"/>
        <w:rPr>
          <w:rFonts w:ascii="Verdana" w:hAnsi="Verdana"/>
          <w:b/>
          <w:color w:val="000000"/>
          <w:sz w:val="36"/>
          <w:szCs w:val="36"/>
          <w:u w:val="single"/>
        </w:rPr>
      </w:pPr>
      <w:r w:rsidRPr="00AA5187">
        <w:rPr>
          <w:rStyle w:val="a4"/>
          <w:rFonts w:ascii="Verdana" w:hAnsi="Verdana"/>
          <w:b/>
          <w:color w:val="FF0000"/>
          <w:sz w:val="36"/>
          <w:szCs w:val="36"/>
          <w:u w:val="single"/>
        </w:rPr>
        <w:t>Федеральный Государственный Образовательный Стандарт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>Что такое Федеральный государственный стандарт начального общего образования?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Федеральные государственные образовательные стандарты (ФГОС) — совокупность требований, обязательных при реализации основных образовательных программ начального общего, основного общего, среднего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 К образовательным стандартам, принятым до 2009 года, применялось название «Государственные образовательные стандарты».</w:t>
      </w:r>
    </w:p>
    <w:p w:rsidR="00AA5187" w:rsidRDefault="009A26C6" w:rsidP="009A26C6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С официальным приказом о введении в действие ФГОС НОО и текстом Стандарта можно познакомиться на сайте </w:t>
      </w:r>
      <w:proofErr w:type="spellStart"/>
      <w:r>
        <w:rPr>
          <w:rFonts w:ascii="Verdana" w:hAnsi="Verdana"/>
          <w:color w:val="000000"/>
          <w:sz w:val="28"/>
          <w:szCs w:val="28"/>
        </w:rPr>
        <w:t>Минобрнауки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России: http://www.edu.ru/db-mon/mo/Data/d_09/m373.html. 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 xml:space="preserve">Какие требования выдвигает </w:t>
      </w:r>
      <w:proofErr w:type="gramStart"/>
      <w:r>
        <w:rPr>
          <w:rStyle w:val="a5"/>
          <w:rFonts w:ascii="Verdana" w:hAnsi="Verdana"/>
          <w:color w:val="000000"/>
          <w:sz w:val="28"/>
          <w:szCs w:val="28"/>
        </w:rPr>
        <w:t>новый</w:t>
      </w:r>
      <w:proofErr w:type="gramEnd"/>
      <w:r>
        <w:rPr>
          <w:rStyle w:val="a5"/>
          <w:rFonts w:ascii="Verdana" w:hAnsi="Verdana"/>
          <w:color w:val="000000"/>
          <w:sz w:val="28"/>
          <w:szCs w:val="28"/>
        </w:rPr>
        <w:t xml:space="preserve"> ФГОС НОО?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Стандарт выдвигает три группы требований: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1.Требования к результатам освоения основной образовательной программы начального общего образования;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2. Требования к структуре основной образовательной программы начального общего образования;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3. Требования к условиям реализации основной образовательной программы начального общего образования.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>Что является отличительной особенностью нового Стандарта?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>
        <w:rPr>
          <w:rFonts w:ascii="Verdana" w:hAnsi="Verdana"/>
          <w:color w:val="000000"/>
          <w:sz w:val="28"/>
          <w:szCs w:val="28"/>
        </w:rPr>
        <w:t>деятельностный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характер, ставящий главной целью развитие личности учащегося.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 xml:space="preserve">Требования к результатам обучения сформулированы в виде личностных, </w:t>
      </w:r>
      <w:proofErr w:type="spellStart"/>
      <w:r>
        <w:rPr>
          <w:rFonts w:ascii="Verdana" w:hAnsi="Verdana"/>
          <w:color w:val="000000"/>
          <w:sz w:val="28"/>
          <w:szCs w:val="28"/>
        </w:rPr>
        <w:t>метапредметных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и предметных результатов.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>
        <w:rPr>
          <w:rFonts w:ascii="Verdana" w:hAnsi="Verdana"/>
          <w:color w:val="000000"/>
          <w:sz w:val="28"/>
          <w:szCs w:val="28"/>
        </w:rPr>
        <w:t>общеучебные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умения», «общие способы деятельности», «</w:t>
      </w:r>
      <w:proofErr w:type="spellStart"/>
      <w:r>
        <w:rPr>
          <w:rFonts w:ascii="Verdana" w:hAnsi="Verdana"/>
          <w:color w:val="000000"/>
          <w:sz w:val="28"/>
          <w:szCs w:val="28"/>
        </w:rPr>
        <w:t>надпредметные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rPr>
          <w:rFonts w:ascii="Verdana" w:hAnsi="Verdana"/>
          <w:color w:val="000000"/>
          <w:sz w:val="28"/>
          <w:szCs w:val="28"/>
        </w:rPr>
        <w:t>деятельностный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подход в образовательном процессе начальной школы.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>Какие требования к результатам обучающимся устанавливает Стандарт?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 xml:space="preserve">Стандарт устанавливает требования к результатам </w:t>
      </w:r>
      <w:proofErr w:type="gramStart"/>
      <w:r>
        <w:rPr>
          <w:rFonts w:ascii="Verdana" w:hAnsi="Verdana"/>
          <w:color w:val="000000"/>
          <w:sz w:val="28"/>
          <w:szCs w:val="28"/>
        </w:rPr>
        <w:t>обучающихся</w:t>
      </w:r>
      <w:proofErr w:type="gramEnd"/>
      <w:r>
        <w:rPr>
          <w:rFonts w:ascii="Verdana" w:hAnsi="Verdana"/>
          <w:color w:val="000000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 xml:space="preserve">1) личностным, включающим готовность и способность обучающихся к саморазвитию, </w:t>
      </w:r>
      <w:proofErr w:type="spellStart"/>
      <w:r>
        <w:rPr>
          <w:rFonts w:ascii="Verdana" w:hAnsi="Verdana"/>
          <w:color w:val="000000"/>
          <w:sz w:val="28"/>
          <w:szCs w:val="28"/>
        </w:rPr>
        <w:t>сформированность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Fonts w:ascii="Verdana" w:hAnsi="Verdana"/>
          <w:color w:val="000000"/>
          <w:sz w:val="28"/>
          <w:szCs w:val="28"/>
        </w:rPr>
        <w:t>сформированность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основ гражданской идентичности;</w:t>
      </w:r>
      <w:proofErr w:type="gramEnd"/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 xml:space="preserve">2) </w:t>
      </w:r>
      <w:proofErr w:type="spellStart"/>
      <w:r>
        <w:rPr>
          <w:rFonts w:ascii="Verdana" w:hAnsi="Verdana"/>
          <w:color w:val="000000"/>
          <w:sz w:val="28"/>
          <w:szCs w:val="28"/>
        </w:rPr>
        <w:t>метапредметным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gramStart"/>
      <w:r>
        <w:rPr>
          <w:rFonts w:ascii="Verdana" w:hAnsi="Verdana"/>
          <w:color w:val="000000"/>
          <w:sz w:val="28"/>
          <w:szCs w:val="28"/>
        </w:rPr>
        <w:t>включающим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Verdana" w:hAnsi="Verdana"/>
          <w:color w:val="000000"/>
          <w:sz w:val="28"/>
          <w:szCs w:val="28"/>
        </w:rPr>
        <w:t>межпредметными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понятиями.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3)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8"/>
          <w:szCs w:val="28"/>
        </w:rPr>
        <w:lastRenderedPageBreak/>
        <w:t>Когда образовательные учреждения переходят на новый Стандарт начального образования?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 xml:space="preserve">В первом классе допускается только пятидневная учебная неделя. Максимально допустимая недельная нагрузка  – 21 час. Продолжительность учебного года: 1-й класс – 33 учебные недели,  2-4-й классы – не менее 34 учебных недель. С целью реализации «ступенчатого» метода постепенного наращивания учебной нагрузки в первом классе, в соответствии с п. 10.10.  </w:t>
      </w:r>
      <w:proofErr w:type="spellStart"/>
      <w:r>
        <w:rPr>
          <w:rFonts w:ascii="Verdana" w:hAnsi="Verdana"/>
          <w:color w:val="000000"/>
          <w:sz w:val="28"/>
          <w:szCs w:val="28"/>
        </w:rPr>
        <w:t>СанПиН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2.4.2.2821-10, обеспечивается организация адаптационного периода (письмо МО РФ от 20 апреля 2001 г. № 408/13-13). Таким образом,    число уроков в день  в сентябре, октябре – по 3 урока в день по 35 минут каждый, в ноябре-декабре –  по 4 урока по 35 минут каждый, в январе – мае –  по 4 урока по 40 минут каждый.   В сентябре – октябре  проведение четвертого урока (48  учебных часов: 6 уроков еженедельно)   будут  проводиться  в нетрадиционной  форме: целевые  прогулки, экскурсии,  уроки – театрализации.  Уроки физкультуры  будут проводиться  в адаптационный период последними уроками. Содержание уроков будет  направлено  на развитие и совершенствование движения детей и по возможности проводиться на свежем воздухе.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Домашние задания даются обучающимся с учетом возможности их выполнения в следующих пределах: во 2 – 3 -м – до 1,5 ч., в 4-м – до 2 ч. (</w:t>
      </w:r>
      <w:proofErr w:type="spellStart"/>
      <w:r>
        <w:rPr>
          <w:rFonts w:ascii="Verdana" w:hAnsi="Verdana"/>
          <w:color w:val="000000"/>
          <w:sz w:val="28"/>
          <w:szCs w:val="28"/>
        </w:rPr>
        <w:t>СанПиН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2.4.2.2821-10, п.10.30). В первом классе обучение ведется без домашних заданий.</w:t>
      </w:r>
    </w:p>
    <w:p w:rsidR="009A26C6" w:rsidRDefault="009A26C6" w:rsidP="009A26C6">
      <w:pPr>
        <w:pStyle w:val="a3"/>
        <w:rPr>
          <w:rFonts w:ascii="Verdana" w:hAnsi="Verdana"/>
          <w:color w:val="000000"/>
          <w:sz w:val="21"/>
          <w:szCs w:val="21"/>
        </w:rPr>
      </w:pPr>
    </w:p>
    <w:sectPr w:rsidR="009A26C6" w:rsidSect="00AA5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6C6"/>
    <w:rsid w:val="000C3558"/>
    <w:rsid w:val="001C0B1C"/>
    <w:rsid w:val="001E6E30"/>
    <w:rsid w:val="003A28F6"/>
    <w:rsid w:val="009A26C6"/>
    <w:rsid w:val="00A87A1F"/>
    <w:rsid w:val="00AA5187"/>
    <w:rsid w:val="00B6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26C6"/>
    <w:rPr>
      <w:i/>
      <w:iCs/>
    </w:rPr>
  </w:style>
  <w:style w:type="character" w:styleId="a5">
    <w:name w:val="Strong"/>
    <w:basedOn w:val="a0"/>
    <w:uiPriority w:val="22"/>
    <w:qFormat/>
    <w:rsid w:val="009A26C6"/>
    <w:rPr>
      <w:b/>
      <w:bCs/>
    </w:rPr>
  </w:style>
  <w:style w:type="character" w:styleId="a6">
    <w:name w:val="Hyperlink"/>
    <w:basedOn w:val="a0"/>
    <w:uiPriority w:val="99"/>
    <w:semiHidden/>
    <w:unhideWhenUsed/>
    <w:rsid w:val="009A2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маэстра</cp:lastModifiedBy>
  <cp:revision>4</cp:revision>
  <dcterms:created xsi:type="dcterms:W3CDTF">2016-12-03T16:27:00Z</dcterms:created>
  <dcterms:modified xsi:type="dcterms:W3CDTF">2016-12-03T19:21:00Z</dcterms:modified>
</cp:coreProperties>
</file>