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D0D" w:rsidRDefault="00016D0D" w:rsidP="002F6F64">
      <w:pPr>
        <w:pStyle w:val="18"/>
        <w:spacing w:after="0" w:line="240" w:lineRule="auto"/>
        <w:ind w:firstLine="454"/>
        <w:jc w:val="both"/>
        <w:rPr>
          <w:rFonts w:ascii="Times New Roman" w:hAnsi="Times New Roman" w:cs="Times New Roman"/>
          <w:sz w:val="24"/>
          <w:szCs w:val="24"/>
        </w:rPr>
      </w:pPr>
      <w:bookmarkStart w:id="0" w:name="_GoBack"/>
      <w:bookmarkEnd w:id="0"/>
      <w:r>
        <w:rPr>
          <w:noProof/>
        </w:rPr>
        <w:drawing>
          <wp:inline distT="0" distB="0" distL="0" distR="0" wp14:anchorId="333B4870" wp14:editId="03526F10">
            <wp:extent cx="6152515" cy="8449310"/>
            <wp:effectExtent l="0" t="0" r="63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8449310"/>
                    </a:xfrm>
                    <a:prstGeom prst="rect">
                      <a:avLst/>
                    </a:prstGeom>
                  </pic:spPr>
                </pic:pic>
              </a:graphicData>
            </a:graphic>
          </wp:inline>
        </w:drawing>
      </w:r>
    </w:p>
    <w:p w:rsidR="002F6F64" w:rsidRPr="008326BF" w:rsidRDefault="002F6F64" w:rsidP="002F6F64">
      <w:pPr>
        <w:pStyle w:val="18"/>
        <w:spacing w:after="0" w:line="240" w:lineRule="auto"/>
        <w:ind w:firstLine="454"/>
        <w:jc w:val="both"/>
        <w:rPr>
          <w:rFonts w:ascii="Times New Roman" w:hAnsi="Times New Roman" w:cs="Times New Roman"/>
          <w:sz w:val="24"/>
          <w:szCs w:val="24"/>
        </w:rPr>
      </w:pPr>
      <w:r w:rsidRPr="008326BF">
        <w:rPr>
          <w:rFonts w:ascii="Times New Roman" w:hAnsi="Times New Roman" w:cs="Times New Roman"/>
          <w:sz w:val="24"/>
          <w:szCs w:val="24"/>
        </w:rPr>
        <w:lastRenderedPageBreak/>
        <w:t>Общие положения</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 xml:space="preserve">Основная адаптированная образовательная программа для детей с ограниченными возможностями здоровья (с нарушениями интеллекта) разработана в соответствии с требованиями: </w:t>
      </w:r>
    </w:p>
    <w:p w:rsidR="002F6F64" w:rsidRPr="008326BF" w:rsidRDefault="002F6F64" w:rsidP="002F6F64">
      <w:pPr>
        <w:pStyle w:val="af"/>
        <w:numPr>
          <w:ilvl w:val="0"/>
          <w:numId w:val="16"/>
        </w:numPr>
        <w:spacing w:line="240" w:lineRule="auto"/>
        <w:rPr>
          <w:rFonts w:ascii="Times New Roman" w:hAnsi="Times New Roman" w:cs="Times New Roman"/>
          <w:sz w:val="24"/>
          <w:szCs w:val="24"/>
        </w:rPr>
      </w:pPr>
      <w:r w:rsidRPr="008326BF">
        <w:rPr>
          <w:rFonts w:ascii="Times New Roman" w:hAnsi="Times New Roman" w:cs="Times New Roman"/>
          <w:sz w:val="24"/>
          <w:szCs w:val="24"/>
        </w:rPr>
        <w:t xml:space="preserve">Федерального государственного образовательного </w:t>
      </w:r>
      <w:r w:rsidRPr="008326BF">
        <w:rPr>
          <w:rFonts w:ascii="Times New Roman" w:hAnsi="Times New Roman" w:cs="Times New Roman"/>
          <w:spacing w:val="-2"/>
          <w:sz w:val="24"/>
          <w:szCs w:val="24"/>
        </w:rPr>
        <w:t>стандарта начального общего образования</w:t>
      </w:r>
      <w:r w:rsidR="00DB38FB">
        <w:rPr>
          <w:rFonts w:ascii="Times New Roman" w:hAnsi="Times New Roman" w:cs="Times New Roman"/>
          <w:spacing w:val="-2"/>
          <w:sz w:val="24"/>
          <w:szCs w:val="24"/>
        </w:rPr>
        <w:t xml:space="preserve"> (далее -</w:t>
      </w:r>
      <w:r w:rsidRPr="008326BF">
        <w:rPr>
          <w:rFonts w:ascii="Times New Roman" w:hAnsi="Times New Roman" w:cs="Times New Roman"/>
          <w:spacing w:val="-2"/>
          <w:sz w:val="24"/>
          <w:szCs w:val="24"/>
        </w:rPr>
        <w:t xml:space="preserve"> Стандарт НОО); </w:t>
      </w:r>
    </w:p>
    <w:p w:rsidR="002F6F64" w:rsidRPr="008326BF" w:rsidRDefault="002F6F64" w:rsidP="002F6F64">
      <w:pPr>
        <w:pStyle w:val="af"/>
        <w:numPr>
          <w:ilvl w:val="0"/>
          <w:numId w:val="16"/>
        </w:numPr>
        <w:spacing w:line="240" w:lineRule="auto"/>
        <w:rPr>
          <w:rFonts w:ascii="Times New Roman" w:hAnsi="Times New Roman" w:cs="Times New Roman"/>
          <w:sz w:val="24"/>
          <w:szCs w:val="24"/>
        </w:rPr>
      </w:pPr>
      <w:r w:rsidRPr="008326BF">
        <w:rPr>
          <w:rFonts w:ascii="Times New Roman" w:hAnsi="Times New Roman" w:cs="Times New Roman"/>
          <w:sz w:val="24"/>
          <w:szCs w:val="24"/>
        </w:rPr>
        <w:t xml:space="preserve">Федерального государственного образовательного </w:t>
      </w:r>
      <w:r w:rsidRPr="008326BF">
        <w:rPr>
          <w:rFonts w:ascii="Times New Roman" w:hAnsi="Times New Roman" w:cs="Times New Roman"/>
          <w:spacing w:val="-2"/>
          <w:sz w:val="24"/>
          <w:szCs w:val="24"/>
        </w:rPr>
        <w:t>стандарта основ</w:t>
      </w:r>
      <w:r w:rsidR="00DB38FB">
        <w:rPr>
          <w:rFonts w:ascii="Times New Roman" w:hAnsi="Times New Roman" w:cs="Times New Roman"/>
          <w:spacing w:val="-2"/>
          <w:sz w:val="24"/>
          <w:szCs w:val="24"/>
        </w:rPr>
        <w:t>ного общего образования (далее -</w:t>
      </w:r>
      <w:r w:rsidRPr="008326BF">
        <w:rPr>
          <w:rFonts w:ascii="Times New Roman" w:hAnsi="Times New Roman" w:cs="Times New Roman"/>
          <w:spacing w:val="-2"/>
          <w:sz w:val="24"/>
          <w:szCs w:val="24"/>
        </w:rPr>
        <w:t xml:space="preserve"> Стандарт ООО)</w:t>
      </w:r>
      <w:r w:rsidRPr="008326BF">
        <w:rPr>
          <w:rFonts w:ascii="Times New Roman" w:hAnsi="Times New Roman" w:cs="Times New Roman"/>
          <w:sz w:val="24"/>
          <w:szCs w:val="24"/>
        </w:rPr>
        <w:t>;</w:t>
      </w:r>
    </w:p>
    <w:p w:rsidR="002F6F64" w:rsidRPr="00665701" w:rsidRDefault="002F6F64" w:rsidP="002F6F64">
      <w:pPr>
        <w:pStyle w:val="af"/>
        <w:numPr>
          <w:ilvl w:val="0"/>
          <w:numId w:val="16"/>
        </w:numPr>
        <w:spacing w:line="240" w:lineRule="auto"/>
        <w:rPr>
          <w:rFonts w:ascii="Times New Roman" w:hAnsi="Times New Roman" w:cs="Times New Roman"/>
          <w:sz w:val="24"/>
          <w:szCs w:val="24"/>
        </w:rPr>
      </w:pPr>
      <w:r w:rsidRPr="00665701">
        <w:rPr>
          <w:rFonts w:ascii="Times New Roman" w:hAnsi="Times New Roman" w:cs="Times New Roman"/>
          <w:sz w:val="24"/>
          <w:szCs w:val="24"/>
        </w:rPr>
        <w:t>Концепции Специального Федерального государственного образова</w:t>
      </w:r>
      <w:r w:rsidRPr="00665701">
        <w:rPr>
          <w:rFonts w:ascii="Times New Roman" w:hAnsi="Times New Roman" w:cs="Times New Roman"/>
          <w:sz w:val="24"/>
          <w:szCs w:val="24"/>
        </w:rPr>
        <w:softHyphen/>
        <w:t xml:space="preserve">тельного стандарта для детей с ограниченными возможностями здоровья (СФГОС) к структуре основной адаптированной образовательной программы для детей с ОВЗ с нарушениями интеллекта. </w:t>
      </w:r>
    </w:p>
    <w:p w:rsidR="002F6F64" w:rsidRPr="008326BF" w:rsidRDefault="002F6F64" w:rsidP="002F6F64">
      <w:pPr>
        <w:pStyle w:val="af"/>
        <w:spacing w:line="240" w:lineRule="auto"/>
        <w:rPr>
          <w:rFonts w:ascii="Times New Roman" w:hAnsi="Times New Roman" w:cs="Times New Roman"/>
          <w:sz w:val="24"/>
          <w:szCs w:val="24"/>
        </w:rPr>
      </w:pPr>
      <w:r w:rsidRPr="008326BF">
        <w:rPr>
          <w:rFonts w:ascii="Times New Roman" w:hAnsi="Times New Roman" w:cs="Times New Roman"/>
          <w:sz w:val="24"/>
          <w:szCs w:val="24"/>
        </w:rPr>
        <w:t xml:space="preserve">Она определяет цель, задачи, планируемые результаты, содержание и организацию </w:t>
      </w:r>
      <w:r w:rsidR="00665701">
        <w:rPr>
          <w:rFonts w:ascii="Times New Roman" w:hAnsi="Times New Roman" w:cs="Times New Roman"/>
          <w:sz w:val="24"/>
          <w:szCs w:val="24"/>
        </w:rPr>
        <w:t>ОП</w:t>
      </w:r>
      <w:r w:rsidRPr="008326BF">
        <w:rPr>
          <w:rFonts w:ascii="Times New Roman" w:hAnsi="Times New Roman" w:cs="Times New Roman"/>
          <w:sz w:val="24"/>
          <w:szCs w:val="24"/>
        </w:rPr>
        <w:t xml:space="preserve"> для детей с ОВЗ </w:t>
      </w:r>
      <w:r w:rsidRPr="008326BF">
        <w:rPr>
          <w:rFonts w:ascii="Times New Roman" w:hAnsi="Times New Roman" w:cs="Times New Roman"/>
          <w:spacing w:val="-2"/>
          <w:sz w:val="24"/>
          <w:szCs w:val="24"/>
        </w:rPr>
        <w:t xml:space="preserve">с учётом образовательных потребностей и запросов участников </w:t>
      </w:r>
      <w:r w:rsidR="00665701">
        <w:rPr>
          <w:rFonts w:ascii="Times New Roman" w:hAnsi="Times New Roman" w:cs="Times New Roman"/>
          <w:spacing w:val="-2"/>
          <w:sz w:val="24"/>
          <w:szCs w:val="24"/>
        </w:rPr>
        <w:t>ОП</w:t>
      </w:r>
      <w:r w:rsidRPr="008326BF">
        <w:rPr>
          <w:rFonts w:ascii="Times New Roman" w:hAnsi="Times New Roman" w:cs="Times New Roman"/>
          <w:spacing w:val="-2"/>
          <w:sz w:val="24"/>
          <w:szCs w:val="24"/>
        </w:rPr>
        <w:t>.</w:t>
      </w:r>
    </w:p>
    <w:p w:rsidR="002F6F64" w:rsidRPr="008326BF" w:rsidRDefault="002F6F64" w:rsidP="002F6F64">
      <w:pPr>
        <w:pStyle w:val="af"/>
        <w:spacing w:line="240" w:lineRule="auto"/>
        <w:ind w:firstLine="454"/>
        <w:rPr>
          <w:rFonts w:ascii="Times New Roman" w:hAnsi="Times New Roman" w:cs="Times New Roman"/>
          <w:spacing w:val="-6"/>
          <w:sz w:val="24"/>
          <w:szCs w:val="24"/>
        </w:rPr>
      </w:pPr>
      <w:r w:rsidRPr="008326BF">
        <w:rPr>
          <w:rFonts w:ascii="Times New Roman" w:hAnsi="Times New Roman" w:cs="Times New Roman"/>
          <w:spacing w:val="-6"/>
          <w:sz w:val="24"/>
          <w:szCs w:val="24"/>
        </w:rPr>
        <w:t>Разработка основной адаптированной образовательной программы для детей с ОВЗ (далее ОАОП для детей с ОВЗ) осущест</w:t>
      </w:r>
      <w:r w:rsidRPr="008326BF">
        <w:rPr>
          <w:rFonts w:ascii="Times New Roman" w:hAnsi="Times New Roman" w:cs="Times New Roman"/>
          <w:spacing w:val="-2"/>
          <w:sz w:val="24"/>
          <w:szCs w:val="24"/>
        </w:rPr>
        <w:t>влялась с привлечением органов самоуправле</w:t>
      </w:r>
      <w:r w:rsidRPr="008326BF">
        <w:rPr>
          <w:rFonts w:ascii="Times New Roman" w:hAnsi="Times New Roman" w:cs="Times New Roman"/>
          <w:spacing w:val="-6"/>
          <w:sz w:val="24"/>
          <w:szCs w:val="24"/>
        </w:rPr>
        <w:t>ния (управляющий совет), обеспечивающий государственно­общественный характер управления образовательным учреждением.</w:t>
      </w:r>
    </w:p>
    <w:p w:rsidR="002F6F64" w:rsidRPr="008326BF" w:rsidRDefault="002F6F64" w:rsidP="002F6F64">
      <w:pPr>
        <w:pStyle w:val="af"/>
        <w:spacing w:line="240" w:lineRule="auto"/>
        <w:ind w:firstLine="454"/>
        <w:jc w:val="left"/>
        <w:rPr>
          <w:rFonts w:ascii="Times New Roman" w:hAnsi="Times New Roman" w:cs="Times New Roman"/>
          <w:sz w:val="24"/>
          <w:szCs w:val="24"/>
        </w:rPr>
      </w:pPr>
      <w:r w:rsidRPr="008326BF">
        <w:rPr>
          <w:rFonts w:ascii="Times New Roman" w:hAnsi="Times New Roman" w:cs="Times New Roman"/>
          <w:spacing w:val="-2"/>
          <w:sz w:val="24"/>
          <w:szCs w:val="24"/>
        </w:rPr>
        <w:t xml:space="preserve">Содержание </w:t>
      </w:r>
      <w:r w:rsidRPr="008326BF">
        <w:rPr>
          <w:rFonts w:ascii="Times New Roman" w:hAnsi="Times New Roman" w:cs="Times New Roman"/>
          <w:spacing w:val="-6"/>
          <w:sz w:val="24"/>
          <w:szCs w:val="24"/>
        </w:rPr>
        <w:t>ОАОП для детей с ОВЗ</w:t>
      </w:r>
      <w:r w:rsidRPr="008326BF">
        <w:rPr>
          <w:rFonts w:ascii="Times New Roman" w:hAnsi="Times New Roman" w:cs="Times New Roman"/>
          <w:spacing w:val="-2"/>
          <w:sz w:val="24"/>
          <w:szCs w:val="24"/>
        </w:rPr>
        <w:t xml:space="preserve"> </w:t>
      </w:r>
      <w:r w:rsidR="00665701">
        <w:rPr>
          <w:rFonts w:ascii="Times New Roman" w:hAnsi="Times New Roman" w:cs="Times New Roman"/>
          <w:spacing w:val="-2"/>
          <w:sz w:val="24"/>
          <w:szCs w:val="24"/>
        </w:rPr>
        <w:t>ОУ</w:t>
      </w:r>
      <w:r w:rsidRPr="008326BF">
        <w:rPr>
          <w:rFonts w:ascii="Times New Roman" w:hAnsi="Times New Roman" w:cs="Times New Roman"/>
          <w:spacing w:val="-3"/>
          <w:sz w:val="24"/>
          <w:szCs w:val="24"/>
        </w:rPr>
        <w:t xml:space="preserve"> отражает требования Стандарта и груп</w:t>
      </w:r>
      <w:r w:rsidRPr="008326BF">
        <w:rPr>
          <w:rFonts w:ascii="Times New Roman" w:hAnsi="Times New Roman" w:cs="Times New Roman"/>
          <w:sz w:val="24"/>
          <w:szCs w:val="24"/>
        </w:rPr>
        <w:t>пируется в три основных раздела: целевой, содержательный и организационный.</w:t>
      </w:r>
    </w:p>
    <w:p w:rsidR="002F6F64" w:rsidRPr="008326BF" w:rsidRDefault="002F6F64" w:rsidP="00665701">
      <w:pPr>
        <w:pStyle w:val="50"/>
        <w:shd w:val="clear" w:color="auto" w:fill="auto"/>
        <w:spacing w:before="0" w:after="0" w:line="240" w:lineRule="auto"/>
        <w:ind w:left="540" w:right="20" w:firstLine="280"/>
        <w:jc w:val="both"/>
        <w:rPr>
          <w:sz w:val="24"/>
          <w:szCs w:val="24"/>
        </w:rPr>
      </w:pPr>
      <w:r w:rsidRPr="008326BF">
        <w:rPr>
          <w:sz w:val="24"/>
          <w:szCs w:val="24"/>
        </w:rPr>
        <w:t>Концепция СФГОС предусматривает дифференциацию уровней и ва</w:t>
      </w:r>
      <w:r w:rsidRPr="008326BF">
        <w:rPr>
          <w:sz w:val="24"/>
          <w:szCs w:val="24"/>
        </w:rPr>
        <w:softHyphen/>
        <w:t>риантов образования и является основой специальных государственных стандартов образования детей, имеющих различные отклоне</w:t>
      </w:r>
      <w:r w:rsidRPr="008326BF">
        <w:rPr>
          <w:sz w:val="24"/>
          <w:szCs w:val="24"/>
        </w:rPr>
        <w:softHyphen/>
        <w:t>ния в развитии, обучающихся в массовой школе в условиях интеграции/инклюзии.</w:t>
      </w:r>
    </w:p>
    <w:p w:rsidR="002F6F64" w:rsidRPr="008326BF" w:rsidRDefault="002F6F64" w:rsidP="00665701">
      <w:pPr>
        <w:pStyle w:val="af"/>
        <w:spacing w:line="240" w:lineRule="auto"/>
        <w:ind w:firstLine="454"/>
        <w:rPr>
          <w:rFonts w:ascii="Times New Roman" w:hAnsi="Times New Roman" w:cs="Times New Roman"/>
          <w:sz w:val="24"/>
          <w:szCs w:val="24"/>
        </w:rPr>
      </w:pPr>
      <w:r w:rsidRPr="008326BF">
        <w:rPr>
          <w:rFonts w:ascii="Times New Roman" w:hAnsi="Times New Roman" w:cs="Times New Roman"/>
          <w:b/>
          <w:bCs/>
          <w:sz w:val="24"/>
          <w:szCs w:val="24"/>
        </w:rPr>
        <w:t xml:space="preserve">Целевой </w:t>
      </w:r>
      <w:r w:rsidRPr="008326BF">
        <w:rPr>
          <w:rFonts w:ascii="Times New Roman" w:hAnsi="Times New Roman" w:cs="Times New Roman"/>
          <w:sz w:val="24"/>
          <w:szCs w:val="24"/>
        </w:rPr>
        <w:t xml:space="preserve">раздел определяет общее назначение, цели, задачи и планируемые результаты реализации </w:t>
      </w:r>
      <w:r w:rsidRPr="008326BF">
        <w:rPr>
          <w:rFonts w:ascii="Times New Roman" w:hAnsi="Times New Roman" w:cs="Times New Roman"/>
          <w:spacing w:val="-6"/>
          <w:sz w:val="24"/>
          <w:szCs w:val="24"/>
        </w:rPr>
        <w:t>ОАОП для детей с ОВЗ</w:t>
      </w:r>
      <w:r w:rsidRPr="008326BF">
        <w:rPr>
          <w:rFonts w:ascii="Times New Roman" w:hAnsi="Times New Roman" w:cs="Times New Roman"/>
          <w:spacing w:val="2"/>
          <w:sz w:val="24"/>
          <w:szCs w:val="24"/>
        </w:rPr>
        <w:t xml:space="preserve">, конкретизированные в соответствии </w:t>
      </w:r>
      <w:r w:rsidRPr="008326BF">
        <w:rPr>
          <w:rFonts w:ascii="Times New Roman" w:hAnsi="Times New Roman" w:cs="Times New Roman"/>
          <w:spacing w:val="-2"/>
          <w:sz w:val="24"/>
          <w:szCs w:val="24"/>
        </w:rPr>
        <w:t>с требованиями Стандарта и учитывающие региональные, на</w:t>
      </w:r>
      <w:r w:rsidRPr="008326BF">
        <w:rPr>
          <w:rFonts w:ascii="Times New Roman" w:hAnsi="Times New Roman" w:cs="Times New Roman"/>
          <w:sz w:val="24"/>
          <w:szCs w:val="24"/>
        </w:rPr>
        <w:t>циональные особенности народов Российской Федерации, а также способы определения достижения этих целей и результатов.</w:t>
      </w:r>
    </w:p>
    <w:p w:rsidR="002F6F64" w:rsidRPr="008326BF" w:rsidRDefault="002F6F64" w:rsidP="002F6F64">
      <w:pPr>
        <w:pStyle w:val="af"/>
        <w:spacing w:line="240" w:lineRule="auto"/>
        <w:ind w:firstLine="454"/>
        <w:rPr>
          <w:rFonts w:ascii="Times New Roman" w:hAnsi="Times New Roman" w:cs="Times New Roman"/>
          <w:b/>
          <w:sz w:val="24"/>
          <w:szCs w:val="24"/>
        </w:rPr>
      </w:pPr>
      <w:r w:rsidRPr="008326BF">
        <w:rPr>
          <w:rFonts w:ascii="Times New Roman" w:hAnsi="Times New Roman" w:cs="Times New Roman"/>
          <w:b/>
          <w:sz w:val="24"/>
          <w:szCs w:val="24"/>
        </w:rPr>
        <w:t xml:space="preserve">Целевой раздел включает: </w:t>
      </w:r>
    </w:p>
    <w:p w:rsidR="002F6F64" w:rsidRPr="008326BF" w:rsidRDefault="002F6F64" w:rsidP="002F6F64">
      <w:pPr>
        <w:pStyle w:val="af0"/>
        <w:numPr>
          <w:ilvl w:val="0"/>
          <w:numId w:val="17"/>
        </w:numPr>
        <w:spacing w:line="240" w:lineRule="auto"/>
        <w:rPr>
          <w:rFonts w:ascii="Times New Roman" w:hAnsi="Times New Roman" w:cs="Times New Roman"/>
          <w:sz w:val="24"/>
          <w:szCs w:val="24"/>
        </w:rPr>
      </w:pPr>
      <w:r w:rsidRPr="008326BF">
        <w:rPr>
          <w:rFonts w:ascii="Times New Roman" w:hAnsi="Times New Roman" w:cs="Times New Roman"/>
          <w:sz w:val="24"/>
          <w:szCs w:val="24"/>
        </w:rPr>
        <w:t>пояснительную записку;</w:t>
      </w:r>
    </w:p>
    <w:p w:rsidR="002F6F64" w:rsidRPr="008326BF" w:rsidRDefault="002F6F64" w:rsidP="002F6F64">
      <w:pPr>
        <w:pStyle w:val="af0"/>
        <w:numPr>
          <w:ilvl w:val="0"/>
          <w:numId w:val="17"/>
        </w:numPr>
        <w:spacing w:line="240" w:lineRule="auto"/>
        <w:rPr>
          <w:rFonts w:ascii="Times New Roman" w:hAnsi="Times New Roman" w:cs="Times New Roman"/>
          <w:sz w:val="24"/>
          <w:szCs w:val="24"/>
        </w:rPr>
      </w:pPr>
      <w:r w:rsidRPr="008326BF">
        <w:rPr>
          <w:rFonts w:ascii="Times New Roman" w:hAnsi="Times New Roman" w:cs="Times New Roman"/>
          <w:sz w:val="24"/>
          <w:szCs w:val="24"/>
        </w:rPr>
        <w:t>современные тенденции организации доступного образования</w:t>
      </w:r>
      <w:r w:rsidRPr="008326BF">
        <w:rPr>
          <w:rFonts w:ascii="Times New Roman" w:hAnsi="Times New Roman" w:cs="Times New Roman"/>
          <w:spacing w:val="-6"/>
          <w:sz w:val="24"/>
          <w:szCs w:val="24"/>
        </w:rPr>
        <w:t xml:space="preserve"> для детей с ОВЗ</w:t>
      </w:r>
      <w:r w:rsidRPr="008326BF">
        <w:rPr>
          <w:rFonts w:ascii="Times New Roman" w:hAnsi="Times New Roman" w:cs="Times New Roman"/>
          <w:sz w:val="24"/>
          <w:szCs w:val="24"/>
        </w:rPr>
        <w:t>;</w:t>
      </w:r>
    </w:p>
    <w:p w:rsidR="002F6F64" w:rsidRPr="008326BF" w:rsidRDefault="002F6F64" w:rsidP="002F6F64">
      <w:pPr>
        <w:pStyle w:val="af0"/>
        <w:numPr>
          <w:ilvl w:val="0"/>
          <w:numId w:val="17"/>
        </w:numPr>
        <w:spacing w:line="240" w:lineRule="auto"/>
        <w:rPr>
          <w:rFonts w:ascii="Times New Roman" w:hAnsi="Times New Roman" w:cs="Times New Roman"/>
          <w:sz w:val="24"/>
          <w:szCs w:val="24"/>
        </w:rPr>
      </w:pPr>
      <w:r w:rsidRPr="008326BF">
        <w:rPr>
          <w:rFonts w:ascii="Times New Roman" w:hAnsi="Times New Roman" w:cs="Times New Roman"/>
          <w:sz w:val="24"/>
          <w:szCs w:val="24"/>
        </w:rPr>
        <w:t>функции программы и уровни школьного образования для детей с ОВЗ;</w:t>
      </w:r>
    </w:p>
    <w:p w:rsidR="002F6F64" w:rsidRPr="008326BF" w:rsidRDefault="002F6F64" w:rsidP="002F6F64">
      <w:pPr>
        <w:pStyle w:val="af0"/>
        <w:numPr>
          <w:ilvl w:val="0"/>
          <w:numId w:val="17"/>
        </w:numPr>
        <w:spacing w:line="240" w:lineRule="auto"/>
        <w:rPr>
          <w:rFonts w:ascii="Times New Roman" w:hAnsi="Times New Roman" w:cs="Times New Roman"/>
          <w:sz w:val="24"/>
          <w:szCs w:val="24"/>
        </w:rPr>
      </w:pPr>
      <w:r w:rsidRPr="008326BF">
        <w:rPr>
          <w:rFonts w:ascii="Times New Roman" w:hAnsi="Times New Roman" w:cs="Times New Roman"/>
          <w:sz w:val="24"/>
          <w:szCs w:val="24"/>
        </w:rPr>
        <w:t>Требования к результатам освоения основных образовательных программ</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b/>
          <w:bCs/>
          <w:spacing w:val="2"/>
          <w:sz w:val="24"/>
          <w:szCs w:val="24"/>
        </w:rPr>
        <w:t xml:space="preserve">Содержательный </w:t>
      </w:r>
      <w:r w:rsidRPr="008326BF">
        <w:rPr>
          <w:rFonts w:ascii="Times New Roman" w:hAnsi="Times New Roman" w:cs="Times New Roman"/>
          <w:spacing w:val="2"/>
          <w:sz w:val="24"/>
          <w:szCs w:val="24"/>
        </w:rPr>
        <w:t xml:space="preserve">раздел определяет содержание </w:t>
      </w:r>
      <w:r w:rsidRPr="008326BF">
        <w:rPr>
          <w:rFonts w:ascii="Times New Roman" w:hAnsi="Times New Roman" w:cs="Times New Roman"/>
          <w:sz w:val="24"/>
          <w:szCs w:val="24"/>
        </w:rPr>
        <w:t xml:space="preserve">образования и включает образовательные </w:t>
      </w:r>
      <w:r w:rsidRPr="008326BF">
        <w:rPr>
          <w:rFonts w:ascii="Times New Roman" w:hAnsi="Times New Roman" w:cs="Times New Roman"/>
          <w:spacing w:val="2"/>
          <w:sz w:val="24"/>
          <w:szCs w:val="24"/>
        </w:rPr>
        <w:t xml:space="preserve">программы, ориентированные на достижение личностных, </w:t>
      </w:r>
      <w:r w:rsidRPr="008326BF">
        <w:rPr>
          <w:rFonts w:ascii="Times New Roman" w:hAnsi="Times New Roman" w:cs="Times New Roman"/>
          <w:sz w:val="24"/>
          <w:szCs w:val="24"/>
        </w:rPr>
        <w:t>предметных и метапредметных результатов, в том числе:</w:t>
      </w:r>
    </w:p>
    <w:p w:rsidR="002F6F64" w:rsidRPr="008326BF" w:rsidRDefault="002F6F64" w:rsidP="002F6F64">
      <w:pPr>
        <w:pStyle w:val="af0"/>
        <w:numPr>
          <w:ilvl w:val="0"/>
          <w:numId w:val="18"/>
        </w:numPr>
        <w:spacing w:line="240" w:lineRule="auto"/>
        <w:rPr>
          <w:rFonts w:ascii="Times New Roman" w:hAnsi="Times New Roman" w:cs="Times New Roman"/>
          <w:spacing w:val="-2"/>
          <w:sz w:val="24"/>
          <w:szCs w:val="24"/>
        </w:rPr>
      </w:pPr>
      <w:proofErr w:type="gramStart"/>
      <w:r w:rsidRPr="008326BF">
        <w:rPr>
          <w:rFonts w:ascii="Times New Roman" w:hAnsi="Times New Roman" w:cs="Times New Roman"/>
          <w:spacing w:val="2"/>
          <w:sz w:val="24"/>
          <w:szCs w:val="24"/>
        </w:rPr>
        <w:t>программу формирования универсальных учебных дей</w:t>
      </w:r>
      <w:r w:rsidRPr="008326BF">
        <w:rPr>
          <w:rFonts w:ascii="Times New Roman" w:hAnsi="Times New Roman" w:cs="Times New Roman"/>
          <w:spacing w:val="-2"/>
          <w:sz w:val="24"/>
          <w:szCs w:val="24"/>
        </w:rPr>
        <w:t xml:space="preserve">ствий у обучающихся, включающую формирование компетенций обучающихся в области использования информационно­ коммуникационных технологий; </w:t>
      </w:r>
      <w:proofErr w:type="gramEnd"/>
    </w:p>
    <w:p w:rsidR="002F6F64" w:rsidRPr="008326BF" w:rsidRDefault="002F6F64" w:rsidP="002F6F64">
      <w:pPr>
        <w:pStyle w:val="af0"/>
        <w:numPr>
          <w:ilvl w:val="0"/>
          <w:numId w:val="18"/>
        </w:numPr>
        <w:spacing w:line="240" w:lineRule="auto"/>
        <w:rPr>
          <w:rFonts w:ascii="Times New Roman" w:hAnsi="Times New Roman" w:cs="Times New Roman"/>
          <w:sz w:val="24"/>
          <w:szCs w:val="24"/>
        </w:rPr>
      </w:pPr>
      <w:r w:rsidRPr="008326BF">
        <w:rPr>
          <w:rFonts w:ascii="Times New Roman" w:hAnsi="Times New Roman" w:cs="Times New Roman"/>
          <w:spacing w:val="2"/>
          <w:sz w:val="24"/>
          <w:szCs w:val="24"/>
        </w:rPr>
        <w:t>программу духовно­нравственного развития и воспита</w:t>
      </w:r>
      <w:r w:rsidRPr="008326BF">
        <w:rPr>
          <w:rFonts w:ascii="Times New Roman" w:hAnsi="Times New Roman" w:cs="Times New Roman"/>
          <w:sz w:val="24"/>
          <w:szCs w:val="24"/>
        </w:rPr>
        <w:t xml:space="preserve">ния </w:t>
      </w:r>
      <w:proofErr w:type="gramStart"/>
      <w:r w:rsidRPr="008326BF">
        <w:rPr>
          <w:rFonts w:ascii="Times New Roman" w:hAnsi="Times New Roman" w:cs="Times New Roman"/>
          <w:sz w:val="24"/>
          <w:szCs w:val="24"/>
        </w:rPr>
        <w:t>обучающихся</w:t>
      </w:r>
      <w:proofErr w:type="gramEnd"/>
      <w:r w:rsidRPr="008326BF">
        <w:rPr>
          <w:rFonts w:ascii="Times New Roman" w:hAnsi="Times New Roman" w:cs="Times New Roman"/>
          <w:sz w:val="24"/>
          <w:szCs w:val="24"/>
        </w:rPr>
        <w:t>;</w:t>
      </w:r>
    </w:p>
    <w:p w:rsidR="002F6F64" w:rsidRPr="008326BF" w:rsidRDefault="002F6F64" w:rsidP="002F6F64">
      <w:pPr>
        <w:pStyle w:val="af0"/>
        <w:numPr>
          <w:ilvl w:val="0"/>
          <w:numId w:val="18"/>
        </w:numPr>
        <w:spacing w:line="240" w:lineRule="auto"/>
        <w:rPr>
          <w:rFonts w:ascii="Times New Roman" w:hAnsi="Times New Roman" w:cs="Times New Roman"/>
          <w:sz w:val="24"/>
          <w:szCs w:val="24"/>
        </w:rPr>
      </w:pPr>
      <w:r w:rsidRPr="008326BF">
        <w:rPr>
          <w:rFonts w:ascii="Times New Roman" w:hAnsi="Times New Roman" w:cs="Times New Roman"/>
          <w:sz w:val="24"/>
          <w:szCs w:val="24"/>
        </w:rPr>
        <w:t>программу формирования экологической культуры, здорового и безопасного образа жизни;</w:t>
      </w:r>
    </w:p>
    <w:p w:rsidR="002F6F64" w:rsidRPr="008326BF" w:rsidRDefault="002F6F64" w:rsidP="002F6F64">
      <w:pPr>
        <w:pStyle w:val="af0"/>
        <w:numPr>
          <w:ilvl w:val="0"/>
          <w:numId w:val="18"/>
        </w:numPr>
        <w:spacing w:line="240" w:lineRule="auto"/>
        <w:rPr>
          <w:rFonts w:ascii="Times New Roman" w:hAnsi="Times New Roman" w:cs="Times New Roman"/>
          <w:sz w:val="24"/>
          <w:szCs w:val="24"/>
        </w:rPr>
      </w:pPr>
      <w:r w:rsidRPr="008326BF">
        <w:rPr>
          <w:rFonts w:ascii="Times New Roman" w:hAnsi="Times New Roman" w:cs="Times New Roman"/>
          <w:sz w:val="24"/>
          <w:szCs w:val="24"/>
        </w:rPr>
        <w:t>программу коррекционной работы.</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b/>
          <w:bCs/>
          <w:sz w:val="24"/>
          <w:szCs w:val="24"/>
        </w:rPr>
        <w:t>Организационный</w:t>
      </w:r>
      <w:r w:rsidRPr="008326BF">
        <w:rPr>
          <w:rFonts w:ascii="Times New Roman" w:hAnsi="Times New Roman" w:cs="Times New Roman"/>
          <w:sz w:val="24"/>
          <w:szCs w:val="24"/>
        </w:rPr>
        <w:t xml:space="preserve"> раздел устанавливает общие рамки организации образовательного процесса, а также механизм реализации компонентов </w:t>
      </w:r>
      <w:r w:rsidRPr="008326BF">
        <w:rPr>
          <w:rFonts w:ascii="Times New Roman" w:hAnsi="Times New Roman" w:cs="Times New Roman"/>
          <w:spacing w:val="-6"/>
          <w:sz w:val="24"/>
          <w:szCs w:val="24"/>
        </w:rPr>
        <w:t>ОАОП для детей с ОВЗ</w:t>
      </w:r>
      <w:r w:rsidRPr="008326BF">
        <w:rPr>
          <w:rFonts w:ascii="Times New Roman" w:hAnsi="Times New Roman" w:cs="Times New Roman"/>
          <w:sz w:val="24"/>
          <w:szCs w:val="24"/>
        </w:rPr>
        <w:t>.</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Организационный раздел включает:</w:t>
      </w:r>
    </w:p>
    <w:p w:rsidR="002F6F64" w:rsidRPr="008326BF" w:rsidRDefault="002F6F64" w:rsidP="002F6F64">
      <w:pPr>
        <w:pStyle w:val="af0"/>
        <w:numPr>
          <w:ilvl w:val="0"/>
          <w:numId w:val="19"/>
        </w:numPr>
        <w:spacing w:line="240" w:lineRule="auto"/>
        <w:rPr>
          <w:rFonts w:ascii="Times New Roman" w:hAnsi="Times New Roman" w:cs="Times New Roman"/>
          <w:spacing w:val="-2"/>
          <w:sz w:val="24"/>
          <w:szCs w:val="24"/>
        </w:rPr>
      </w:pPr>
      <w:r w:rsidRPr="008326BF">
        <w:rPr>
          <w:rFonts w:ascii="Times New Roman" w:hAnsi="Times New Roman" w:cs="Times New Roman"/>
          <w:spacing w:val="-2"/>
          <w:sz w:val="24"/>
          <w:szCs w:val="24"/>
        </w:rPr>
        <w:t>учебный план для детей с ОВЗ с нарушениями интеллекта;</w:t>
      </w:r>
    </w:p>
    <w:p w:rsidR="002F6F64" w:rsidRPr="008326BF" w:rsidRDefault="002F6F64" w:rsidP="002F6F64">
      <w:pPr>
        <w:pStyle w:val="af0"/>
        <w:numPr>
          <w:ilvl w:val="0"/>
          <w:numId w:val="19"/>
        </w:numPr>
        <w:spacing w:line="240" w:lineRule="auto"/>
        <w:rPr>
          <w:rFonts w:ascii="Times New Roman" w:hAnsi="Times New Roman" w:cs="Times New Roman"/>
          <w:sz w:val="24"/>
          <w:szCs w:val="24"/>
        </w:rPr>
      </w:pPr>
      <w:r w:rsidRPr="008326BF">
        <w:rPr>
          <w:rFonts w:ascii="Times New Roman" w:hAnsi="Times New Roman" w:cs="Times New Roman"/>
          <w:sz w:val="24"/>
          <w:szCs w:val="24"/>
        </w:rPr>
        <w:t>план внеурочной деятельности;</w:t>
      </w:r>
    </w:p>
    <w:p w:rsidR="002F6F64" w:rsidRPr="008326BF" w:rsidRDefault="002F6F64" w:rsidP="002F6F64">
      <w:pPr>
        <w:pStyle w:val="af0"/>
        <w:numPr>
          <w:ilvl w:val="0"/>
          <w:numId w:val="19"/>
        </w:numPr>
        <w:spacing w:line="240" w:lineRule="auto"/>
        <w:rPr>
          <w:rFonts w:ascii="Times New Roman" w:hAnsi="Times New Roman" w:cs="Times New Roman"/>
          <w:sz w:val="24"/>
          <w:szCs w:val="24"/>
        </w:rPr>
      </w:pPr>
      <w:r w:rsidRPr="008326BF">
        <w:rPr>
          <w:rFonts w:ascii="Times New Roman" w:hAnsi="Times New Roman" w:cs="Times New Roman"/>
          <w:spacing w:val="2"/>
          <w:sz w:val="24"/>
          <w:szCs w:val="24"/>
        </w:rPr>
        <w:t xml:space="preserve">систему условий реализации </w:t>
      </w:r>
      <w:r w:rsidRPr="008326BF">
        <w:rPr>
          <w:rFonts w:ascii="Times New Roman" w:hAnsi="Times New Roman" w:cs="Times New Roman"/>
          <w:spacing w:val="-6"/>
          <w:sz w:val="24"/>
          <w:szCs w:val="24"/>
        </w:rPr>
        <w:t>ОАОП для детей с ОВЗ</w:t>
      </w:r>
      <w:r w:rsidRPr="008326BF">
        <w:rPr>
          <w:rFonts w:ascii="Times New Roman" w:hAnsi="Times New Roman" w:cs="Times New Roman"/>
          <w:spacing w:val="-2"/>
          <w:sz w:val="24"/>
          <w:szCs w:val="24"/>
        </w:rPr>
        <w:t xml:space="preserve"> </w:t>
      </w:r>
      <w:r w:rsidRPr="008326BF">
        <w:rPr>
          <w:rFonts w:ascii="Times New Roman" w:hAnsi="Times New Roman" w:cs="Times New Roman"/>
          <w:sz w:val="24"/>
          <w:szCs w:val="24"/>
        </w:rPr>
        <w:t>в соответствии с требованиями Стандарта.</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 xml:space="preserve">Образовательное учреждение, реализующее </w:t>
      </w:r>
      <w:r w:rsidRPr="008326BF">
        <w:rPr>
          <w:rFonts w:ascii="Times New Roman" w:hAnsi="Times New Roman" w:cs="Times New Roman"/>
          <w:spacing w:val="-6"/>
          <w:sz w:val="24"/>
          <w:szCs w:val="24"/>
        </w:rPr>
        <w:t>ОАОП для детей с ОВЗ</w:t>
      </w:r>
      <w:r w:rsidRPr="008326BF">
        <w:rPr>
          <w:rFonts w:ascii="Times New Roman" w:hAnsi="Times New Roman" w:cs="Times New Roman"/>
          <w:spacing w:val="2"/>
          <w:sz w:val="24"/>
          <w:szCs w:val="24"/>
        </w:rPr>
        <w:t xml:space="preserve">, </w:t>
      </w:r>
      <w:r w:rsidRPr="008326BF">
        <w:rPr>
          <w:rFonts w:ascii="Times New Roman" w:hAnsi="Times New Roman" w:cs="Times New Roman"/>
          <w:sz w:val="24"/>
          <w:szCs w:val="24"/>
        </w:rPr>
        <w:t>обязано обеспечить ознакомление обучающихся и их родителей (законных представителей) как участников образовательного процесса:</w:t>
      </w:r>
    </w:p>
    <w:p w:rsidR="002F6F64" w:rsidRPr="008326BF" w:rsidRDefault="002F6F64" w:rsidP="002F6F64">
      <w:pPr>
        <w:pStyle w:val="af0"/>
        <w:spacing w:line="240" w:lineRule="auto"/>
        <w:ind w:firstLine="454"/>
        <w:rPr>
          <w:rFonts w:ascii="Times New Roman" w:hAnsi="Times New Roman" w:cs="Times New Roman"/>
          <w:spacing w:val="-3"/>
          <w:sz w:val="24"/>
          <w:szCs w:val="24"/>
        </w:rPr>
      </w:pPr>
      <w:r w:rsidRPr="008326BF">
        <w:rPr>
          <w:rFonts w:ascii="Times New Roman" w:hAnsi="Times New Roman" w:cs="Times New Roman"/>
          <w:spacing w:val="2"/>
          <w:sz w:val="24"/>
          <w:szCs w:val="24"/>
        </w:rPr>
        <w:t xml:space="preserve">с уставом и другими документами, регламентирующими </w:t>
      </w:r>
      <w:r w:rsidRPr="008326BF">
        <w:rPr>
          <w:rFonts w:ascii="Times New Roman" w:hAnsi="Times New Roman" w:cs="Times New Roman"/>
          <w:spacing w:val="-3"/>
          <w:sz w:val="24"/>
          <w:szCs w:val="24"/>
        </w:rPr>
        <w:t xml:space="preserve">осуществление </w:t>
      </w:r>
      <w:r w:rsidR="00665701">
        <w:rPr>
          <w:rFonts w:ascii="Times New Roman" w:hAnsi="Times New Roman" w:cs="Times New Roman"/>
          <w:spacing w:val="-3"/>
          <w:sz w:val="24"/>
          <w:szCs w:val="24"/>
        </w:rPr>
        <w:t>ОП в ОУ</w:t>
      </w:r>
      <w:r w:rsidRPr="008326BF">
        <w:rPr>
          <w:rFonts w:ascii="Times New Roman" w:hAnsi="Times New Roman" w:cs="Times New Roman"/>
          <w:spacing w:val="-3"/>
          <w:sz w:val="24"/>
          <w:szCs w:val="24"/>
        </w:rPr>
        <w:t>;</w:t>
      </w:r>
    </w:p>
    <w:p w:rsidR="002F6F64" w:rsidRPr="008326BF" w:rsidRDefault="002F6F64" w:rsidP="002F6F64">
      <w:pPr>
        <w:pStyle w:val="af0"/>
        <w:spacing w:line="240" w:lineRule="auto"/>
        <w:ind w:firstLine="454"/>
        <w:jc w:val="left"/>
        <w:rPr>
          <w:rFonts w:ascii="Times New Roman" w:hAnsi="Times New Roman" w:cs="Times New Roman"/>
          <w:sz w:val="24"/>
          <w:szCs w:val="24"/>
        </w:rPr>
      </w:pPr>
      <w:r w:rsidRPr="008326BF">
        <w:rPr>
          <w:rFonts w:ascii="Times New Roman" w:hAnsi="Times New Roman" w:cs="Times New Roman"/>
          <w:spacing w:val="2"/>
          <w:sz w:val="24"/>
          <w:szCs w:val="24"/>
        </w:rPr>
        <w:t xml:space="preserve">с их правами и обязанностями в части формирования </w:t>
      </w:r>
      <w:r w:rsidRPr="008326BF">
        <w:rPr>
          <w:rFonts w:ascii="Times New Roman" w:hAnsi="Times New Roman" w:cs="Times New Roman"/>
          <w:sz w:val="24"/>
          <w:szCs w:val="24"/>
        </w:rPr>
        <w:t xml:space="preserve">и реализации </w:t>
      </w:r>
      <w:r w:rsidRPr="008326BF">
        <w:rPr>
          <w:rFonts w:ascii="Times New Roman" w:hAnsi="Times New Roman" w:cs="Times New Roman"/>
          <w:spacing w:val="-6"/>
          <w:sz w:val="24"/>
          <w:szCs w:val="24"/>
        </w:rPr>
        <w:t>ОАОП для детей с ОВЗ</w:t>
      </w:r>
      <w:r w:rsidRPr="008326BF">
        <w:rPr>
          <w:rFonts w:ascii="Times New Roman" w:hAnsi="Times New Roman" w:cs="Times New Roman"/>
          <w:spacing w:val="2"/>
          <w:sz w:val="24"/>
          <w:szCs w:val="24"/>
        </w:rPr>
        <w:t>, установленными законодательст</w:t>
      </w:r>
      <w:r w:rsidRPr="008326BF">
        <w:rPr>
          <w:rFonts w:ascii="Times New Roman" w:hAnsi="Times New Roman" w:cs="Times New Roman"/>
          <w:spacing w:val="-4"/>
          <w:sz w:val="24"/>
          <w:szCs w:val="24"/>
        </w:rPr>
        <w:t xml:space="preserve">вом </w:t>
      </w:r>
      <w:r w:rsidR="00665701">
        <w:rPr>
          <w:rFonts w:ascii="Times New Roman" w:hAnsi="Times New Roman" w:cs="Times New Roman"/>
          <w:spacing w:val="-4"/>
          <w:sz w:val="24"/>
          <w:szCs w:val="24"/>
        </w:rPr>
        <w:t>РФ</w:t>
      </w:r>
      <w:r w:rsidRPr="008326BF">
        <w:rPr>
          <w:rFonts w:ascii="Times New Roman" w:hAnsi="Times New Roman" w:cs="Times New Roman"/>
          <w:spacing w:val="-4"/>
          <w:sz w:val="24"/>
          <w:szCs w:val="24"/>
        </w:rPr>
        <w:t xml:space="preserve"> и уставом образовательного учреж</w:t>
      </w:r>
      <w:r w:rsidRPr="008326BF">
        <w:rPr>
          <w:rFonts w:ascii="Times New Roman" w:hAnsi="Times New Roman" w:cs="Times New Roman"/>
          <w:sz w:val="24"/>
          <w:szCs w:val="24"/>
        </w:rPr>
        <w:t>дения.</w:t>
      </w:r>
    </w:p>
    <w:p w:rsidR="002F6F64" w:rsidRPr="008326BF" w:rsidRDefault="00665701" w:rsidP="002F6F64">
      <w:pPr>
        <w:pStyle w:val="af"/>
        <w:spacing w:line="240" w:lineRule="auto"/>
        <w:ind w:firstLine="454"/>
        <w:rPr>
          <w:rFonts w:ascii="Times New Roman" w:hAnsi="Times New Roman" w:cs="Times New Roman"/>
          <w:sz w:val="24"/>
          <w:szCs w:val="24"/>
        </w:rPr>
      </w:pPr>
      <w:r>
        <w:rPr>
          <w:rFonts w:ascii="Times New Roman" w:hAnsi="Times New Roman" w:cs="Times New Roman"/>
          <w:spacing w:val="-2"/>
          <w:sz w:val="24"/>
          <w:szCs w:val="24"/>
        </w:rPr>
        <w:t xml:space="preserve">Права и обязанности </w:t>
      </w:r>
      <w:r w:rsidR="002F6F64" w:rsidRPr="008326BF">
        <w:rPr>
          <w:rFonts w:ascii="Times New Roman" w:hAnsi="Times New Roman" w:cs="Times New Roman"/>
          <w:spacing w:val="-2"/>
          <w:sz w:val="24"/>
          <w:szCs w:val="24"/>
        </w:rPr>
        <w:t xml:space="preserve">(законных представителей) </w:t>
      </w:r>
      <w:r w:rsidR="002F6F64" w:rsidRPr="008326BF">
        <w:rPr>
          <w:rFonts w:ascii="Times New Roman" w:hAnsi="Times New Roman" w:cs="Times New Roman"/>
          <w:sz w:val="24"/>
          <w:szCs w:val="24"/>
        </w:rPr>
        <w:t>обучающихся в части, ка</w:t>
      </w:r>
      <w:r>
        <w:rPr>
          <w:rFonts w:ascii="Times New Roman" w:hAnsi="Times New Roman" w:cs="Times New Roman"/>
          <w:sz w:val="24"/>
          <w:szCs w:val="24"/>
        </w:rPr>
        <w:t xml:space="preserve">сающейся участия в </w:t>
      </w:r>
      <w:r w:rsidR="002F6F64" w:rsidRPr="008326BF">
        <w:rPr>
          <w:rFonts w:ascii="Times New Roman" w:hAnsi="Times New Roman" w:cs="Times New Roman"/>
          <w:spacing w:val="2"/>
          <w:sz w:val="24"/>
          <w:szCs w:val="24"/>
        </w:rPr>
        <w:t xml:space="preserve">обеспечении освоения всеми детьми </w:t>
      </w:r>
      <w:r>
        <w:rPr>
          <w:rFonts w:ascii="Times New Roman" w:hAnsi="Times New Roman" w:cs="Times New Roman"/>
          <w:spacing w:val="-6"/>
          <w:sz w:val="24"/>
          <w:szCs w:val="24"/>
        </w:rPr>
        <w:t>ОАОП</w:t>
      </w:r>
      <w:r w:rsidR="002F6F64" w:rsidRPr="008326BF">
        <w:rPr>
          <w:rFonts w:ascii="Times New Roman" w:hAnsi="Times New Roman" w:cs="Times New Roman"/>
          <w:spacing w:val="2"/>
          <w:sz w:val="24"/>
          <w:szCs w:val="24"/>
        </w:rPr>
        <w:t xml:space="preserve">, закреплены в заключённом </w:t>
      </w:r>
      <w:r w:rsidR="002F6F64" w:rsidRPr="008326BF">
        <w:rPr>
          <w:rFonts w:ascii="Times New Roman" w:hAnsi="Times New Roman" w:cs="Times New Roman"/>
          <w:sz w:val="24"/>
          <w:szCs w:val="24"/>
        </w:rPr>
        <w:t xml:space="preserve">между ними и </w:t>
      </w:r>
      <w:r>
        <w:rPr>
          <w:rFonts w:ascii="Times New Roman" w:hAnsi="Times New Roman" w:cs="Times New Roman"/>
          <w:sz w:val="24"/>
          <w:szCs w:val="24"/>
        </w:rPr>
        <w:t>ОУ</w:t>
      </w:r>
      <w:r w:rsidR="002F6F64" w:rsidRPr="008326BF">
        <w:rPr>
          <w:rFonts w:ascii="Times New Roman" w:hAnsi="Times New Roman" w:cs="Times New Roman"/>
          <w:sz w:val="24"/>
          <w:szCs w:val="24"/>
        </w:rPr>
        <w:t xml:space="preserve"> </w:t>
      </w:r>
      <w:r w:rsidR="002F6F64" w:rsidRPr="008326BF">
        <w:rPr>
          <w:rFonts w:ascii="Times New Roman" w:hAnsi="Times New Roman" w:cs="Times New Roman"/>
          <w:sz w:val="24"/>
          <w:szCs w:val="24"/>
        </w:rPr>
        <w:lastRenderedPageBreak/>
        <w:t xml:space="preserve">договоре (Приложение 1), отражающем ответственность субъектов образования за конечные результаты освоения </w:t>
      </w:r>
      <w:r w:rsidR="002F6F64" w:rsidRPr="008326BF">
        <w:rPr>
          <w:rFonts w:ascii="Times New Roman" w:hAnsi="Times New Roman" w:cs="Times New Roman"/>
          <w:spacing w:val="-6"/>
          <w:sz w:val="24"/>
          <w:szCs w:val="24"/>
        </w:rPr>
        <w:t>ОАОП для детей с ОВЗ</w:t>
      </w:r>
      <w:r w:rsidR="002F6F64" w:rsidRPr="008326BF">
        <w:rPr>
          <w:rFonts w:ascii="Times New Roman" w:hAnsi="Times New Roman" w:cs="Times New Roman"/>
          <w:sz w:val="24"/>
          <w:szCs w:val="24"/>
        </w:rPr>
        <w:t>.</w:t>
      </w:r>
    </w:p>
    <w:p w:rsidR="002F6F64" w:rsidRPr="008326BF" w:rsidRDefault="002F6F64" w:rsidP="002F6F64">
      <w:pPr>
        <w:pStyle w:val="18"/>
        <w:spacing w:after="0" w:line="240" w:lineRule="auto"/>
        <w:ind w:firstLine="454"/>
        <w:jc w:val="both"/>
        <w:rPr>
          <w:rFonts w:ascii="Times New Roman" w:hAnsi="Times New Roman" w:cs="Times New Roman"/>
          <w:sz w:val="24"/>
          <w:szCs w:val="24"/>
        </w:rPr>
      </w:pPr>
      <w:r w:rsidRPr="008326BF">
        <w:rPr>
          <w:rFonts w:ascii="Times New Roman" w:hAnsi="Times New Roman" w:cs="Times New Roman"/>
          <w:sz w:val="24"/>
          <w:szCs w:val="24"/>
        </w:rPr>
        <w:lastRenderedPageBreak/>
        <w:t>1. Целевой раздел</w:t>
      </w:r>
    </w:p>
    <w:p w:rsidR="002F6F64" w:rsidRPr="00023DB6" w:rsidRDefault="002F6F64" w:rsidP="002F6F64">
      <w:pPr>
        <w:pStyle w:val="2a"/>
        <w:spacing w:before="0" w:after="0" w:line="240" w:lineRule="auto"/>
        <w:ind w:firstLine="454"/>
        <w:jc w:val="both"/>
        <w:rPr>
          <w:rFonts w:ascii="Times New Roman" w:hAnsi="Times New Roman" w:cs="Times New Roman"/>
          <w:i/>
          <w:sz w:val="24"/>
          <w:szCs w:val="24"/>
        </w:rPr>
      </w:pPr>
      <w:r w:rsidRPr="00023DB6">
        <w:rPr>
          <w:rFonts w:ascii="Times New Roman" w:hAnsi="Times New Roman" w:cs="Times New Roman"/>
          <w:i/>
          <w:sz w:val="24"/>
          <w:szCs w:val="24"/>
        </w:rPr>
        <w:t xml:space="preserve">1.1. Пояснительная записка </w:t>
      </w:r>
    </w:p>
    <w:p w:rsidR="002F6F64" w:rsidRPr="008326BF" w:rsidRDefault="002F6F64" w:rsidP="002F6F64">
      <w:pPr>
        <w:pStyle w:val="af"/>
        <w:spacing w:line="240" w:lineRule="auto"/>
        <w:rPr>
          <w:rFonts w:ascii="Times New Roman" w:hAnsi="Times New Roman" w:cs="Times New Roman"/>
          <w:sz w:val="24"/>
          <w:szCs w:val="24"/>
        </w:rPr>
      </w:pPr>
      <w:r w:rsidRPr="008326BF">
        <w:rPr>
          <w:rFonts w:ascii="Times New Roman" w:hAnsi="Times New Roman" w:cs="Times New Roman"/>
          <w:b/>
          <w:bCs/>
          <w:sz w:val="24"/>
          <w:szCs w:val="24"/>
        </w:rPr>
        <w:t>Цель</w:t>
      </w:r>
      <w:r w:rsidRPr="008326BF">
        <w:rPr>
          <w:rFonts w:ascii="Times New Roman" w:hAnsi="Times New Roman" w:cs="Times New Roman"/>
          <w:sz w:val="24"/>
          <w:szCs w:val="24"/>
        </w:rPr>
        <w:t xml:space="preserve"> </w:t>
      </w:r>
      <w:r w:rsidRPr="008326BF">
        <w:rPr>
          <w:rFonts w:ascii="Times New Roman" w:hAnsi="Times New Roman" w:cs="Times New Roman"/>
          <w:b/>
          <w:bCs/>
          <w:sz w:val="24"/>
          <w:szCs w:val="24"/>
        </w:rPr>
        <w:t>реализации</w:t>
      </w:r>
      <w:r w:rsidRPr="008326BF">
        <w:rPr>
          <w:rFonts w:ascii="Times New Roman" w:hAnsi="Times New Roman" w:cs="Times New Roman"/>
          <w:sz w:val="24"/>
          <w:szCs w:val="24"/>
        </w:rPr>
        <w:t xml:space="preserve"> </w:t>
      </w:r>
      <w:r w:rsidRPr="008326BF">
        <w:rPr>
          <w:rFonts w:ascii="Times New Roman" w:hAnsi="Times New Roman" w:cs="Times New Roman"/>
          <w:spacing w:val="-6"/>
          <w:sz w:val="24"/>
          <w:szCs w:val="24"/>
        </w:rPr>
        <w:t>ОАОП для детей с ОВЗ</w:t>
      </w:r>
      <w:r w:rsidR="008A5FBE">
        <w:rPr>
          <w:rFonts w:ascii="Times New Roman" w:hAnsi="Times New Roman" w:cs="Times New Roman"/>
          <w:sz w:val="24"/>
          <w:szCs w:val="24"/>
        </w:rPr>
        <w:t xml:space="preserve"> -</w:t>
      </w:r>
      <w:r w:rsidRPr="008326BF">
        <w:rPr>
          <w:rFonts w:ascii="Times New Roman" w:hAnsi="Times New Roman" w:cs="Times New Roman"/>
          <w:sz w:val="24"/>
          <w:szCs w:val="24"/>
        </w:rPr>
        <w:t xml:space="preserve"> обеспечение выполнения требований Концепции Специального Федерального государственного образова</w:t>
      </w:r>
      <w:r w:rsidRPr="008326BF">
        <w:rPr>
          <w:rFonts w:ascii="Times New Roman" w:hAnsi="Times New Roman" w:cs="Times New Roman"/>
          <w:sz w:val="24"/>
          <w:szCs w:val="24"/>
        </w:rPr>
        <w:softHyphen/>
        <w:t>тельного стандарта для детей с ограниченными возможностями здоровья (СФГОС), обеспечение права детей с ОВЗ на образование.</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b/>
          <w:bCs/>
          <w:sz w:val="24"/>
          <w:szCs w:val="24"/>
        </w:rPr>
        <w:t>Достижение поставленной цели предусматривает решение следующих основных задач</w:t>
      </w:r>
      <w:r w:rsidRPr="008326BF">
        <w:rPr>
          <w:rFonts w:ascii="Times New Roman" w:hAnsi="Times New Roman" w:cs="Times New Roman"/>
          <w:sz w:val="24"/>
          <w:szCs w:val="24"/>
        </w:rPr>
        <w:t>:</w:t>
      </w:r>
    </w:p>
    <w:p w:rsidR="002F6F64" w:rsidRPr="008326BF" w:rsidRDefault="002F6F64" w:rsidP="002F6F64">
      <w:pPr>
        <w:pStyle w:val="3"/>
        <w:numPr>
          <w:ilvl w:val="0"/>
          <w:numId w:val="20"/>
        </w:numPr>
        <w:shd w:val="clear" w:color="auto" w:fill="auto"/>
        <w:spacing w:after="0" w:line="240" w:lineRule="auto"/>
        <w:ind w:right="20"/>
        <w:jc w:val="both"/>
        <w:rPr>
          <w:sz w:val="24"/>
          <w:szCs w:val="24"/>
        </w:rPr>
      </w:pPr>
      <w:r w:rsidRPr="008326BF">
        <w:rPr>
          <w:sz w:val="24"/>
          <w:szCs w:val="24"/>
        </w:rPr>
        <w:t>введения в образовательное пространство всех детей с ОВЗ вне зависимости от тяжести их проблем, т. е. исклю</w:t>
      </w:r>
      <w:r w:rsidRPr="008326BF">
        <w:rPr>
          <w:sz w:val="24"/>
          <w:szCs w:val="24"/>
        </w:rPr>
        <w:softHyphen/>
        <w:t>чения самой возможности определения ребёнка как «не</w:t>
      </w:r>
      <w:r w:rsidRPr="008326BF">
        <w:rPr>
          <w:sz w:val="24"/>
          <w:szCs w:val="24"/>
        </w:rPr>
        <w:softHyphen/>
        <w:t xml:space="preserve">обучаемого». Решение этой задачи возможно в том случае, если при достижении итоговых результатов освоения </w:t>
      </w:r>
      <w:r w:rsidRPr="008326BF">
        <w:rPr>
          <w:spacing w:val="-6"/>
          <w:sz w:val="24"/>
          <w:szCs w:val="24"/>
        </w:rPr>
        <w:t>ОАОП для детей с ОВЗ</w:t>
      </w:r>
      <w:r w:rsidRPr="008326BF">
        <w:rPr>
          <w:sz w:val="24"/>
          <w:szCs w:val="24"/>
        </w:rPr>
        <w:t xml:space="preserve"> учитывать в обучении индивидуальные возможности ребёнка;</w:t>
      </w:r>
    </w:p>
    <w:p w:rsidR="002F6F64" w:rsidRPr="008326BF" w:rsidRDefault="002F6F64" w:rsidP="002F6F64">
      <w:pPr>
        <w:pStyle w:val="3"/>
        <w:numPr>
          <w:ilvl w:val="0"/>
          <w:numId w:val="20"/>
        </w:numPr>
        <w:shd w:val="clear" w:color="auto" w:fill="auto"/>
        <w:spacing w:after="0" w:line="240" w:lineRule="auto"/>
        <w:ind w:right="20"/>
        <w:jc w:val="both"/>
        <w:rPr>
          <w:sz w:val="24"/>
          <w:szCs w:val="24"/>
        </w:rPr>
      </w:pPr>
      <w:r w:rsidRPr="008326BF">
        <w:rPr>
          <w:sz w:val="24"/>
          <w:szCs w:val="24"/>
        </w:rPr>
        <w:t xml:space="preserve"> создания индивидуальных специальных программ (ИУП) для об</w:t>
      </w:r>
      <w:r w:rsidRPr="008326BF">
        <w:rPr>
          <w:sz w:val="24"/>
          <w:szCs w:val="24"/>
        </w:rPr>
        <w:softHyphen/>
        <w:t>учения детей с самыми тяжёлыми комплексными наруше</w:t>
      </w:r>
      <w:r w:rsidRPr="008326BF">
        <w:rPr>
          <w:sz w:val="24"/>
          <w:szCs w:val="24"/>
        </w:rPr>
        <w:softHyphen/>
        <w:t>ниями развития и обеспечение специальных условий, гаран</w:t>
      </w:r>
      <w:r w:rsidRPr="008326BF">
        <w:rPr>
          <w:sz w:val="24"/>
          <w:szCs w:val="24"/>
        </w:rPr>
        <w:softHyphen/>
        <w:t>тирующих их реализацию;</w:t>
      </w:r>
    </w:p>
    <w:p w:rsidR="002F6F64" w:rsidRPr="008326BF" w:rsidRDefault="002F6F64" w:rsidP="002F6F64">
      <w:pPr>
        <w:pStyle w:val="3"/>
        <w:numPr>
          <w:ilvl w:val="0"/>
          <w:numId w:val="20"/>
        </w:numPr>
        <w:shd w:val="clear" w:color="auto" w:fill="auto"/>
        <w:spacing w:after="0" w:line="240" w:lineRule="auto"/>
        <w:ind w:right="20"/>
        <w:jc w:val="both"/>
        <w:rPr>
          <w:sz w:val="24"/>
          <w:szCs w:val="24"/>
        </w:rPr>
      </w:pPr>
      <w:r w:rsidRPr="008326BF">
        <w:rPr>
          <w:sz w:val="24"/>
          <w:szCs w:val="24"/>
        </w:rPr>
        <w:t xml:space="preserve"> гарантированного оказания систематической специальной помощи детям с ОВЗ, способным обучаться в условиях массовой школы, поскольку включение в общий поток обучения вне удовлетворения особых образовательных потребностей таких детей может иметь для них негатив</w:t>
      </w:r>
      <w:r w:rsidRPr="008326BF">
        <w:rPr>
          <w:sz w:val="24"/>
          <w:szCs w:val="24"/>
        </w:rPr>
        <w:softHyphen/>
        <w:t>ные последствия. Решение этой задачи возможно только при введении специального стандарта образования, гаран</w:t>
      </w:r>
      <w:r w:rsidRPr="008326BF">
        <w:rPr>
          <w:sz w:val="24"/>
          <w:szCs w:val="24"/>
        </w:rPr>
        <w:softHyphen/>
        <w:t>тирующего ребёнку с ОВЗ, получающему образование в соответствии с ФГОС в обычной школе, коррекционную помощь силами специалистов по профилю имеющегося у ребёнка нарушения развития;</w:t>
      </w:r>
    </w:p>
    <w:p w:rsidR="002F6F64" w:rsidRPr="008326BF" w:rsidRDefault="002F6F64" w:rsidP="002F6F64">
      <w:pPr>
        <w:pStyle w:val="3"/>
        <w:numPr>
          <w:ilvl w:val="0"/>
          <w:numId w:val="20"/>
        </w:numPr>
        <w:shd w:val="clear" w:color="auto" w:fill="auto"/>
        <w:spacing w:after="0" w:line="240" w:lineRule="auto"/>
        <w:ind w:right="20"/>
        <w:jc w:val="both"/>
        <w:rPr>
          <w:sz w:val="24"/>
          <w:szCs w:val="24"/>
        </w:rPr>
      </w:pPr>
      <w:r w:rsidRPr="008326BF">
        <w:rPr>
          <w:sz w:val="24"/>
          <w:szCs w:val="24"/>
        </w:rPr>
        <w:t xml:space="preserve"> обеспечения ребёнку с ОВЗ, имеющему вынужденные ограничения контактов с миром, не только овладения академическими знаниями, умениями и навыками, но и развития жизненной компетенции, возможности стать бо</w:t>
      </w:r>
      <w:r w:rsidRPr="008326BF">
        <w:rPr>
          <w:sz w:val="24"/>
          <w:szCs w:val="24"/>
        </w:rPr>
        <w:softHyphen/>
        <w:t>лее активным, независимым и приспособленным к реаль</w:t>
      </w:r>
      <w:r w:rsidRPr="008326BF">
        <w:rPr>
          <w:sz w:val="24"/>
          <w:szCs w:val="24"/>
        </w:rPr>
        <w:softHyphen/>
        <w:t>ной каждодневной жизни. Поэтому в структуре содержа</w:t>
      </w:r>
      <w:r w:rsidRPr="008326BF">
        <w:rPr>
          <w:sz w:val="24"/>
          <w:szCs w:val="24"/>
        </w:rPr>
        <w:softHyphen/>
        <w:t>ния образования чётко выделяются его взаимодо</w:t>
      </w:r>
      <w:r w:rsidRPr="008326BF">
        <w:rPr>
          <w:sz w:val="24"/>
          <w:szCs w:val="24"/>
        </w:rPr>
        <w:softHyphen/>
        <w:t>полняющие компоненты: «академический» и «жизненной компетенции». При этом подчёркивается, что образование ребёнка с ОВЗ может считаться качественным и удовлет</w:t>
      </w:r>
      <w:r w:rsidRPr="008326BF">
        <w:rPr>
          <w:sz w:val="24"/>
          <w:szCs w:val="24"/>
        </w:rPr>
        <w:softHyphen/>
        <w:t>ворять взрослых лишь при условии его продвижения по обоим направлениям.</w:t>
      </w:r>
    </w:p>
    <w:p w:rsidR="002F6F64" w:rsidRPr="008326BF" w:rsidRDefault="002F6F64" w:rsidP="002F6F64">
      <w:pPr>
        <w:pStyle w:val="af0"/>
        <w:numPr>
          <w:ilvl w:val="0"/>
          <w:numId w:val="20"/>
        </w:numPr>
        <w:spacing w:line="240" w:lineRule="auto"/>
        <w:rPr>
          <w:rFonts w:ascii="Times New Roman" w:hAnsi="Times New Roman" w:cs="Times New Roman"/>
          <w:sz w:val="24"/>
          <w:szCs w:val="24"/>
        </w:rPr>
      </w:pPr>
      <w:r w:rsidRPr="008326BF">
        <w:rPr>
          <w:rFonts w:ascii="Times New Roman" w:hAnsi="Times New Roman" w:cs="Times New Roman"/>
          <w:spacing w:val="2"/>
          <w:sz w:val="24"/>
          <w:szCs w:val="24"/>
        </w:rPr>
        <w:t xml:space="preserve">формирование общей культуры, духовно ­ нравственное, </w:t>
      </w:r>
      <w:r w:rsidRPr="008326BF">
        <w:rPr>
          <w:rFonts w:ascii="Times New Roman" w:hAnsi="Times New Roman" w:cs="Times New Roman"/>
          <w:spacing w:val="-2"/>
          <w:sz w:val="24"/>
          <w:szCs w:val="24"/>
        </w:rPr>
        <w:t>гражданское, социальное, личностное и интеллектуальное раз</w:t>
      </w:r>
      <w:r w:rsidRPr="008326BF">
        <w:rPr>
          <w:rFonts w:ascii="Times New Roman" w:hAnsi="Times New Roman" w:cs="Times New Roman"/>
          <w:spacing w:val="-4"/>
          <w:sz w:val="24"/>
          <w:szCs w:val="24"/>
        </w:rPr>
        <w:t>витие, развитие творческих способностей, сохранение и укреп</w:t>
      </w:r>
      <w:r w:rsidRPr="008326BF">
        <w:rPr>
          <w:rFonts w:ascii="Times New Roman" w:hAnsi="Times New Roman" w:cs="Times New Roman"/>
          <w:sz w:val="24"/>
          <w:szCs w:val="24"/>
        </w:rPr>
        <w:t>ление здоровья;</w:t>
      </w:r>
    </w:p>
    <w:p w:rsidR="002F6F64" w:rsidRPr="008326BF" w:rsidRDefault="002F6F64" w:rsidP="002F6F64">
      <w:pPr>
        <w:pStyle w:val="af0"/>
        <w:numPr>
          <w:ilvl w:val="0"/>
          <w:numId w:val="20"/>
        </w:numPr>
        <w:spacing w:line="240" w:lineRule="auto"/>
        <w:rPr>
          <w:rFonts w:ascii="Times New Roman" w:hAnsi="Times New Roman" w:cs="Times New Roman"/>
          <w:spacing w:val="-2"/>
          <w:sz w:val="24"/>
          <w:szCs w:val="24"/>
        </w:rPr>
      </w:pPr>
      <w:r w:rsidRPr="008326BF">
        <w:rPr>
          <w:rFonts w:ascii="Times New Roman" w:hAnsi="Times New Roman" w:cs="Times New Roman"/>
          <w:sz w:val="24"/>
          <w:szCs w:val="24"/>
        </w:rPr>
        <w:t>обеспечение планируемых результатов по освоению вы</w:t>
      </w:r>
      <w:r w:rsidRPr="008326BF">
        <w:rPr>
          <w:rFonts w:ascii="Times New Roman" w:hAnsi="Times New Roman" w:cs="Times New Roman"/>
          <w:spacing w:val="2"/>
          <w:sz w:val="24"/>
          <w:szCs w:val="24"/>
        </w:rPr>
        <w:t>пускником целевых установок, приобретению знаний, уме</w:t>
      </w:r>
      <w:r w:rsidRPr="008326BF">
        <w:rPr>
          <w:rFonts w:ascii="Times New Roman" w:hAnsi="Times New Roman" w:cs="Times New Roman"/>
          <w:spacing w:val="-2"/>
          <w:sz w:val="24"/>
          <w:szCs w:val="24"/>
        </w:rPr>
        <w:t xml:space="preserve">ний, навыков, компетенций и компетентностей, определяемых </w:t>
      </w:r>
      <w:r w:rsidRPr="008326BF">
        <w:rPr>
          <w:rFonts w:ascii="Times New Roman" w:hAnsi="Times New Roman" w:cs="Times New Roman"/>
          <w:sz w:val="24"/>
          <w:szCs w:val="24"/>
        </w:rPr>
        <w:t>личностными, семейными, общественными, государственны</w:t>
      </w:r>
      <w:r w:rsidRPr="008326BF">
        <w:rPr>
          <w:rFonts w:ascii="Times New Roman" w:hAnsi="Times New Roman" w:cs="Times New Roman"/>
          <w:spacing w:val="-2"/>
          <w:sz w:val="24"/>
          <w:szCs w:val="24"/>
        </w:rPr>
        <w:t>ми потребностями и возможностями обучающегося школьного возраста, индивидуальными особенностями его развития и состояния здоровья;</w:t>
      </w:r>
    </w:p>
    <w:p w:rsidR="002F6F64" w:rsidRPr="008326BF" w:rsidRDefault="002F6F64" w:rsidP="002F6F64">
      <w:pPr>
        <w:pStyle w:val="af0"/>
        <w:numPr>
          <w:ilvl w:val="0"/>
          <w:numId w:val="20"/>
        </w:numPr>
        <w:spacing w:line="240" w:lineRule="auto"/>
        <w:jc w:val="left"/>
        <w:rPr>
          <w:rFonts w:ascii="Times New Roman" w:hAnsi="Times New Roman" w:cs="Times New Roman"/>
          <w:sz w:val="24"/>
          <w:szCs w:val="24"/>
        </w:rPr>
      </w:pPr>
      <w:r w:rsidRPr="008326BF">
        <w:rPr>
          <w:rFonts w:ascii="Times New Roman" w:hAnsi="Times New Roman" w:cs="Times New Roman"/>
          <w:spacing w:val="2"/>
          <w:sz w:val="24"/>
          <w:szCs w:val="24"/>
        </w:rPr>
        <w:t xml:space="preserve">обеспечение доступности получения качественного </w:t>
      </w:r>
      <w:r w:rsidRPr="008326BF">
        <w:rPr>
          <w:rFonts w:ascii="Times New Roman" w:hAnsi="Times New Roman" w:cs="Times New Roman"/>
          <w:sz w:val="24"/>
          <w:szCs w:val="24"/>
        </w:rPr>
        <w:t>общего образования для детей с ОВЗ;</w:t>
      </w:r>
    </w:p>
    <w:p w:rsidR="002F6F64" w:rsidRPr="008326BF" w:rsidRDefault="002F6F64" w:rsidP="002F6F64">
      <w:pPr>
        <w:pStyle w:val="af0"/>
        <w:numPr>
          <w:ilvl w:val="0"/>
          <w:numId w:val="20"/>
        </w:numPr>
        <w:spacing w:line="240" w:lineRule="auto"/>
        <w:jc w:val="left"/>
        <w:rPr>
          <w:rFonts w:ascii="Times New Roman" w:hAnsi="Times New Roman" w:cs="Times New Roman"/>
          <w:spacing w:val="-2"/>
          <w:sz w:val="24"/>
          <w:szCs w:val="24"/>
        </w:rPr>
      </w:pPr>
      <w:r w:rsidRPr="008326BF">
        <w:rPr>
          <w:rFonts w:ascii="Times New Roman" w:hAnsi="Times New Roman" w:cs="Times New Roman"/>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2F6F64" w:rsidRPr="008326BF" w:rsidRDefault="002F6F64" w:rsidP="002F6F64">
      <w:pPr>
        <w:pStyle w:val="af0"/>
        <w:numPr>
          <w:ilvl w:val="0"/>
          <w:numId w:val="20"/>
        </w:numPr>
        <w:spacing w:line="240" w:lineRule="auto"/>
        <w:jc w:val="left"/>
        <w:rPr>
          <w:rFonts w:ascii="Times New Roman" w:hAnsi="Times New Roman" w:cs="Times New Roman"/>
          <w:sz w:val="24"/>
          <w:szCs w:val="24"/>
        </w:rPr>
      </w:pPr>
      <w:r w:rsidRPr="008326BF">
        <w:rPr>
          <w:rFonts w:ascii="Times New Roman" w:hAnsi="Times New Roman" w:cs="Times New Roman"/>
          <w:sz w:val="24"/>
          <w:szCs w:val="24"/>
        </w:rPr>
        <w:t xml:space="preserve">использование в образовательном процессе современных образовательных </w:t>
      </w:r>
      <w:r w:rsidR="00912BB9">
        <w:rPr>
          <w:rFonts w:ascii="Times New Roman" w:hAnsi="Times New Roman" w:cs="Times New Roman"/>
          <w:sz w:val="24"/>
          <w:szCs w:val="24"/>
        </w:rPr>
        <w:t xml:space="preserve">технологий </w:t>
      </w:r>
      <w:proofErr w:type="spellStart"/>
      <w:r w:rsidR="00912BB9">
        <w:rPr>
          <w:rFonts w:ascii="Times New Roman" w:hAnsi="Times New Roman" w:cs="Times New Roman"/>
          <w:sz w:val="24"/>
          <w:szCs w:val="24"/>
        </w:rPr>
        <w:t>деятельностного</w:t>
      </w:r>
      <w:proofErr w:type="spellEnd"/>
      <w:r w:rsidR="00912BB9">
        <w:rPr>
          <w:rFonts w:ascii="Times New Roman" w:hAnsi="Times New Roman" w:cs="Times New Roman"/>
          <w:sz w:val="24"/>
          <w:szCs w:val="24"/>
        </w:rPr>
        <w:t xml:space="preserve"> типа.</w:t>
      </w:r>
    </w:p>
    <w:p w:rsidR="002F6F64" w:rsidRPr="008326BF" w:rsidRDefault="002F6F64" w:rsidP="002F6F64">
      <w:pPr>
        <w:pStyle w:val="3"/>
        <w:shd w:val="clear" w:color="auto" w:fill="auto"/>
        <w:spacing w:after="0" w:line="240" w:lineRule="auto"/>
        <w:ind w:left="20" w:right="20" w:firstLine="300"/>
        <w:jc w:val="both"/>
        <w:rPr>
          <w:sz w:val="24"/>
          <w:szCs w:val="24"/>
        </w:rPr>
      </w:pPr>
      <w:r w:rsidRPr="008326BF">
        <w:rPr>
          <w:sz w:val="24"/>
          <w:szCs w:val="24"/>
        </w:rPr>
        <w:t>Разрешить эти задачи возможно при условии разработки специальных дифференцированных стандартов образования для каждой категории детей с ОВЗ и преодоления на деле разоб</w:t>
      </w:r>
      <w:r w:rsidRPr="008326BF">
        <w:rPr>
          <w:sz w:val="24"/>
          <w:szCs w:val="24"/>
        </w:rPr>
        <w:softHyphen/>
        <w:t>щённости систем и специалистов общего и специального об</w:t>
      </w:r>
      <w:r w:rsidRPr="008326BF">
        <w:rPr>
          <w:sz w:val="24"/>
          <w:szCs w:val="24"/>
        </w:rPr>
        <w:softHyphen/>
        <w:t xml:space="preserve">разования, до сих пор мешающей развитию форм специальной поддержки ребёнка с ОВЗ, обучающегося в условиях массовой школы. </w:t>
      </w:r>
    </w:p>
    <w:p w:rsidR="002F6F64" w:rsidRPr="008326BF" w:rsidRDefault="002F6F64" w:rsidP="002F6F64">
      <w:pPr>
        <w:pStyle w:val="3"/>
        <w:shd w:val="clear" w:color="auto" w:fill="auto"/>
        <w:spacing w:after="0" w:line="240" w:lineRule="auto"/>
        <w:ind w:left="20" w:right="20" w:firstLine="300"/>
        <w:jc w:val="both"/>
        <w:rPr>
          <w:sz w:val="24"/>
          <w:szCs w:val="24"/>
        </w:rPr>
      </w:pPr>
      <w:r w:rsidRPr="008326BF">
        <w:rPr>
          <w:sz w:val="24"/>
          <w:szCs w:val="24"/>
        </w:rPr>
        <w:t>Необходима также детальная разработка форм взаимо</w:t>
      </w:r>
      <w:r w:rsidRPr="008326BF">
        <w:rPr>
          <w:sz w:val="24"/>
          <w:szCs w:val="24"/>
        </w:rPr>
        <w:softHyphen/>
        <w:t>действия семьи и специалистов при определении образователь</w:t>
      </w:r>
      <w:r w:rsidRPr="008326BF">
        <w:rPr>
          <w:sz w:val="24"/>
          <w:szCs w:val="24"/>
        </w:rPr>
        <w:softHyphen/>
        <w:t>ного маршрута ребёнка с ОВЗ и гибких механизмов его измене</w:t>
      </w:r>
      <w:r w:rsidRPr="008326BF">
        <w:rPr>
          <w:sz w:val="24"/>
          <w:szCs w:val="24"/>
        </w:rPr>
        <w:softHyphen/>
        <w:t>ния при выявлении у него новых возможностей в процессе об</w:t>
      </w:r>
      <w:r w:rsidRPr="008326BF">
        <w:rPr>
          <w:sz w:val="24"/>
          <w:szCs w:val="24"/>
        </w:rPr>
        <w:softHyphen/>
        <w:t xml:space="preserve">учения. </w:t>
      </w:r>
    </w:p>
    <w:p w:rsidR="002F6F64" w:rsidRPr="008326BF" w:rsidRDefault="002F6F64" w:rsidP="002F6F64">
      <w:pPr>
        <w:pStyle w:val="3"/>
        <w:shd w:val="clear" w:color="auto" w:fill="auto"/>
        <w:spacing w:after="0" w:line="240" w:lineRule="auto"/>
        <w:ind w:left="20" w:right="20" w:firstLine="300"/>
        <w:jc w:val="both"/>
        <w:rPr>
          <w:sz w:val="24"/>
          <w:szCs w:val="24"/>
        </w:rPr>
      </w:pPr>
      <w:r w:rsidRPr="008326BF">
        <w:rPr>
          <w:sz w:val="24"/>
          <w:szCs w:val="24"/>
        </w:rPr>
        <w:t>Данная программа предусматривает дифференциацию уровней и вариантов образования, соответ</w:t>
      </w:r>
      <w:r w:rsidRPr="008326BF">
        <w:rPr>
          <w:sz w:val="24"/>
          <w:szCs w:val="24"/>
        </w:rPr>
        <w:softHyphen/>
        <w:t>ствующую возможностям и потребностям группы детей с ОВЗ.</w:t>
      </w:r>
    </w:p>
    <w:p w:rsidR="002F6F64" w:rsidRPr="008326BF" w:rsidRDefault="002F6F64" w:rsidP="002F6F64">
      <w:pPr>
        <w:pStyle w:val="3"/>
        <w:shd w:val="clear" w:color="auto" w:fill="auto"/>
        <w:spacing w:after="0" w:line="240" w:lineRule="auto"/>
        <w:ind w:left="20" w:right="20" w:firstLine="300"/>
        <w:jc w:val="both"/>
        <w:rPr>
          <w:sz w:val="24"/>
          <w:szCs w:val="24"/>
        </w:rPr>
      </w:pPr>
    </w:p>
    <w:p w:rsidR="002F6F64" w:rsidRPr="008326BF" w:rsidRDefault="002F6F64" w:rsidP="002F6F64">
      <w:pPr>
        <w:pStyle w:val="ae"/>
        <w:keepNext/>
        <w:keepLines/>
        <w:numPr>
          <w:ilvl w:val="1"/>
          <w:numId w:val="21"/>
        </w:numPr>
        <w:spacing w:after="147"/>
        <w:outlineLvl w:val="1"/>
        <w:rPr>
          <w:rFonts w:ascii="Times New Roman" w:hAnsi="Times New Roman" w:cs="Times New Roman"/>
          <w:b/>
          <w:i/>
        </w:rPr>
      </w:pPr>
      <w:bookmarkStart w:id="1" w:name="bookmark3"/>
      <w:r w:rsidRPr="008326BF">
        <w:rPr>
          <w:rFonts w:ascii="Times New Roman" w:hAnsi="Times New Roman" w:cs="Times New Roman"/>
          <w:b/>
          <w:i/>
        </w:rPr>
        <w:lastRenderedPageBreak/>
        <w:t xml:space="preserve"> Право детей с ОВЗ на образование и его реализация на практике</w:t>
      </w:r>
      <w:bookmarkEnd w:id="1"/>
      <w:r w:rsidRPr="008326BF">
        <w:rPr>
          <w:rFonts w:ascii="Times New Roman" w:hAnsi="Times New Roman" w:cs="Times New Roman"/>
          <w:b/>
          <w:i/>
        </w:rPr>
        <w:t xml:space="preserve"> с правоприменением современного законодательства</w:t>
      </w:r>
    </w:p>
    <w:p w:rsidR="002F6F64" w:rsidRPr="008326BF" w:rsidRDefault="002F6F64" w:rsidP="00912BB9">
      <w:pPr>
        <w:pStyle w:val="a4"/>
        <w:shd w:val="clear" w:color="auto" w:fill="auto"/>
        <w:spacing w:line="240" w:lineRule="auto"/>
        <w:ind w:firstLine="300"/>
        <w:rPr>
          <w:sz w:val="24"/>
          <w:szCs w:val="24"/>
        </w:rPr>
      </w:pPr>
      <w:r w:rsidRPr="008326BF">
        <w:rPr>
          <w:sz w:val="24"/>
          <w:szCs w:val="24"/>
        </w:rPr>
        <w:t>Ратификация Россией Конвенц</w:t>
      </w:r>
      <w:proofErr w:type="gramStart"/>
      <w:r w:rsidRPr="008326BF">
        <w:rPr>
          <w:sz w:val="24"/>
          <w:szCs w:val="24"/>
        </w:rPr>
        <w:t>ии ОО</w:t>
      </w:r>
      <w:proofErr w:type="gramEnd"/>
      <w:r w:rsidRPr="008326BF">
        <w:rPr>
          <w:sz w:val="24"/>
          <w:szCs w:val="24"/>
        </w:rPr>
        <w:t>Н о правах инвалидов (Федеральный закон «О ратификации Конвенции о правах инвалидов» № 46-ФЗ от 03.05.2012) свидетельствует об изменении представления государства и об</w:t>
      </w:r>
      <w:r w:rsidRPr="008326BF">
        <w:rPr>
          <w:sz w:val="24"/>
          <w:szCs w:val="24"/>
        </w:rPr>
        <w:softHyphen/>
        <w:t>щес</w:t>
      </w:r>
      <w:r w:rsidR="00912BB9">
        <w:rPr>
          <w:sz w:val="24"/>
          <w:szCs w:val="24"/>
        </w:rPr>
        <w:t>тва о правах ребёнка-инвалида и</w:t>
      </w:r>
      <w:r w:rsidRPr="008326BF">
        <w:rPr>
          <w:sz w:val="24"/>
          <w:szCs w:val="24"/>
        </w:rPr>
        <w:t xml:space="preserve"> постановке практической задачи максимального охвата образованием детей с ОВЗ. Леги</w:t>
      </w:r>
      <w:r w:rsidRPr="008326BF">
        <w:rPr>
          <w:sz w:val="24"/>
          <w:szCs w:val="24"/>
        </w:rPr>
        <w:softHyphen/>
        <w:t>тимным становится право любого ребёнка на получение обра</w:t>
      </w:r>
      <w:r w:rsidRPr="008326BF">
        <w:rPr>
          <w:sz w:val="24"/>
          <w:szCs w:val="24"/>
        </w:rPr>
        <w:softHyphen/>
        <w:t>зования, отвечающего его потребностям и полноценно использу</w:t>
      </w:r>
      <w:r w:rsidRPr="008326BF">
        <w:rPr>
          <w:sz w:val="24"/>
          <w:szCs w:val="24"/>
        </w:rPr>
        <w:softHyphen/>
        <w:t>ющего возможности его развития, что влечёт за собой необходи</w:t>
      </w:r>
      <w:r w:rsidRPr="008326BF">
        <w:rPr>
          <w:sz w:val="24"/>
          <w:szCs w:val="24"/>
        </w:rPr>
        <w:softHyphen/>
        <w:t>мость структурной, функциональной, содержательной и техноло</w:t>
      </w:r>
      <w:r w:rsidRPr="008326BF">
        <w:rPr>
          <w:sz w:val="24"/>
          <w:szCs w:val="24"/>
        </w:rPr>
        <w:softHyphen/>
        <w:t>гической модернизации образовательной системы страны.</w:t>
      </w:r>
    </w:p>
    <w:p w:rsidR="002F6F64" w:rsidRPr="008326BF" w:rsidRDefault="002F6F64" w:rsidP="002F6F64">
      <w:pPr>
        <w:pStyle w:val="3"/>
        <w:shd w:val="clear" w:color="auto" w:fill="auto"/>
        <w:spacing w:after="0" w:line="240" w:lineRule="auto"/>
        <w:ind w:left="20" w:right="20" w:firstLine="280"/>
        <w:jc w:val="both"/>
        <w:rPr>
          <w:sz w:val="24"/>
          <w:szCs w:val="24"/>
        </w:rPr>
      </w:pPr>
      <w:r w:rsidRPr="008326BF">
        <w:rPr>
          <w:sz w:val="24"/>
          <w:szCs w:val="24"/>
        </w:rPr>
        <w:t>Отказ от представления о «необучаемых детях» и призна</w:t>
      </w:r>
      <w:r w:rsidRPr="008326BF">
        <w:rPr>
          <w:sz w:val="24"/>
          <w:szCs w:val="24"/>
        </w:rPr>
        <w:softHyphen/>
        <w:t>ние государством ценности социальной и образовательной ин</w:t>
      </w:r>
      <w:r w:rsidRPr="008326BF">
        <w:rPr>
          <w:sz w:val="24"/>
          <w:szCs w:val="24"/>
        </w:rPr>
        <w:softHyphen/>
        <w:t xml:space="preserve">теграции обусловливают необходимость создания инструмента инновационного развития </w:t>
      </w:r>
      <w:r w:rsidR="00912BB9">
        <w:rPr>
          <w:sz w:val="24"/>
          <w:szCs w:val="24"/>
        </w:rPr>
        <w:t>образовательной системы страны -</w:t>
      </w:r>
      <w:r w:rsidRPr="008326BF">
        <w:rPr>
          <w:sz w:val="24"/>
          <w:szCs w:val="24"/>
        </w:rPr>
        <w:t xml:space="preserve"> Специального Федерального государственного образовательного стандарта для детей с ОВЗ. Он гарантирует каждому ребёнку право на образование, соответствующее его потребностям и возможностям, и вне зависимости от региона проживания, тя</w:t>
      </w:r>
      <w:r w:rsidRPr="008326BF">
        <w:rPr>
          <w:sz w:val="24"/>
          <w:szCs w:val="24"/>
        </w:rPr>
        <w:softHyphen/>
        <w:t>жести нарушения психического развития, способности к освое</w:t>
      </w:r>
      <w:r w:rsidRPr="008326BF">
        <w:rPr>
          <w:sz w:val="24"/>
          <w:szCs w:val="24"/>
        </w:rPr>
        <w:softHyphen/>
        <w:t>нию цензового уровня образования и вида учебного заведения.</w:t>
      </w:r>
    </w:p>
    <w:p w:rsidR="002F6F64" w:rsidRPr="008326BF" w:rsidRDefault="002F6F64" w:rsidP="002F6F64">
      <w:pPr>
        <w:pStyle w:val="3"/>
        <w:shd w:val="clear" w:color="auto" w:fill="auto"/>
        <w:spacing w:after="0" w:line="240" w:lineRule="auto"/>
        <w:ind w:left="20" w:right="20" w:firstLine="280"/>
        <w:jc w:val="both"/>
        <w:rPr>
          <w:sz w:val="24"/>
          <w:szCs w:val="24"/>
        </w:rPr>
      </w:pPr>
    </w:p>
    <w:p w:rsidR="002F6F64" w:rsidRPr="008326BF" w:rsidRDefault="00AC64D9" w:rsidP="002F6F64">
      <w:pPr>
        <w:pStyle w:val="3"/>
        <w:numPr>
          <w:ilvl w:val="1"/>
          <w:numId w:val="21"/>
        </w:numPr>
        <w:shd w:val="clear" w:color="auto" w:fill="auto"/>
        <w:spacing w:after="0" w:line="240" w:lineRule="auto"/>
        <w:ind w:right="20"/>
        <w:jc w:val="both"/>
        <w:rPr>
          <w:b/>
          <w:i/>
          <w:sz w:val="24"/>
          <w:szCs w:val="24"/>
        </w:rPr>
      </w:pPr>
      <w:bookmarkStart w:id="2" w:name="bookmark4"/>
      <w:r>
        <w:rPr>
          <w:b/>
          <w:i/>
          <w:sz w:val="24"/>
          <w:szCs w:val="24"/>
        </w:rPr>
        <w:t xml:space="preserve">  Дети с ОВЗ -</w:t>
      </w:r>
      <w:r w:rsidR="002F6F64" w:rsidRPr="008326BF">
        <w:rPr>
          <w:b/>
          <w:i/>
          <w:sz w:val="24"/>
          <w:szCs w:val="24"/>
        </w:rPr>
        <w:t xml:space="preserve"> неоднородная по составу группа школьников</w:t>
      </w:r>
      <w:bookmarkEnd w:id="2"/>
      <w:r w:rsidR="00912BB9">
        <w:rPr>
          <w:b/>
          <w:i/>
          <w:sz w:val="24"/>
          <w:szCs w:val="24"/>
        </w:rPr>
        <w:t xml:space="preserve"> </w:t>
      </w:r>
    </w:p>
    <w:p w:rsidR="002F6F64" w:rsidRPr="008326BF" w:rsidRDefault="00AC64D9" w:rsidP="002F6F64">
      <w:pPr>
        <w:pStyle w:val="3"/>
        <w:shd w:val="clear" w:color="auto" w:fill="auto"/>
        <w:spacing w:after="0" w:line="240" w:lineRule="auto"/>
        <w:ind w:left="20" w:right="20" w:firstLine="320"/>
        <w:jc w:val="both"/>
        <w:rPr>
          <w:sz w:val="24"/>
          <w:szCs w:val="24"/>
        </w:rPr>
      </w:pPr>
      <w:r>
        <w:rPr>
          <w:sz w:val="24"/>
          <w:szCs w:val="24"/>
        </w:rPr>
        <w:t>Дети с ОВЗ -</w:t>
      </w:r>
      <w:r w:rsidR="002F6F64" w:rsidRPr="008326BF">
        <w:rPr>
          <w:sz w:val="24"/>
          <w:szCs w:val="24"/>
        </w:rPr>
        <w:t xml:space="preserve"> это дети, состояние здоровья которых препятствует освоению образова</w:t>
      </w:r>
      <w:r w:rsidR="002F6F64" w:rsidRPr="008326BF">
        <w:rPr>
          <w:sz w:val="24"/>
          <w:szCs w:val="24"/>
        </w:rPr>
        <w:softHyphen/>
        <w:t>тельных программ вне специальных условий обучения и вос</w:t>
      </w:r>
      <w:r w:rsidR="002F6F64" w:rsidRPr="008326BF">
        <w:rPr>
          <w:sz w:val="24"/>
          <w:szCs w:val="24"/>
        </w:rPr>
        <w:softHyphen/>
        <w:t>питания.</w:t>
      </w:r>
    </w:p>
    <w:p w:rsidR="002F6F64" w:rsidRPr="008326BF" w:rsidRDefault="00AC64D9" w:rsidP="002F6F64">
      <w:pPr>
        <w:pStyle w:val="3"/>
        <w:shd w:val="clear" w:color="auto" w:fill="auto"/>
        <w:spacing w:after="0" w:line="240" w:lineRule="auto"/>
        <w:ind w:left="20" w:right="20" w:firstLine="320"/>
        <w:jc w:val="both"/>
        <w:rPr>
          <w:sz w:val="24"/>
          <w:szCs w:val="24"/>
        </w:rPr>
      </w:pPr>
      <w:r>
        <w:rPr>
          <w:sz w:val="24"/>
          <w:szCs w:val="24"/>
        </w:rPr>
        <w:t xml:space="preserve"> В эту группу</w:t>
      </w:r>
      <w:r w:rsidR="002F6F64" w:rsidRPr="008326BF">
        <w:rPr>
          <w:sz w:val="24"/>
          <w:szCs w:val="24"/>
        </w:rPr>
        <w:t xml:space="preserve"> входят дети с различными нарушениями:</w:t>
      </w:r>
    </w:p>
    <w:p w:rsidR="002F6F64" w:rsidRPr="008326BF" w:rsidRDefault="002F6F64" w:rsidP="002F6F64">
      <w:pPr>
        <w:pStyle w:val="3"/>
        <w:numPr>
          <w:ilvl w:val="0"/>
          <w:numId w:val="4"/>
        </w:numPr>
        <w:shd w:val="clear" w:color="auto" w:fill="auto"/>
        <w:spacing w:after="0" w:line="240" w:lineRule="auto"/>
        <w:ind w:left="20" w:firstLine="320"/>
        <w:jc w:val="both"/>
        <w:rPr>
          <w:sz w:val="24"/>
          <w:szCs w:val="24"/>
        </w:rPr>
      </w:pPr>
      <w:r w:rsidRPr="008326BF">
        <w:rPr>
          <w:sz w:val="24"/>
          <w:szCs w:val="24"/>
        </w:rPr>
        <w:t xml:space="preserve"> слуха;</w:t>
      </w:r>
    </w:p>
    <w:p w:rsidR="002F6F64" w:rsidRPr="008326BF" w:rsidRDefault="002F6F64" w:rsidP="002F6F64">
      <w:pPr>
        <w:pStyle w:val="3"/>
        <w:numPr>
          <w:ilvl w:val="0"/>
          <w:numId w:val="4"/>
        </w:numPr>
        <w:shd w:val="clear" w:color="auto" w:fill="auto"/>
        <w:spacing w:after="0" w:line="240" w:lineRule="auto"/>
        <w:ind w:left="20" w:firstLine="320"/>
        <w:jc w:val="both"/>
        <w:rPr>
          <w:sz w:val="24"/>
          <w:szCs w:val="24"/>
        </w:rPr>
      </w:pPr>
      <w:r w:rsidRPr="008326BF">
        <w:rPr>
          <w:sz w:val="24"/>
          <w:szCs w:val="24"/>
        </w:rPr>
        <w:t xml:space="preserve"> зрения;</w:t>
      </w:r>
    </w:p>
    <w:p w:rsidR="002F6F64" w:rsidRPr="008326BF" w:rsidRDefault="002F6F64" w:rsidP="002F6F64">
      <w:pPr>
        <w:pStyle w:val="3"/>
        <w:numPr>
          <w:ilvl w:val="0"/>
          <w:numId w:val="4"/>
        </w:numPr>
        <w:shd w:val="clear" w:color="auto" w:fill="auto"/>
        <w:spacing w:after="0" w:line="240" w:lineRule="auto"/>
        <w:ind w:left="20" w:firstLine="320"/>
        <w:jc w:val="both"/>
        <w:rPr>
          <w:sz w:val="24"/>
          <w:szCs w:val="24"/>
        </w:rPr>
      </w:pPr>
      <w:r w:rsidRPr="008326BF">
        <w:rPr>
          <w:sz w:val="24"/>
          <w:szCs w:val="24"/>
        </w:rPr>
        <w:t>опорно-двигательного аппарата;</w:t>
      </w:r>
    </w:p>
    <w:p w:rsidR="002F6F64" w:rsidRPr="008326BF" w:rsidRDefault="002F6F64" w:rsidP="002F6F64">
      <w:pPr>
        <w:pStyle w:val="3"/>
        <w:numPr>
          <w:ilvl w:val="0"/>
          <w:numId w:val="4"/>
        </w:numPr>
        <w:shd w:val="clear" w:color="auto" w:fill="auto"/>
        <w:spacing w:after="0" w:line="240" w:lineRule="auto"/>
        <w:ind w:left="20" w:firstLine="320"/>
        <w:jc w:val="both"/>
        <w:rPr>
          <w:sz w:val="24"/>
          <w:szCs w:val="24"/>
        </w:rPr>
      </w:pPr>
      <w:r w:rsidRPr="008326BF">
        <w:rPr>
          <w:sz w:val="24"/>
          <w:szCs w:val="24"/>
        </w:rPr>
        <w:t xml:space="preserve"> задержкой психического развития;</w:t>
      </w:r>
    </w:p>
    <w:p w:rsidR="002F6F64" w:rsidRPr="008326BF" w:rsidRDefault="002F6F64" w:rsidP="002F6F64">
      <w:pPr>
        <w:pStyle w:val="3"/>
        <w:numPr>
          <w:ilvl w:val="0"/>
          <w:numId w:val="4"/>
        </w:numPr>
        <w:shd w:val="clear" w:color="auto" w:fill="auto"/>
        <w:spacing w:after="0" w:line="240" w:lineRule="auto"/>
        <w:ind w:left="20" w:firstLine="320"/>
        <w:jc w:val="both"/>
        <w:rPr>
          <w:sz w:val="24"/>
          <w:szCs w:val="24"/>
        </w:rPr>
      </w:pPr>
      <w:r w:rsidRPr="008326BF">
        <w:rPr>
          <w:sz w:val="24"/>
          <w:szCs w:val="24"/>
        </w:rPr>
        <w:t xml:space="preserve"> интеллекта;</w:t>
      </w:r>
    </w:p>
    <w:p w:rsidR="002F6F64" w:rsidRPr="008326BF" w:rsidRDefault="002F6F64" w:rsidP="002F6F64">
      <w:pPr>
        <w:pStyle w:val="3"/>
        <w:numPr>
          <w:ilvl w:val="0"/>
          <w:numId w:val="4"/>
        </w:numPr>
        <w:shd w:val="clear" w:color="auto" w:fill="auto"/>
        <w:spacing w:after="0" w:line="240" w:lineRule="auto"/>
        <w:ind w:left="540" w:right="20" w:hanging="220"/>
        <w:jc w:val="left"/>
        <w:rPr>
          <w:sz w:val="24"/>
          <w:szCs w:val="24"/>
        </w:rPr>
      </w:pPr>
      <w:r w:rsidRPr="008326BF">
        <w:rPr>
          <w:sz w:val="24"/>
          <w:szCs w:val="24"/>
        </w:rPr>
        <w:t xml:space="preserve"> эмоционально-волевой сферы, включая ранний детский аутизм;</w:t>
      </w:r>
    </w:p>
    <w:p w:rsidR="002F6F64" w:rsidRPr="008326BF" w:rsidRDefault="002F6F64" w:rsidP="002F6F64">
      <w:pPr>
        <w:pStyle w:val="3"/>
        <w:numPr>
          <w:ilvl w:val="0"/>
          <w:numId w:val="4"/>
        </w:numPr>
        <w:shd w:val="clear" w:color="auto" w:fill="auto"/>
        <w:spacing w:after="0" w:line="240" w:lineRule="auto"/>
        <w:ind w:left="20" w:firstLine="320"/>
        <w:jc w:val="both"/>
        <w:rPr>
          <w:sz w:val="24"/>
          <w:szCs w:val="24"/>
        </w:rPr>
      </w:pPr>
      <w:r w:rsidRPr="008326BF">
        <w:rPr>
          <w:sz w:val="24"/>
          <w:szCs w:val="24"/>
        </w:rPr>
        <w:t xml:space="preserve"> множественными нарушениями развития.</w:t>
      </w:r>
    </w:p>
    <w:p w:rsidR="002F6F64" w:rsidRPr="008326BF" w:rsidRDefault="002F6F64" w:rsidP="002F6F64">
      <w:pPr>
        <w:pStyle w:val="3"/>
        <w:shd w:val="clear" w:color="auto" w:fill="auto"/>
        <w:spacing w:after="0" w:line="240" w:lineRule="auto"/>
        <w:ind w:left="20" w:right="20" w:firstLine="320"/>
        <w:jc w:val="both"/>
        <w:rPr>
          <w:sz w:val="24"/>
          <w:szCs w:val="24"/>
        </w:rPr>
      </w:pPr>
      <w:r w:rsidRPr="008326BF">
        <w:rPr>
          <w:sz w:val="24"/>
          <w:szCs w:val="24"/>
        </w:rPr>
        <w:t>Биологическое неблагополучие ребёнка, являясь предпо</w:t>
      </w:r>
      <w:r w:rsidRPr="008326BF">
        <w:rPr>
          <w:sz w:val="24"/>
          <w:szCs w:val="24"/>
        </w:rPr>
        <w:softHyphen/>
        <w:t>сылкой нарушения его взаимодействия с окружающим миром, обусловливает возникновение отклонений в его психическом развитии. Вовремя начатое и правильно организованное обу</w:t>
      </w:r>
      <w:r w:rsidRPr="008326BF">
        <w:rPr>
          <w:sz w:val="24"/>
          <w:szCs w:val="24"/>
        </w:rPr>
        <w:softHyphen/>
        <w:t>чение ребёнка позволяет предотвращать или смягчать эти вто</w:t>
      </w:r>
      <w:r w:rsidRPr="008326BF">
        <w:rPr>
          <w:sz w:val="24"/>
          <w:szCs w:val="24"/>
        </w:rPr>
        <w:softHyphen/>
        <w:t>ричные по своему характеру нарушения. Уровень психического развития поступа</w:t>
      </w:r>
      <w:r w:rsidRPr="008326BF">
        <w:rPr>
          <w:sz w:val="24"/>
          <w:szCs w:val="24"/>
        </w:rPr>
        <w:softHyphen/>
        <w:t>ющего в школу ребёнка с ОВЗ зависит не только от времени возникновения, характера и степени выраженности первичного (биологического по своей природе) нарушения, но и от каче</w:t>
      </w:r>
      <w:r w:rsidRPr="008326BF">
        <w:rPr>
          <w:sz w:val="24"/>
          <w:szCs w:val="24"/>
        </w:rPr>
        <w:softHyphen/>
        <w:t>ства предшествующего обучения и воспитания (раннего и до</w:t>
      </w:r>
      <w:r w:rsidRPr="008326BF">
        <w:rPr>
          <w:sz w:val="24"/>
          <w:szCs w:val="24"/>
        </w:rPr>
        <w:softHyphen/>
        <w:t>школьного).</w:t>
      </w:r>
    </w:p>
    <w:p w:rsidR="002F6F64" w:rsidRPr="008326BF" w:rsidRDefault="002F6F64" w:rsidP="002F6F64">
      <w:pPr>
        <w:pStyle w:val="3"/>
        <w:shd w:val="clear" w:color="auto" w:fill="auto"/>
        <w:spacing w:after="0" w:line="240" w:lineRule="auto"/>
        <w:ind w:left="20" w:right="20" w:firstLine="280"/>
        <w:jc w:val="both"/>
        <w:rPr>
          <w:sz w:val="24"/>
          <w:szCs w:val="24"/>
        </w:rPr>
      </w:pPr>
      <w:proofErr w:type="gramStart"/>
      <w:r w:rsidRPr="008326BF">
        <w:rPr>
          <w:sz w:val="24"/>
          <w:szCs w:val="24"/>
        </w:rPr>
        <w:t>Диапазон различий в развитии</w:t>
      </w:r>
      <w:r w:rsidR="00AC64D9">
        <w:rPr>
          <w:sz w:val="24"/>
          <w:szCs w:val="24"/>
        </w:rPr>
        <w:t xml:space="preserve"> детей с ОВЗ чрезвычайно велик -</w:t>
      </w:r>
      <w:r w:rsidRPr="008326BF">
        <w:rPr>
          <w:sz w:val="24"/>
          <w:szCs w:val="24"/>
        </w:rPr>
        <w:t xml:space="preserve"> от практически нормально развивающихся, испыты</w:t>
      </w:r>
      <w:r w:rsidRPr="008326BF">
        <w:rPr>
          <w:sz w:val="24"/>
          <w:szCs w:val="24"/>
        </w:rPr>
        <w:softHyphen/>
        <w:t>вающих временные и относительно легко устранимые трудно</w:t>
      </w:r>
      <w:r w:rsidRPr="008326BF">
        <w:rPr>
          <w:sz w:val="24"/>
          <w:szCs w:val="24"/>
        </w:rPr>
        <w:softHyphen/>
        <w:t>сти, до детей с необратимым тяжёлым поражением централь</w:t>
      </w:r>
      <w:r w:rsidRPr="008326BF">
        <w:rPr>
          <w:sz w:val="24"/>
          <w:szCs w:val="24"/>
        </w:rPr>
        <w:softHyphen/>
        <w:t>ной нервной системы; от ребёнка, способного при специальной поддержке на равных обучаться совместно со здоровыми свер</w:t>
      </w:r>
      <w:r w:rsidRPr="008326BF">
        <w:rPr>
          <w:sz w:val="24"/>
          <w:szCs w:val="24"/>
        </w:rPr>
        <w:softHyphen/>
        <w:t>стниками, до детей, нуждающихся в адаптированной к их воз</w:t>
      </w:r>
      <w:r w:rsidRPr="008326BF">
        <w:rPr>
          <w:sz w:val="24"/>
          <w:szCs w:val="24"/>
        </w:rPr>
        <w:softHyphen/>
        <w:t>можностям индивидуальной программе образования.</w:t>
      </w:r>
      <w:proofErr w:type="gramEnd"/>
      <w:r w:rsidRPr="008326BF">
        <w:rPr>
          <w:sz w:val="24"/>
          <w:szCs w:val="24"/>
        </w:rPr>
        <w:t xml:space="preserve"> При этом столь выраженный диапазон различий наблюдается не только по группе детей с ОВЗ в целом, но и внутри каждой входящей в неё категории детей.</w:t>
      </w:r>
    </w:p>
    <w:p w:rsidR="002F6F64" w:rsidRPr="008326BF" w:rsidRDefault="002F6F64" w:rsidP="002F6F64">
      <w:pPr>
        <w:pStyle w:val="3"/>
        <w:shd w:val="clear" w:color="auto" w:fill="auto"/>
        <w:spacing w:after="333" w:line="240" w:lineRule="auto"/>
        <w:ind w:left="20" w:right="20" w:firstLine="280"/>
        <w:jc w:val="both"/>
        <w:rPr>
          <w:sz w:val="24"/>
          <w:szCs w:val="24"/>
        </w:rPr>
      </w:pPr>
      <w:r w:rsidRPr="008326BF">
        <w:rPr>
          <w:sz w:val="24"/>
          <w:szCs w:val="24"/>
        </w:rPr>
        <w:t>Вследствие неоднородности состава группы детей с ОВЗ диа</w:t>
      </w:r>
      <w:r w:rsidRPr="008326BF">
        <w:rPr>
          <w:sz w:val="24"/>
          <w:szCs w:val="24"/>
        </w:rPr>
        <w:softHyphen/>
        <w:t>пазон различий в требуемом им уровне и содержании образо</w:t>
      </w:r>
      <w:r w:rsidR="00AC64D9">
        <w:rPr>
          <w:sz w:val="24"/>
          <w:szCs w:val="24"/>
        </w:rPr>
        <w:softHyphen/>
        <w:t>вания тоже  максимально широк -</w:t>
      </w:r>
      <w:r w:rsidRPr="008326BF">
        <w:rPr>
          <w:sz w:val="24"/>
          <w:szCs w:val="24"/>
        </w:rPr>
        <w:t xml:space="preserve"> от среднего образования, сопоставимого по уровню и срокам овладения с образованием нормально развивающихся сверстников, до воз</w:t>
      </w:r>
      <w:r w:rsidRPr="008326BF">
        <w:rPr>
          <w:sz w:val="24"/>
          <w:szCs w:val="24"/>
        </w:rPr>
        <w:softHyphen/>
        <w:t>можности обучения на протяжении всего школьного возраста основным жизненным навыкам. То есть для каждой категории детей с ОВЗ требуется дифференци</w:t>
      </w:r>
      <w:r w:rsidR="00AC64D9">
        <w:rPr>
          <w:sz w:val="24"/>
          <w:szCs w:val="24"/>
        </w:rPr>
        <w:t>ация специального образова</w:t>
      </w:r>
      <w:r w:rsidR="00AC64D9">
        <w:rPr>
          <w:sz w:val="24"/>
          <w:szCs w:val="24"/>
        </w:rPr>
        <w:softHyphen/>
        <w:t>ния -</w:t>
      </w:r>
      <w:r w:rsidRPr="008326BF">
        <w:rPr>
          <w:sz w:val="24"/>
          <w:szCs w:val="24"/>
        </w:rPr>
        <w:t xml:space="preserve"> разработка вариантов, на практике обес</w:t>
      </w:r>
      <w:r w:rsidRPr="008326BF">
        <w:rPr>
          <w:sz w:val="24"/>
          <w:szCs w:val="24"/>
        </w:rPr>
        <w:softHyphen/>
        <w:t>печивающих: охват всех детей образованием, соответствующим их возможностям и потребностям; преодоление существующих ограничений в получении образования, вызванных тяжестью нарушения психического развития и неспособностью ребёнка к освоению цензового уровня образования, а также ограничений в получении специальной помощи детьми с ОВЗ, включёнными в общий образовательный поток.</w:t>
      </w:r>
    </w:p>
    <w:p w:rsidR="002F6F64" w:rsidRPr="008326BF" w:rsidRDefault="002F6F64" w:rsidP="002F6F64">
      <w:pPr>
        <w:pStyle w:val="ae"/>
        <w:keepNext/>
        <w:keepLines/>
        <w:numPr>
          <w:ilvl w:val="1"/>
          <w:numId w:val="21"/>
        </w:numPr>
        <w:spacing w:after="147"/>
        <w:rPr>
          <w:rFonts w:ascii="Times New Roman" w:hAnsi="Times New Roman" w:cs="Times New Roman"/>
          <w:b/>
          <w:i/>
        </w:rPr>
      </w:pPr>
      <w:bookmarkStart w:id="3" w:name="bookmark5"/>
      <w:r w:rsidRPr="008326BF">
        <w:rPr>
          <w:rFonts w:ascii="Times New Roman" w:hAnsi="Times New Roman" w:cs="Times New Roman"/>
          <w:b/>
          <w:i/>
        </w:rPr>
        <w:lastRenderedPageBreak/>
        <w:t xml:space="preserve"> Современные тенденции в изменении состава школьников с </w:t>
      </w:r>
      <w:bookmarkEnd w:id="3"/>
      <w:r w:rsidR="00AC64D9">
        <w:rPr>
          <w:rFonts w:ascii="Times New Roman" w:hAnsi="Times New Roman" w:cs="Times New Roman"/>
          <w:b/>
          <w:i/>
        </w:rPr>
        <w:t>ОВЗ</w:t>
      </w:r>
    </w:p>
    <w:p w:rsidR="002F6F64" w:rsidRPr="008326BF" w:rsidRDefault="002F6F64" w:rsidP="00AC64D9">
      <w:pPr>
        <w:pStyle w:val="3"/>
        <w:shd w:val="clear" w:color="auto" w:fill="auto"/>
        <w:spacing w:after="0" w:line="240" w:lineRule="auto"/>
        <w:ind w:left="20" w:right="20" w:firstLine="280"/>
        <w:jc w:val="both"/>
        <w:rPr>
          <w:sz w:val="24"/>
          <w:szCs w:val="24"/>
        </w:rPr>
      </w:pPr>
      <w:r w:rsidRPr="008326BF">
        <w:rPr>
          <w:sz w:val="24"/>
          <w:szCs w:val="24"/>
        </w:rPr>
        <w:t>Состав группы школьников с ОВЗ в настоящее время явно меняется, при этом выделяются два взаимосвязанных процесса. Одной из ведущих современных тенденций является рост доли детей с тяжёлыми комплексными нарушениями, нуждающих</w:t>
      </w:r>
      <w:r w:rsidRPr="008326BF">
        <w:rPr>
          <w:sz w:val="24"/>
          <w:szCs w:val="24"/>
        </w:rPr>
        <w:softHyphen/>
        <w:t>ся в создании максимально развёрнутой системы специальных условий обучения и воспитания.</w:t>
      </w:r>
    </w:p>
    <w:p w:rsidR="002F6F64" w:rsidRPr="008326BF" w:rsidRDefault="002F6F64" w:rsidP="002F6F64">
      <w:pPr>
        <w:pStyle w:val="3"/>
        <w:shd w:val="clear" w:color="auto" w:fill="auto"/>
        <w:spacing w:after="0" w:line="240" w:lineRule="auto"/>
        <w:ind w:left="20" w:right="20" w:firstLine="280"/>
        <w:jc w:val="both"/>
        <w:rPr>
          <w:sz w:val="24"/>
          <w:szCs w:val="24"/>
        </w:rPr>
      </w:pPr>
      <w:r w:rsidRPr="008326BF">
        <w:rPr>
          <w:sz w:val="24"/>
          <w:szCs w:val="24"/>
        </w:rPr>
        <w:t>Часть наиболее «благополучных» детей с ОВЗ «уходят» из специального образовательного пространства в общеобразова</w:t>
      </w:r>
      <w:r w:rsidRPr="008326BF">
        <w:rPr>
          <w:sz w:val="24"/>
          <w:szCs w:val="24"/>
        </w:rPr>
        <w:softHyphen/>
        <w:t xml:space="preserve">тельное пространство массовой школы. </w:t>
      </w:r>
    </w:p>
    <w:p w:rsidR="002F6F64" w:rsidRPr="008326BF" w:rsidRDefault="002F6F64" w:rsidP="002F6F64">
      <w:pPr>
        <w:pStyle w:val="3"/>
        <w:shd w:val="clear" w:color="auto" w:fill="auto"/>
        <w:spacing w:after="0" w:line="240" w:lineRule="auto"/>
        <w:ind w:left="20" w:right="20" w:firstLine="280"/>
        <w:jc w:val="both"/>
        <w:rPr>
          <w:sz w:val="24"/>
          <w:szCs w:val="24"/>
        </w:rPr>
      </w:pPr>
      <w:r w:rsidRPr="008326BF">
        <w:rPr>
          <w:sz w:val="24"/>
          <w:szCs w:val="24"/>
        </w:rPr>
        <w:t>На фоне перемещения части наиболее «благополучных» де</w:t>
      </w:r>
      <w:r w:rsidRPr="008326BF">
        <w:rPr>
          <w:sz w:val="24"/>
          <w:szCs w:val="24"/>
        </w:rPr>
        <w:softHyphen/>
        <w:t>тей с ОВЗ в массовую школу необходимо нам  добиваться обеспечения гарантий получения специальной психолого-педагогической помощи детям с ОВЗ, обучающимся в общеобразовательной школе.</w:t>
      </w:r>
    </w:p>
    <w:p w:rsidR="002F6F64" w:rsidRPr="008326BF" w:rsidRDefault="002F6F64" w:rsidP="002F6F64">
      <w:pPr>
        <w:pStyle w:val="3"/>
        <w:shd w:val="clear" w:color="auto" w:fill="auto"/>
        <w:spacing w:after="0" w:line="240" w:lineRule="auto"/>
        <w:ind w:left="20" w:right="20" w:firstLine="280"/>
        <w:jc w:val="both"/>
        <w:rPr>
          <w:sz w:val="24"/>
          <w:szCs w:val="24"/>
        </w:rPr>
      </w:pPr>
    </w:p>
    <w:p w:rsidR="002F6F64" w:rsidRPr="008326BF" w:rsidRDefault="002F6F64" w:rsidP="002F6F64">
      <w:pPr>
        <w:pStyle w:val="ae"/>
        <w:keepNext/>
        <w:keepLines/>
        <w:numPr>
          <w:ilvl w:val="1"/>
          <w:numId w:val="21"/>
        </w:numPr>
        <w:spacing w:after="147"/>
        <w:rPr>
          <w:rFonts w:ascii="Times New Roman" w:hAnsi="Times New Roman" w:cs="Times New Roman"/>
          <w:b/>
          <w:i/>
        </w:rPr>
      </w:pPr>
      <w:bookmarkStart w:id="4" w:name="bookmark6"/>
      <w:r w:rsidRPr="008326BF">
        <w:rPr>
          <w:rFonts w:ascii="Times New Roman" w:hAnsi="Times New Roman" w:cs="Times New Roman"/>
          <w:b/>
          <w:i/>
          <w:lang w:eastAsia="en-US" w:bidi="en-US"/>
        </w:rPr>
        <w:t xml:space="preserve">  </w:t>
      </w:r>
      <w:r w:rsidR="00AC64D9">
        <w:rPr>
          <w:rFonts w:ascii="Times New Roman" w:hAnsi="Times New Roman" w:cs="Times New Roman"/>
          <w:b/>
          <w:i/>
        </w:rPr>
        <w:t xml:space="preserve">Дети с ОВЗ - </w:t>
      </w:r>
      <w:r w:rsidRPr="008326BF">
        <w:rPr>
          <w:rFonts w:ascii="Times New Roman" w:hAnsi="Times New Roman" w:cs="Times New Roman"/>
          <w:b/>
          <w:i/>
        </w:rPr>
        <w:t xml:space="preserve"> это дети с особыми образовательными потребностями</w:t>
      </w:r>
      <w:bookmarkEnd w:id="4"/>
    </w:p>
    <w:p w:rsidR="002F6F64" w:rsidRPr="008326BF" w:rsidRDefault="002F6F64" w:rsidP="002F6F64">
      <w:pPr>
        <w:pStyle w:val="3"/>
        <w:shd w:val="clear" w:color="auto" w:fill="auto"/>
        <w:spacing w:after="0" w:line="240" w:lineRule="auto"/>
        <w:ind w:left="20" w:right="20" w:firstLine="300"/>
        <w:jc w:val="both"/>
        <w:rPr>
          <w:sz w:val="24"/>
          <w:szCs w:val="24"/>
        </w:rPr>
      </w:pPr>
      <w:r w:rsidRPr="008326BF">
        <w:rPr>
          <w:sz w:val="24"/>
          <w:szCs w:val="24"/>
        </w:rPr>
        <w:t>Образовательное пространство формируется культурными традициями обучения детей разных возрастов в условиях семьи и образовательных учреждений. Отклонения в развитии ребён</w:t>
      </w:r>
      <w:r w:rsidRPr="008326BF">
        <w:rPr>
          <w:sz w:val="24"/>
          <w:szCs w:val="24"/>
        </w:rPr>
        <w:softHyphen/>
        <w:t>ка приводят к его выпадению из социально и культурно об</w:t>
      </w:r>
      <w:r w:rsidRPr="008326BF">
        <w:rPr>
          <w:sz w:val="24"/>
          <w:szCs w:val="24"/>
        </w:rPr>
        <w:softHyphen/>
        <w:t>условленного образовательного пространства</w:t>
      </w:r>
      <w:r w:rsidRPr="008326BF">
        <w:rPr>
          <w:sz w:val="24"/>
          <w:szCs w:val="24"/>
          <w:vertAlign w:val="superscript"/>
        </w:rPr>
        <w:footnoteReference w:id="1"/>
      </w:r>
      <w:r w:rsidRPr="008326BF">
        <w:rPr>
          <w:sz w:val="24"/>
          <w:szCs w:val="24"/>
        </w:rPr>
        <w:t>. Грубо нарушается связь ребёнка с социумом, культурой как источником развития, поскольку взрослый носитель культуры не может, не знает, ка</w:t>
      </w:r>
      <w:r w:rsidRPr="008326BF">
        <w:rPr>
          <w:sz w:val="24"/>
          <w:szCs w:val="24"/>
        </w:rPr>
        <w:softHyphen/>
        <w:t>ким образом передать социальный опыт, который каждый нор</w:t>
      </w:r>
      <w:r w:rsidRPr="008326BF">
        <w:rPr>
          <w:sz w:val="24"/>
          <w:szCs w:val="24"/>
        </w:rPr>
        <w:softHyphen/>
        <w:t>мально развивающийся ребёнок приобретает без специально организованных условий обучения.</w:t>
      </w:r>
    </w:p>
    <w:p w:rsidR="002F6F64" w:rsidRPr="008326BF" w:rsidRDefault="002F6F64" w:rsidP="002F6F64">
      <w:pPr>
        <w:pStyle w:val="3"/>
        <w:shd w:val="clear" w:color="auto" w:fill="auto"/>
        <w:spacing w:after="0" w:line="240" w:lineRule="auto"/>
        <w:ind w:left="20" w:right="20" w:firstLine="300"/>
        <w:jc w:val="both"/>
        <w:rPr>
          <w:sz w:val="24"/>
          <w:szCs w:val="24"/>
        </w:rPr>
      </w:pPr>
      <w:r w:rsidRPr="008326BF">
        <w:rPr>
          <w:sz w:val="24"/>
          <w:szCs w:val="24"/>
        </w:rPr>
        <w:t>Целью специального образования является введение в культуру ребёнка, по разным причинам выпадающего из неё. Пре</w:t>
      </w:r>
      <w:r w:rsidRPr="008326BF">
        <w:rPr>
          <w:sz w:val="24"/>
          <w:szCs w:val="24"/>
        </w:rPr>
        <w:softHyphen/>
        <w:t>одолеть «социальный вывих» и ввести ребёнка в культуру мож</w:t>
      </w:r>
      <w:r w:rsidRPr="008326BF">
        <w:rPr>
          <w:sz w:val="24"/>
          <w:szCs w:val="24"/>
        </w:rPr>
        <w:softHyphen/>
        <w:t>но, используя «обходные пути» особым образом построенного образования, выделяющего специальные задачи, разделы содер</w:t>
      </w:r>
      <w:r w:rsidRPr="008326BF">
        <w:rPr>
          <w:sz w:val="24"/>
          <w:szCs w:val="24"/>
        </w:rPr>
        <w:softHyphen/>
        <w:t>жания обучения, а также методы, приёмы и средства достиже</w:t>
      </w:r>
      <w:r w:rsidRPr="008326BF">
        <w:rPr>
          <w:sz w:val="24"/>
          <w:szCs w:val="24"/>
        </w:rPr>
        <w:softHyphen/>
        <w:t>ния тех образовательных задач, которые в условиях нормы до</w:t>
      </w:r>
      <w:r w:rsidRPr="008326BF">
        <w:rPr>
          <w:sz w:val="24"/>
          <w:szCs w:val="24"/>
        </w:rPr>
        <w:softHyphen/>
        <w:t>стигаются традиционными способами.</w:t>
      </w:r>
    </w:p>
    <w:p w:rsidR="002F6F64" w:rsidRPr="008326BF" w:rsidRDefault="002F6F64" w:rsidP="002F6F64">
      <w:pPr>
        <w:pStyle w:val="3"/>
        <w:shd w:val="clear" w:color="auto" w:fill="auto"/>
        <w:spacing w:after="0" w:line="240" w:lineRule="auto"/>
        <w:ind w:left="20" w:right="20" w:firstLine="300"/>
        <w:jc w:val="both"/>
        <w:rPr>
          <w:sz w:val="24"/>
          <w:szCs w:val="24"/>
        </w:rPr>
      </w:pPr>
      <w:r w:rsidRPr="008326BF">
        <w:rPr>
          <w:sz w:val="24"/>
          <w:szCs w:val="24"/>
        </w:rPr>
        <w:t>Особые образовательные потребности различаются у детей разных категорий, поскольку задаются спецификой нарушения психического развития, и определяют особую логику построе</w:t>
      </w:r>
      <w:r w:rsidRPr="008326BF">
        <w:rPr>
          <w:sz w:val="24"/>
          <w:szCs w:val="24"/>
        </w:rPr>
        <w:softHyphen/>
        <w:t>ния учебного процесса, находят своё отражение в структуре и содержании образования. Наряду с этим можно выделить осо</w:t>
      </w:r>
      <w:r w:rsidRPr="008326BF">
        <w:rPr>
          <w:sz w:val="24"/>
          <w:szCs w:val="24"/>
        </w:rPr>
        <w:softHyphen/>
        <w:t>бые по своему характеру потребности, свойственные всем де</w:t>
      </w:r>
      <w:r w:rsidRPr="008326BF">
        <w:rPr>
          <w:sz w:val="24"/>
          <w:szCs w:val="24"/>
        </w:rPr>
        <w:softHyphen/>
        <w:t>тям с ОВЗ и требующие для своего удовлетворения следующих условий:</w:t>
      </w:r>
    </w:p>
    <w:p w:rsidR="002F6F64" w:rsidRPr="008326BF" w:rsidRDefault="00AC64D9" w:rsidP="00AC64D9">
      <w:pPr>
        <w:pStyle w:val="3"/>
        <w:shd w:val="clear" w:color="auto" w:fill="auto"/>
        <w:spacing w:after="0" w:line="240" w:lineRule="auto"/>
        <w:ind w:right="20" w:firstLine="0"/>
        <w:jc w:val="both"/>
        <w:rPr>
          <w:sz w:val="24"/>
          <w:szCs w:val="24"/>
        </w:rPr>
      </w:pPr>
      <w:r>
        <w:rPr>
          <w:sz w:val="24"/>
          <w:szCs w:val="24"/>
        </w:rPr>
        <w:t>-</w:t>
      </w:r>
      <w:r w:rsidR="002F6F64" w:rsidRPr="008326BF">
        <w:rPr>
          <w:sz w:val="24"/>
          <w:szCs w:val="24"/>
        </w:rPr>
        <w:t xml:space="preserve"> специальное обучение должно начинаться сразу же после выявления первичного нарушения развития;</w:t>
      </w:r>
    </w:p>
    <w:p w:rsidR="002F6F64" w:rsidRPr="008326BF" w:rsidRDefault="00AC64D9" w:rsidP="00AC64D9">
      <w:pPr>
        <w:pStyle w:val="3"/>
        <w:shd w:val="clear" w:color="auto" w:fill="auto"/>
        <w:spacing w:after="0" w:line="240" w:lineRule="auto"/>
        <w:ind w:right="20" w:firstLine="0"/>
        <w:jc w:val="both"/>
        <w:rPr>
          <w:sz w:val="24"/>
          <w:szCs w:val="24"/>
        </w:rPr>
      </w:pPr>
      <w:r>
        <w:rPr>
          <w:sz w:val="24"/>
          <w:szCs w:val="24"/>
        </w:rPr>
        <w:t>-</w:t>
      </w:r>
      <w:r w:rsidR="002F6F64" w:rsidRPr="008326BF">
        <w:rPr>
          <w:sz w:val="24"/>
          <w:szCs w:val="24"/>
        </w:rPr>
        <w:t xml:space="preserve"> требуется введение в содержание обучения специальных разделов, не присутствующих в программах образования нор</w:t>
      </w:r>
      <w:r w:rsidR="002F6F64" w:rsidRPr="008326BF">
        <w:rPr>
          <w:sz w:val="24"/>
          <w:szCs w:val="24"/>
        </w:rPr>
        <w:softHyphen/>
        <w:t>мально развивающихся сверстников;</w:t>
      </w:r>
    </w:p>
    <w:p w:rsidR="002F6F64" w:rsidRPr="008326BF" w:rsidRDefault="00AC64D9" w:rsidP="00AC64D9">
      <w:pPr>
        <w:pStyle w:val="3"/>
        <w:shd w:val="clear" w:color="auto" w:fill="auto"/>
        <w:spacing w:after="0" w:line="240" w:lineRule="auto"/>
        <w:ind w:right="20" w:firstLine="0"/>
        <w:jc w:val="both"/>
        <w:rPr>
          <w:sz w:val="24"/>
          <w:szCs w:val="24"/>
        </w:rPr>
      </w:pPr>
      <w:r>
        <w:rPr>
          <w:sz w:val="24"/>
          <w:szCs w:val="24"/>
        </w:rPr>
        <w:t>-</w:t>
      </w:r>
      <w:r w:rsidR="002F6F64" w:rsidRPr="008326BF">
        <w:rPr>
          <w:sz w:val="24"/>
          <w:szCs w:val="24"/>
        </w:rPr>
        <w:t xml:space="preserve"> необходимо использование специальных методов, приёмов и средств обучения (в том числе специализированных компью</w:t>
      </w:r>
      <w:r w:rsidR="002F6F64" w:rsidRPr="008326BF">
        <w:rPr>
          <w:sz w:val="24"/>
          <w:szCs w:val="24"/>
        </w:rPr>
        <w:softHyphen/>
        <w:t>терных технологий), обеспечивающих реализацию «обходных путей» обучения;</w:t>
      </w:r>
    </w:p>
    <w:p w:rsidR="002F6F64" w:rsidRPr="008326BF" w:rsidRDefault="00AC64D9" w:rsidP="00AC64D9">
      <w:pPr>
        <w:pStyle w:val="3"/>
        <w:shd w:val="clear" w:color="auto" w:fill="auto"/>
        <w:spacing w:after="0" w:line="240" w:lineRule="auto"/>
        <w:ind w:right="20" w:firstLine="0"/>
        <w:jc w:val="both"/>
        <w:rPr>
          <w:sz w:val="24"/>
          <w:szCs w:val="24"/>
        </w:rPr>
      </w:pPr>
      <w:r>
        <w:rPr>
          <w:sz w:val="24"/>
          <w:szCs w:val="24"/>
        </w:rPr>
        <w:t>-</w:t>
      </w:r>
      <w:r w:rsidR="002F6F64" w:rsidRPr="008326BF">
        <w:rPr>
          <w:sz w:val="24"/>
          <w:szCs w:val="24"/>
        </w:rPr>
        <w:t xml:space="preserve"> индивидуализация обучения требуется в большей степени, чем для нормально развивающегося ребёнка;</w:t>
      </w:r>
    </w:p>
    <w:p w:rsidR="002F6F64" w:rsidRPr="008326BF" w:rsidRDefault="00AC64D9" w:rsidP="00AC64D9">
      <w:pPr>
        <w:pStyle w:val="3"/>
        <w:shd w:val="clear" w:color="auto" w:fill="auto"/>
        <w:spacing w:after="0" w:line="240" w:lineRule="auto"/>
        <w:ind w:right="20" w:firstLine="0"/>
        <w:jc w:val="both"/>
        <w:rPr>
          <w:sz w:val="24"/>
          <w:szCs w:val="24"/>
        </w:rPr>
      </w:pPr>
      <w:r>
        <w:rPr>
          <w:sz w:val="24"/>
          <w:szCs w:val="24"/>
        </w:rPr>
        <w:t>-</w:t>
      </w:r>
      <w:r w:rsidR="002F6F64" w:rsidRPr="008326BF">
        <w:rPr>
          <w:sz w:val="24"/>
          <w:szCs w:val="24"/>
        </w:rPr>
        <w:t xml:space="preserve"> следует обеспечить особую пространственную и времен</w:t>
      </w:r>
      <w:r w:rsidR="002F6F64" w:rsidRPr="008326BF">
        <w:rPr>
          <w:sz w:val="24"/>
          <w:szCs w:val="24"/>
        </w:rPr>
        <w:softHyphen/>
        <w:t>ную организацию образовательной среды;</w:t>
      </w:r>
    </w:p>
    <w:p w:rsidR="002F6F64" w:rsidRPr="008326BF" w:rsidRDefault="00AC64D9" w:rsidP="00AC64D9">
      <w:pPr>
        <w:pStyle w:val="3"/>
        <w:shd w:val="clear" w:color="auto" w:fill="auto"/>
        <w:spacing w:after="0" w:line="240" w:lineRule="auto"/>
        <w:ind w:right="20" w:firstLine="0"/>
        <w:jc w:val="both"/>
        <w:rPr>
          <w:sz w:val="24"/>
          <w:szCs w:val="24"/>
        </w:rPr>
      </w:pPr>
      <w:r>
        <w:rPr>
          <w:sz w:val="24"/>
          <w:szCs w:val="24"/>
        </w:rPr>
        <w:t>-</w:t>
      </w:r>
      <w:r w:rsidR="002F6F64" w:rsidRPr="008326BF">
        <w:rPr>
          <w:sz w:val="24"/>
          <w:szCs w:val="24"/>
        </w:rPr>
        <w:t xml:space="preserve"> необходимо максимальное расширение</w:t>
      </w:r>
      <w:r>
        <w:rPr>
          <w:sz w:val="24"/>
          <w:szCs w:val="24"/>
        </w:rPr>
        <w:t xml:space="preserve"> образовательного пространства -</w:t>
      </w:r>
      <w:r w:rsidR="002F6F64" w:rsidRPr="008326BF">
        <w:rPr>
          <w:sz w:val="24"/>
          <w:szCs w:val="24"/>
        </w:rPr>
        <w:t xml:space="preserve"> выход за пределы образовательного учрежде</w:t>
      </w:r>
      <w:r w:rsidR="002F6F64" w:rsidRPr="008326BF">
        <w:rPr>
          <w:sz w:val="24"/>
          <w:szCs w:val="24"/>
        </w:rPr>
        <w:softHyphen/>
        <w:t>ния.</w:t>
      </w:r>
    </w:p>
    <w:p w:rsidR="002F6F64" w:rsidRPr="008326BF" w:rsidRDefault="002F6F64" w:rsidP="002F6F64">
      <w:pPr>
        <w:pStyle w:val="3"/>
        <w:shd w:val="clear" w:color="auto" w:fill="auto"/>
        <w:spacing w:after="0" w:line="240" w:lineRule="auto"/>
        <w:ind w:left="20" w:right="20" w:firstLine="300"/>
        <w:jc w:val="both"/>
        <w:rPr>
          <w:sz w:val="24"/>
          <w:szCs w:val="24"/>
        </w:rPr>
      </w:pPr>
      <w:r w:rsidRPr="008326BF">
        <w:rPr>
          <w:sz w:val="24"/>
          <w:szCs w:val="24"/>
        </w:rPr>
        <w:t>Соответственно, ещё одним важнейшим основанием для разработки специального образовательного стандарта является необходимость предусмотреть в структуре образования удовле</w:t>
      </w:r>
      <w:r w:rsidRPr="008326BF">
        <w:rPr>
          <w:sz w:val="24"/>
          <w:szCs w:val="24"/>
        </w:rPr>
        <w:softHyphen/>
        <w:t>творение как общих со здоровыми сверстниками, так и особых образовательных потребностей, единых для всех групп и спе</w:t>
      </w:r>
      <w:r w:rsidRPr="008326BF">
        <w:rPr>
          <w:sz w:val="24"/>
          <w:szCs w:val="24"/>
        </w:rPr>
        <w:softHyphen/>
        <w:t xml:space="preserve">цифичных для каждой категории детей с ОВЗ. </w:t>
      </w:r>
    </w:p>
    <w:p w:rsidR="002F6F64" w:rsidRPr="008326BF" w:rsidRDefault="002F6F64" w:rsidP="002F6F64">
      <w:pPr>
        <w:pStyle w:val="3"/>
        <w:shd w:val="clear" w:color="auto" w:fill="auto"/>
        <w:spacing w:after="0" w:line="240" w:lineRule="auto"/>
        <w:ind w:left="20" w:right="20" w:firstLine="300"/>
        <w:jc w:val="both"/>
        <w:rPr>
          <w:sz w:val="24"/>
          <w:szCs w:val="24"/>
        </w:rPr>
      </w:pPr>
      <w:r w:rsidRPr="008326BF">
        <w:rPr>
          <w:rStyle w:val="a6"/>
          <w:rFonts w:eastAsia="Arial"/>
          <w:sz w:val="24"/>
          <w:szCs w:val="24"/>
        </w:rPr>
        <w:t>Только удовле</w:t>
      </w:r>
      <w:r w:rsidRPr="008326BF">
        <w:rPr>
          <w:rStyle w:val="a6"/>
          <w:rFonts w:eastAsia="Arial"/>
          <w:sz w:val="24"/>
          <w:szCs w:val="24"/>
        </w:rPr>
        <w:softHyphen/>
        <w:t>творяя особые образовательные потребности такого ребён</w:t>
      </w:r>
      <w:r w:rsidRPr="008326BF">
        <w:rPr>
          <w:rStyle w:val="a6"/>
          <w:rFonts w:eastAsia="Arial"/>
          <w:sz w:val="24"/>
          <w:szCs w:val="24"/>
        </w:rPr>
        <w:softHyphen/>
        <w:t>ка, можно открыть ему путь к общему образованию.</w:t>
      </w:r>
    </w:p>
    <w:p w:rsidR="002F6F64" w:rsidRPr="008326BF" w:rsidRDefault="002F6F64" w:rsidP="002F6F64">
      <w:pPr>
        <w:pStyle w:val="3"/>
        <w:shd w:val="clear" w:color="auto" w:fill="auto"/>
        <w:spacing w:after="0" w:line="240" w:lineRule="auto"/>
        <w:ind w:left="20" w:right="20" w:firstLine="300"/>
        <w:jc w:val="both"/>
        <w:rPr>
          <w:sz w:val="24"/>
          <w:szCs w:val="24"/>
        </w:rPr>
      </w:pPr>
      <w:r w:rsidRPr="008326BF">
        <w:rPr>
          <w:sz w:val="24"/>
          <w:szCs w:val="24"/>
        </w:rPr>
        <w:t>Неоднородность состава детей и максимальный диапазон различий в требуемом уровне и содержании образования об</w:t>
      </w:r>
      <w:r w:rsidRPr="008326BF">
        <w:rPr>
          <w:sz w:val="24"/>
          <w:szCs w:val="24"/>
        </w:rPr>
        <w:softHyphen/>
        <w:t xml:space="preserve">условливает необходимость разработки дифференциации в подходах, </w:t>
      </w:r>
      <w:r w:rsidRPr="008326BF">
        <w:rPr>
          <w:sz w:val="24"/>
          <w:szCs w:val="24"/>
        </w:rPr>
        <w:lastRenderedPageBreak/>
        <w:t>формах, методах обучения; гарантировать им удовлетворение как общих, так и особых образовательных потребностей.</w:t>
      </w:r>
    </w:p>
    <w:p w:rsidR="002F6F64" w:rsidRPr="008326BF" w:rsidRDefault="002F6F64" w:rsidP="002F6F64">
      <w:pPr>
        <w:pStyle w:val="3"/>
        <w:shd w:val="clear" w:color="auto" w:fill="auto"/>
        <w:spacing w:after="0" w:line="240" w:lineRule="auto"/>
        <w:ind w:left="20" w:right="20" w:firstLine="300"/>
        <w:jc w:val="both"/>
        <w:rPr>
          <w:sz w:val="24"/>
          <w:szCs w:val="24"/>
        </w:rPr>
      </w:pPr>
    </w:p>
    <w:p w:rsidR="002F6F64" w:rsidRPr="008326BF" w:rsidRDefault="002F6F64" w:rsidP="002F6F64">
      <w:pPr>
        <w:keepNext/>
        <w:keepLines/>
        <w:spacing w:after="87"/>
        <w:ind w:left="40"/>
        <w:rPr>
          <w:rFonts w:ascii="Times New Roman" w:hAnsi="Times New Roman" w:cs="Times New Roman"/>
          <w:b/>
          <w:i/>
        </w:rPr>
      </w:pPr>
      <w:bookmarkStart w:id="5" w:name="bookmark8"/>
      <w:r w:rsidRPr="008326BF">
        <w:rPr>
          <w:rStyle w:val="2TimesNewRoman15pt"/>
          <w:rFonts w:eastAsia="Arial"/>
          <w:bCs w:val="0"/>
          <w:sz w:val="24"/>
          <w:szCs w:val="24"/>
          <w:u w:val="none"/>
        </w:rPr>
        <w:t xml:space="preserve">2.1. </w:t>
      </w:r>
      <w:r w:rsidRPr="008326BF">
        <w:rPr>
          <w:rFonts w:ascii="Times New Roman" w:hAnsi="Times New Roman" w:cs="Times New Roman"/>
          <w:b/>
          <w:i/>
        </w:rPr>
        <w:t xml:space="preserve">Функции </w:t>
      </w:r>
      <w:bookmarkEnd w:id="5"/>
      <w:r w:rsidRPr="008326BF">
        <w:rPr>
          <w:rFonts w:ascii="Times New Roman" w:hAnsi="Times New Roman" w:cs="Times New Roman"/>
          <w:b/>
          <w:i/>
        </w:rPr>
        <w:t>программы</w:t>
      </w:r>
    </w:p>
    <w:p w:rsidR="002F6F64" w:rsidRPr="008326BF" w:rsidRDefault="002F6F64" w:rsidP="002F6F64">
      <w:pPr>
        <w:pStyle w:val="3"/>
        <w:shd w:val="clear" w:color="auto" w:fill="auto"/>
        <w:spacing w:after="0" w:line="240" w:lineRule="auto"/>
        <w:ind w:left="20" w:right="20" w:firstLine="320"/>
        <w:jc w:val="both"/>
        <w:rPr>
          <w:sz w:val="24"/>
          <w:szCs w:val="24"/>
        </w:rPr>
      </w:pPr>
      <w:r w:rsidRPr="008326BF">
        <w:rPr>
          <w:spacing w:val="-6"/>
          <w:sz w:val="24"/>
          <w:szCs w:val="24"/>
        </w:rPr>
        <w:t>ОАОП для детей с ОВЗ должна учитывать</w:t>
      </w:r>
      <w:r w:rsidRPr="008326BF">
        <w:rPr>
          <w:sz w:val="24"/>
          <w:szCs w:val="24"/>
        </w:rPr>
        <w:t>:</w:t>
      </w:r>
    </w:p>
    <w:p w:rsidR="002F6F64" w:rsidRPr="008326BF" w:rsidRDefault="002F6F64" w:rsidP="002F6F64">
      <w:pPr>
        <w:pStyle w:val="3"/>
        <w:numPr>
          <w:ilvl w:val="0"/>
          <w:numId w:val="4"/>
        </w:numPr>
        <w:shd w:val="clear" w:color="auto" w:fill="auto"/>
        <w:spacing w:after="0" w:line="240" w:lineRule="auto"/>
        <w:ind w:left="560" w:right="20" w:hanging="220"/>
        <w:jc w:val="both"/>
        <w:rPr>
          <w:sz w:val="24"/>
          <w:szCs w:val="24"/>
        </w:rPr>
      </w:pPr>
      <w:r w:rsidRPr="008326BF">
        <w:rPr>
          <w:sz w:val="24"/>
          <w:szCs w:val="24"/>
        </w:rPr>
        <w:t xml:space="preserve"> максимально расширить охват детей с ОВЗ образованием, отвечающим их возможностям и потребностям;</w:t>
      </w:r>
    </w:p>
    <w:p w:rsidR="002F6F64" w:rsidRPr="008326BF" w:rsidRDefault="002F6F64" w:rsidP="002F6F64">
      <w:pPr>
        <w:pStyle w:val="3"/>
        <w:numPr>
          <w:ilvl w:val="0"/>
          <w:numId w:val="4"/>
        </w:numPr>
        <w:shd w:val="clear" w:color="auto" w:fill="auto"/>
        <w:spacing w:after="0" w:line="240" w:lineRule="auto"/>
        <w:ind w:left="560" w:right="20" w:hanging="220"/>
        <w:jc w:val="both"/>
        <w:rPr>
          <w:sz w:val="24"/>
          <w:szCs w:val="24"/>
        </w:rPr>
      </w:pPr>
      <w:r w:rsidRPr="008326BF">
        <w:rPr>
          <w:sz w:val="24"/>
          <w:szCs w:val="24"/>
        </w:rPr>
        <w:t xml:space="preserve"> обеспечить каждому ребёнку с ОВЗ конституционное пра</w:t>
      </w:r>
      <w:r w:rsidRPr="008326BF">
        <w:rPr>
          <w:sz w:val="24"/>
          <w:szCs w:val="24"/>
        </w:rPr>
        <w:softHyphen/>
        <w:t>во на школьное образование вне зависимости от тяжести нарушения развития, возможностей освоения цензового уровня образования;</w:t>
      </w:r>
    </w:p>
    <w:p w:rsidR="002F6F64" w:rsidRPr="008326BF" w:rsidRDefault="002F6F64" w:rsidP="002F6F64">
      <w:pPr>
        <w:pStyle w:val="3"/>
        <w:numPr>
          <w:ilvl w:val="0"/>
          <w:numId w:val="4"/>
        </w:numPr>
        <w:shd w:val="clear" w:color="auto" w:fill="auto"/>
        <w:spacing w:after="0" w:line="240" w:lineRule="auto"/>
        <w:ind w:left="560" w:right="20" w:hanging="220"/>
        <w:jc w:val="both"/>
        <w:rPr>
          <w:sz w:val="24"/>
          <w:szCs w:val="24"/>
        </w:rPr>
      </w:pPr>
      <w:r w:rsidRPr="008326BF">
        <w:rPr>
          <w:sz w:val="24"/>
          <w:szCs w:val="24"/>
        </w:rPr>
        <w:t xml:space="preserve"> гарантировать ребёнку с ОВЗ удовлетворение общих с обычными детьми и особых образовательных потребно</w:t>
      </w:r>
      <w:r w:rsidRPr="008326BF">
        <w:rPr>
          <w:sz w:val="24"/>
          <w:szCs w:val="24"/>
        </w:rPr>
        <w:softHyphen/>
        <w:t>стей, создать оптимальные условия для реализации реаби</w:t>
      </w:r>
      <w:r w:rsidRPr="008326BF">
        <w:rPr>
          <w:sz w:val="24"/>
          <w:szCs w:val="24"/>
        </w:rPr>
        <w:softHyphen/>
        <w:t>литационного потенциала;</w:t>
      </w:r>
    </w:p>
    <w:p w:rsidR="002F6F64" w:rsidRPr="008326BF" w:rsidRDefault="002F6F64" w:rsidP="002F6F64">
      <w:pPr>
        <w:pStyle w:val="3"/>
        <w:numPr>
          <w:ilvl w:val="0"/>
          <w:numId w:val="4"/>
        </w:numPr>
        <w:shd w:val="clear" w:color="auto" w:fill="auto"/>
        <w:spacing w:after="0" w:line="240" w:lineRule="auto"/>
        <w:ind w:left="560" w:right="20" w:hanging="220"/>
        <w:jc w:val="both"/>
        <w:rPr>
          <w:sz w:val="24"/>
          <w:szCs w:val="24"/>
        </w:rPr>
      </w:pPr>
      <w:r w:rsidRPr="008326BF">
        <w:rPr>
          <w:sz w:val="24"/>
          <w:szCs w:val="24"/>
        </w:rPr>
        <w:t xml:space="preserve"> обеспечить на практике возможность выбора стандарта образования, адекватного возможностям ребёнка, отвеча</w:t>
      </w:r>
      <w:r w:rsidRPr="008326BF">
        <w:rPr>
          <w:sz w:val="24"/>
          <w:szCs w:val="24"/>
        </w:rPr>
        <w:softHyphen/>
        <w:t>ющего желанию семьи и рекомендациям специалистов, предоставив при этом семье всю полноту информации о диапазоне возможных достижений ребёнка при выборе того или иного варианта стандарта;</w:t>
      </w:r>
    </w:p>
    <w:p w:rsidR="002F6F64" w:rsidRPr="008326BF" w:rsidRDefault="002F6F64" w:rsidP="002F6F64">
      <w:pPr>
        <w:pStyle w:val="3"/>
        <w:numPr>
          <w:ilvl w:val="0"/>
          <w:numId w:val="4"/>
        </w:numPr>
        <w:shd w:val="clear" w:color="auto" w:fill="auto"/>
        <w:spacing w:after="0" w:line="240" w:lineRule="auto"/>
        <w:ind w:left="560" w:right="20" w:hanging="220"/>
        <w:jc w:val="both"/>
        <w:rPr>
          <w:sz w:val="24"/>
          <w:szCs w:val="24"/>
        </w:rPr>
      </w:pPr>
      <w:r w:rsidRPr="008326BF">
        <w:rPr>
          <w:sz w:val="24"/>
          <w:szCs w:val="24"/>
        </w:rPr>
        <w:t>сделать регулируе</w:t>
      </w:r>
      <w:r w:rsidRPr="008326BF">
        <w:rPr>
          <w:sz w:val="24"/>
          <w:szCs w:val="24"/>
        </w:rPr>
        <w:softHyphen/>
        <w:t>мым процесс совместного обучения нормально раз</w:t>
      </w:r>
      <w:r w:rsidR="00AC64D9">
        <w:rPr>
          <w:sz w:val="24"/>
          <w:szCs w:val="24"/>
        </w:rPr>
        <w:t>виваю</w:t>
      </w:r>
      <w:r w:rsidR="00AC64D9">
        <w:rPr>
          <w:sz w:val="24"/>
          <w:szCs w:val="24"/>
        </w:rPr>
        <w:softHyphen/>
        <w:t>щихся детей и детей с ОВЗ</w:t>
      </w:r>
    </w:p>
    <w:p w:rsidR="002F6F64" w:rsidRPr="008326BF" w:rsidRDefault="002F6F64" w:rsidP="002F6F64">
      <w:pPr>
        <w:pStyle w:val="3"/>
        <w:shd w:val="clear" w:color="auto" w:fill="auto"/>
        <w:spacing w:after="0" w:line="240" w:lineRule="auto"/>
        <w:ind w:left="560" w:right="20" w:firstLine="0"/>
        <w:jc w:val="both"/>
        <w:rPr>
          <w:sz w:val="24"/>
          <w:szCs w:val="24"/>
        </w:rPr>
      </w:pPr>
    </w:p>
    <w:p w:rsidR="002F6F64" w:rsidRPr="008326BF" w:rsidRDefault="002F6F64" w:rsidP="002F6F64">
      <w:pPr>
        <w:pStyle w:val="3"/>
        <w:shd w:val="clear" w:color="auto" w:fill="auto"/>
        <w:spacing w:after="0" w:line="240" w:lineRule="auto"/>
        <w:ind w:left="560" w:right="20" w:firstLine="0"/>
        <w:jc w:val="both"/>
        <w:rPr>
          <w:b/>
          <w:i/>
          <w:sz w:val="24"/>
          <w:szCs w:val="24"/>
        </w:rPr>
      </w:pPr>
      <w:bookmarkStart w:id="6" w:name="bookmark9"/>
      <w:r w:rsidRPr="008326BF">
        <w:rPr>
          <w:b/>
          <w:i/>
          <w:sz w:val="24"/>
          <w:szCs w:val="24"/>
        </w:rPr>
        <w:t xml:space="preserve">2.2. </w:t>
      </w:r>
      <w:bookmarkEnd w:id="6"/>
      <w:r w:rsidRPr="008326BF">
        <w:rPr>
          <w:b/>
          <w:i/>
          <w:sz w:val="24"/>
          <w:szCs w:val="24"/>
        </w:rPr>
        <w:t xml:space="preserve">особенности </w:t>
      </w:r>
      <w:r w:rsidRPr="008326BF">
        <w:rPr>
          <w:spacing w:val="-6"/>
          <w:sz w:val="24"/>
          <w:szCs w:val="24"/>
        </w:rPr>
        <w:t>ОАОП для детей с ОВЗ:</w:t>
      </w:r>
    </w:p>
    <w:p w:rsidR="002F6F64" w:rsidRPr="008326BF" w:rsidRDefault="002F6F64" w:rsidP="002F6F64">
      <w:pPr>
        <w:pStyle w:val="3"/>
        <w:shd w:val="clear" w:color="auto" w:fill="auto"/>
        <w:spacing w:after="0" w:line="240" w:lineRule="auto"/>
        <w:ind w:left="20" w:right="20" w:firstLine="320"/>
        <w:jc w:val="both"/>
        <w:rPr>
          <w:sz w:val="24"/>
          <w:szCs w:val="24"/>
        </w:rPr>
      </w:pPr>
      <w:r w:rsidRPr="008326BF">
        <w:rPr>
          <w:sz w:val="24"/>
          <w:szCs w:val="24"/>
        </w:rPr>
        <w:t>В соответствии с отечественной традицией, развивающейся в контексте становления ценностей современного мира, целью образования детей с ОВЗ в наиболее общем смысле является введение в культуру ребёнка, по разным причинам выпадаю</w:t>
      </w:r>
      <w:r w:rsidRPr="008326BF">
        <w:rPr>
          <w:sz w:val="24"/>
          <w:szCs w:val="24"/>
        </w:rPr>
        <w:softHyphen/>
        <w:t xml:space="preserve">щего из образовательного пространства, ориентированного на норму развития. Культура в данном случае </w:t>
      </w:r>
      <w:proofErr w:type="gramStart"/>
      <w:r w:rsidRPr="008326BF">
        <w:rPr>
          <w:sz w:val="24"/>
          <w:szCs w:val="24"/>
        </w:rPr>
        <w:t>рассматривается</w:t>
      </w:r>
      <w:proofErr w:type="gramEnd"/>
      <w:r w:rsidRPr="008326BF">
        <w:rPr>
          <w:sz w:val="24"/>
          <w:szCs w:val="24"/>
        </w:rPr>
        <w:t xml:space="preserve"> прежде всего как система ценностей (частных, семейных, госу</w:t>
      </w:r>
      <w:r w:rsidRPr="008326BF">
        <w:rPr>
          <w:sz w:val="24"/>
          <w:szCs w:val="24"/>
        </w:rPr>
        <w:softHyphen/>
        <w:t>дарственных), взрослея и присваивая которые, ребёнок реали</w:t>
      </w:r>
      <w:r w:rsidRPr="008326BF">
        <w:rPr>
          <w:sz w:val="24"/>
          <w:szCs w:val="24"/>
        </w:rPr>
        <w:softHyphen/>
        <w:t>зует свои личные устремления, берёт на себя посильную ответ</w:t>
      </w:r>
      <w:r w:rsidRPr="008326BF">
        <w:rPr>
          <w:sz w:val="24"/>
          <w:szCs w:val="24"/>
        </w:rPr>
        <w:softHyphen/>
        <w:t>ственность за близких, занимает активную жизненную позицию в сообществе. Только полноценно развиваясь в поле ценностей своей культуры, ребёнок с ОВЗ может получить полезные для него знания, умения и навыки, достичь жизненной компетен</w:t>
      </w:r>
      <w:r w:rsidRPr="008326BF">
        <w:rPr>
          <w:sz w:val="24"/>
          <w:szCs w:val="24"/>
        </w:rPr>
        <w:softHyphen/>
        <w:t>ции, освоить формы социального поведения, принятые в семье и гражданском сообществе.</w:t>
      </w:r>
    </w:p>
    <w:p w:rsidR="002F6F64" w:rsidRPr="008326BF" w:rsidRDefault="002F6F64" w:rsidP="002F6F64">
      <w:pPr>
        <w:pStyle w:val="3"/>
        <w:shd w:val="clear" w:color="auto" w:fill="auto"/>
        <w:spacing w:after="0" w:line="240" w:lineRule="auto"/>
        <w:ind w:left="20" w:right="20" w:firstLine="320"/>
        <w:jc w:val="both"/>
        <w:rPr>
          <w:sz w:val="24"/>
          <w:szCs w:val="24"/>
        </w:rPr>
      </w:pPr>
      <w:r w:rsidRPr="008326BF">
        <w:rPr>
          <w:sz w:val="24"/>
          <w:szCs w:val="24"/>
        </w:rPr>
        <w:t>В то же время, если дело касается детей с ОВЗ, то процесс образования специфичен, посколь</w:t>
      </w:r>
      <w:r w:rsidRPr="008326BF">
        <w:rPr>
          <w:sz w:val="24"/>
          <w:szCs w:val="24"/>
        </w:rPr>
        <w:softHyphen/>
        <w:t>ку адресован разнородной группе школьников с ОВЗ, имеющих не только общие, но и особые образовательные потребности. Диапазон различий в развитии детей с ОВЗ в целом и каж</w:t>
      </w:r>
      <w:r w:rsidRPr="008326BF">
        <w:rPr>
          <w:sz w:val="24"/>
          <w:szCs w:val="24"/>
        </w:rPr>
        <w:softHyphen/>
        <w:t>дой категории в отдельности столь велик, что единый итоговый уровень школьного образования невозможен.</w:t>
      </w:r>
    </w:p>
    <w:p w:rsidR="002F6F64" w:rsidRPr="008326BF" w:rsidRDefault="002F6F64" w:rsidP="002F6F64">
      <w:pPr>
        <w:pStyle w:val="3"/>
        <w:shd w:val="clear" w:color="auto" w:fill="auto"/>
        <w:spacing w:after="0" w:line="240" w:lineRule="auto"/>
        <w:ind w:left="20" w:right="20" w:firstLine="320"/>
        <w:jc w:val="both"/>
        <w:rPr>
          <w:sz w:val="24"/>
          <w:szCs w:val="24"/>
        </w:rPr>
      </w:pPr>
      <w:r w:rsidRPr="008326BF">
        <w:rPr>
          <w:sz w:val="24"/>
          <w:szCs w:val="24"/>
        </w:rPr>
        <w:t>Существуют три уровня школьного образования с точ</w:t>
      </w:r>
      <w:r w:rsidRPr="008326BF">
        <w:rPr>
          <w:sz w:val="24"/>
          <w:szCs w:val="24"/>
        </w:rPr>
        <w:softHyphen/>
        <w:t>ки зрения результатов обучения: один из них является цензовым, т. е. сопоставимым с уровнем основного и/или полного общего образования здоровых сверстников, два других уровня принци</w:t>
      </w:r>
      <w:r w:rsidRPr="008326BF">
        <w:rPr>
          <w:sz w:val="24"/>
          <w:szCs w:val="24"/>
        </w:rPr>
        <w:softHyphen/>
        <w:t>пиально не сопоставимы с цензом.</w:t>
      </w:r>
    </w:p>
    <w:p w:rsidR="002F6F64" w:rsidRPr="008326BF" w:rsidRDefault="002F6F64" w:rsidP="002F6F64">
      <w:pPr>
        <w:pStyle w:val="3"/>
        <w:shd w:val="clear" w:color="auto" w:fill="auto"/>
        <w:spacing w:after="0" w:line="240" w:lineRule="auto"/>
        <w:ind w:left="20" w:right="20" w:firstLine="320"/>
        <w:jc w:val="both"/>
        <w:rPr>
          <w:sz w:val="24"/>
          <w:szCs w:val="24"/>
        </w:rPr>
      </w:pPr>
      <w:r w:rsidRPr="008326BF">
        <w:rPr>
          <w:sz w:val="24"/>
          <w:szCs w:val="24"/>
        </w:rPr>
        <w:t>Каждый стандартизируемый уровень образования должен обеспечить ребёнку не только адекватные его потенциалу ака</w:t>
      </w:r>
      <w:r w:rsidRPr="008326BF">
        <w:rPr>
          <w:sz w:val="24"/>
          <w:szCs w:val="24"/>
        </w:rPr>
        <w:softHyphen/>
        <w:t>демические знания, умения и навыки, но и способность их ре</w:t>
      </w:r>
      <w:r w:rsidRPr="008326BF">
        <w:rPr>
          <w:sz w:val="24"/>
          <w:szCs w:val="24"/>
        </w:rPr>
        <w:softHyphen/>
        <w:t>ализации в жизни для достижения личных целей. Соответствен</w:t>
      </w:r>
      <w:r w:rsidRPr="008326BF">
        <w:rPr>
          <w:sz w:val="24"/>
          <w:szCs w:val="24"/>
        </w:rPr>
        <w:softHyphen/>
        <w:t>но в структуре содержания образования для каждого уровня условно выделяются два взаимосвязанных и взаимодействующих компонента: «академический» и «жизненной компетенции». Их соотношение специфично для каждого уровня образования де</w:t>
      </w:r>
      <w:r w:rsidRPr="008326BF">
        <w:rPr>
          <w:sz w:val="24"/>
          <w:szCs w:val="24"/>
        </w:rPr>
        <w:softHyphen/>
        <w:t>тей с ОВЗ.</w:t>
      </w:r>
    </w:p>
    <w:p w:rsidR="002F6F64" w:rsidRPr="008326BF" w:rsidRDefault="002F6F64" w:rsidP="002F6F64">
      <w:pPr>
        <w:pStyle w:val="3"/>
        <w:numPr>
          <w:ilvl w:val="0"/>
          <w:numId w:val="5"/>
        </w:numPr>
        <w:shd w:val="clear" w:color="auto" w:fill="auto"/>
        <w:spacing w:after="0" w:line="240" w:lineRule="auto"/>
        <w:ind w:left="20" w:right="20" w:firstLine="320"/>
        <w:jc w:val="both"/>
        <w:rPr>
          <w:sz w:val="24"/>
          <w:szCs w:val="24"/>
        </w:rPr>
      </w:pPr>
      <w:r w:rsidRPr="008326BF">
        <w:rPr>
          <w:rStyle w:val="a6"/>
          <w:rFonts w:eastAsia="Arial"/>
          <w:sz w:val="24"/>
          <w:szCs w:val="24"/>
        </w:rPr>
        <w:t xml:space="preserve"> уровень </w:t>
      </w:r>
      <w:r w:rsidRPr="008326BF">
        <w:rPr>
          <w:sz w:val="24"/>
          <w:szCs w:val="24"/>
        </w:rPr>
        <w:t xml:space="preserve">школьного образования детей с </w:t>
      </w:r>
      <w:r w:rsidR="004124CB">
        <w:rPr>
          <w:rStyle w:val="a6"/>
          <w:rFonts w:eastAsia="Arial"/>
          <w:sz w:val="24"/>
          <w:szCs w:val="24"/>
        </w:rPr>
        <w:t>ОВЗ -</w:t>
      </w:r>
      <w:r w:rsidRPr="008326BF">
        <w:rPr>
          <w:rStyle w:val="a6"/>
          <w:rFonts w:eastAsia="Arial"/>
          <w:sz w:val="24"/>
          <w:szCs w:val="24"/>
        </w:rPr>
        <w:t xml:space="preserve"> цензо</w:t>
      </w:r>
      <w:r w:rsidRPr="008326BF">
        <w:rPr>
          <w:rStyle w:val="a6"/>
          <w:rFonts w:eastAsia="Arial"/>
          <w:sz w:val="24"/>
          <w:szCs w:val="24"/>
        </w:rPr>
        <w:softHyphen/>
        <w:t xml:space="preserve">вый, </w:t>
      </w:r>
      <w:r w:rsidRPr="008326BF">
        <w:rPr>
          <w:sz w:val="24"/>
          <w:szCs w:val="24"/>
        </w:rPr>
        <w:t>в целом соответствует уровню образования здоровых свер</w:t>
      </w:r>
      <w:r w:rsidRPr="008326BF">
        <w:rPr>
          <w:sz w:val="24"/>
          <w:szCs w:val="24"/>
        </w:rPr>
        <w:softHyphen/>
        <w:t xml:space="preserve">стников к моменту окончания школы, предполагая при этом и удовлетворение особых образовательных потребностей детей с </w:t>
      </w:r>
      <w:r w:rsidRPr="008326BF">
        <w:rPr>
          <w:rStyle w:val="a6"/>
          <w:rFonts w:eastAsia="Arial"/>
          <w:sz w:val="24"/>
          <w:szCs w:val="24"/>
        </w:rPr>
        <w:t xml:space="preserve">ОВЗ </w:t>
      </w:r>
      <w:r w:rsidRPr="008326BF">
        <w:rPr>
          <w:sz w:val="24"/>
          <w:szCs w:val="24"/>
        </w:rPr>
        <w:t>как в «академическом» компоненте, так и в области жиз</w:t>
      </w:r>
      <w:r w:rsidRPr="008326BF">
        <w:rPr>
          <w:sz w:val="24"/>
          <w:szCs w:val="24"/>
        </w:rPr>
        <w:softHyphen/>
        <w:t>ненной компетенции ребёнка.</w:t>
      </w:r>
    </w:p>
    <w:p w:rsidR="002F6F64" w:rsidRPr="008326BF" w:rsidRDefault="002F6F64" w:rsidP="002F6F64">
      <w:pPr>
        <w:pStyle w:val="3"/>
        <w:numPr>
          <w:ilvl w:val="0"/>
          <w:numId w:val="5"/>
        </w:numPr>
        <w:shd w:val="clear" w:color="auto" w:fill="auto"/>
        <w:spacing w:after="0" w:line="240" w:lineRule="auto"/>
        <w:ind w:left="20" w:right="20" w:firstLine="320"/>
        <w:jc w:val="both"/>
        <w:rPr>
          <w:sz w:val="24"/>
          <w:szCs w:val="24"/>
        </w:rPr>
      </w:pPr>
      <w:r w:rsidRPr="008326BF">
        <w:rPr>
          <w:sz w:val="24"/>
          <w:szCs w:val="24"/>
        </w:rPr>
        <w:t xml:space="preserve"> </w:t>
      </w:r>
      <w:r w:rsidRPr="008326BF">
        <w:rPr>
          <w:rStyle w:val="a6"/>
          <w:rFonts w:eastAsia="Arial"/>
          <w:sz w:val="24"/>
          <w:szCs w:val="24"/>
        </w:rPr>
        <w:t xml:space="preserve">уровень </w:t>
      </w:r>
      <w:r w:rsidRPr="008326BF">
        <w:rPr>
          <w:sz w:val="24"/>
          <w:szCs w:val="24"/>
        </w:rPr>
        <w:t xml:space="preserve">школьного образования детей с </w:t>
      </w:r>
      <w:r w:rsidRPr="008326BF">
        <w:rPr>
          <w:rStyle w:val="a6"/>
          <w:rFonts w:eastAsia="Arial"/>
          <w:sz w:val="24"/>
          <w:szCs w:val="24"/>
        </w:rPr>
        <w:t xml:space="preserve">ОВЗ </w:t>
      </w:r>
      <w:r w:rsidR="004124CB">
        <w:rPr>
          <w:rStyle w:val="a6"/>
          <w:rFonts w:eastAsia="Arial"/>
          <w:sz w:val="24"/>
          <w:szCs w:val="24"/>
        </w:rPr>
        <w:t>-</w:t>
      </w:r>
      <w:r w:rsidRPr="008326BF">
        <w:rPr>
          <w:rStyle w:val="a6"/>
          <w:rFonts w:eastAsia="Arial"/>
          <w:sz w:val="24"/>
          <w:szCs w:val="24"/>
        </w:rPr>
        <w:t xml:space="preserve"> нецензо</w:t>
      </w:r>
      <w:r w:rsidRPr="008326BF">
        <w:rPr>
          <w:rStyle w:val="a6"/>
          <w:rFonts w:eastAsia="Arial"/>
          <w:sz w:val="24"/>
          <w:szCs w:val="24"/>
        </w:rPr>
        <w:softHyphen/>
        <w:t xml:space="preserve">вый, </w:t>
      </w:r>
      <w:r w:rsidRPr="008326BF">
        <w:rPr>
          <w:sz w:val="24"/>
          <w:szCs w:val="24"/>
        </w:rPr>
        <w:t>он изменён в сравнении с уровнем образования здоровых сверстников за счёт значительного редуцирования его «акаде</w:t>
      </w:r>
      <w:r w:rsidRPr="008326BF">
        <w:rPr>
          <w:sz w:val="24"/>
          <w:szCs w:val="24"/>
        </w:rPr>
        <w:softHyphen/>
        <w:t>мического» компонента и специфического расширения области развития жизненной компетенции ребёнка.</w:t>
      </w:r>
    </w:p>
    <w:p w:rsidR="002F6F64" w:rsidRPr="008326BF" w:rsidRDefault="002F6F64" w:rsidP="002F6F64">
      <w:pPr>
        <w:pStyle w:val="3"/>
        <w:numPr>
          <w:ilvl w:val="0"/>
          <w:numId w:val="5"/>
        </w:numPr>
        <w:shd w:val="clear" w:color="auto" w:fill="auto"/>
        <w:spacing w:after="0" w:line="240" w:lineRule="auto"/>
        <w:ind w:left="20" w:right="20" w:firstLine="320"/>
        <w:jc w:val="both"/>
        <w:rPr>
          <w:sz w:val="24"/>
          <w:szCs w:val="24"/>
        </w:rPr>
      </w:pPr>
      <w:r w:rsidRPr="008326BF">
        <w:rPr>
          <w:sz w:val="24"/>
          <w:szCs w:val="24"/>
        </w:rPr>
        <w:t xml:space="preserve"> </w:t>
      </w:r>
      <w:r w:rsidRPr="008326BF">
        <w:rPr>
          <w:rStyle w:val="a6"/>
          <w:rFonts w:eastAsia="Arial"/>
          <w:sz w:val="24"/>
          <w:szCs w:val="24"/>
        </w:rPr>
        <w:t xml:space="preserve">уровень </w:t>
      </w:r>
      <w:r w:rsidRPr="008326BF">
        <w:rPr>
          <w:sz w:val="24"/>
          <w:szCs w:val="24"/>
        </w:rPr>
        <w:t xml:space="preserve">школьного образования детей с </w:t>
      </w:r>
      <w:r w:rsidRPr="008326BF">
        <w:rPr>
          <w:rStyle w:val="a6"/>
          <w:rFonts w:eastAsia="Arial"/>
          <w:sz w:val="24"/>
          <w:szCs w:val="24"/>
        </w:rPr>
        <w:t xml:space="preserve">ОВЗ </w:t>
      </w:r>
      <w:r w:rsidRPr="008326BF">
        <w:rPr>
          <w:sz w:val="24"/>
          <w:szCs w:val="24"/>
        </w:rPr>
        <w:t xml:space="preserve">также </w:t>
      </w:r>
      <w:r w:rsidRPr="008326BF">
        <w:rPr>
          <w:rStyle w:val="a6"/>
          <w:rFonts w:eastAsia="Arial"/>
          <w:sz w:val="24"/>
          <w:szCs w:val="24"/>
        </w:rPr>
        <w:t>не</w:t>
      </w:r>
      <w:r w:rsidRPr="008326BF">
        <w:rPr>
          <w:rStyle w:val="a6"/>
          <w:rFonts w:eastAsia="Arial"/>
          <w:sz w:val="24"/>
          <w:szCs w:val="24"/>
        </w:rPr>
        <w:softHyphen/>
        <w:t xml:space="preserve">цензовый, индивидуальный; </w:t>
      </w:r>
      <w:r w:rsidRPr="008326BF">
        <w:rPr>
          <w:sz w:val="24"/>
          <w:szCs w:val="24"/>
        </w:rPr>
        <w:lastRenderedPageBreak/>
        <w:t>«академический» компонент реду</w:t>
      </w:r>
      <w:r w:rsidRPr="008326BF">
        <w:rPr>
          <w:sz w:val="24"/>
          <w:szCs w:val="24"/>
        </w:rPr>
        <w:softHyphen/>
        <w:t>цируется здесь до полезных ребёнку элементов академических знаний, и максимально расширяется область развития его жиз</w:t>
      </w:r>
      <w:r w:rsidRPr="008326BF">
        <w:rPr>
          <w:sz w:val="24"/>
          <w:szCs w:val="24"/>
        </w:rPr>
        <w:softHyphen/>
        <w:t>ненной компетенции. Накопление доступных навыков коммуни</w:t>
      </w:r>
      <w:r w:rsidRPr="008326BF">
        <w:rPr>
          <w:sz w:val="24"/>
          <w:szCs w:val="24"/>
        </w:rPr>
        <w:softHyphen/>
        <w:t>кации, социально-бытовой адаптации готовит ребёнка, насколько это возможно, к активной жизни в семье и социуме.</w:t>
      </w:r>
    </w:p>
    <w:p w:rsidR="002F6F64" w:rsidRPr="008326BF" w:rsidRDefault="002F6F64" w:rsidP="002F6F64">
      <w:pPr>
        <w:pStyle w:val="3"/>
        <w:shd w:val="clear" w:color="auto" w:fill="auto"/>
        <w:spacing w:after="0" w:line="240" w:lineRule="auto"/>
        <w:ind w:left="20" w:right="20" w:firstLine="320"/>
        <w:jc w:val="both"/>
        <w:rPr>
          <w:sz w:val="24"/>
          <w:szCs w:val="24"/>
        </w:rPr>
      </w:pPr>
      <w:r w:rsidRPr="008326BF">
        <w:rPr>
          <w:sz w:val="24"/>
          <w:szCs w:val="24"/>
        </w:rPr>
        <w:t>Итак, в образовании детей с ОВЗ выделяются:</w:t>
      </w:r>
    </w:p>
    <w:p w:rsidR="002F6F64" w:rsidRPr="008326BF" w:rsidRDefault="002F6F64" w:rsidP="002F6F64">
      <w:pPr>
        <w:pStyle w:val="3"/>
        <w:numPr>
          <w:ilvl w:val="0"/>
          <w:numId w:val="4"/>
        </w:numPr>
        <w:shd w:val="clear" w:color="auto" w:fill="auto"/>
        <w:spacing w:after="0" w:line="240" w:lineRule="auto"/>
        <w:ind w:left="20" w:firstLine="320"/>
        <w:jc w:val="both"/>
        <w:rPr>
          <w:sz w:val="24"/>
          <w:szCs w:val="24"/>
        </w:rPr>
      </w:pPr>
      <w:r w:rsidRPr="008326BF">
        <w:rPr>
          <w:sz w:val="24"/>
          <w:szCs w:val="24"/>
        </w:rPr>
        <w:t xml:space="preserve"> конечный (итоговый) уровень школьного образования;</w:t>
      </w:r>
    </w:p>
    <w:p w:rsidR="002F6F64" w:rsidRPr="008326BF" w:rsidRDefault="002F6F64" w:rsidP="002F6F64">
      <w:pPr>
        <w:pStyle w:val="3"/>
        <w:numPr>
          <w:ilvl w:val="0"/>
          <w:numId w:val="4"/>
        </w:numPr>
        <w:shd w:val="clear" w:color="auto" w:fill="auto"/>
        <w:spacing w:after="0" w:line="240" w:lineRule="auto"/>
        <w:ind w:left="20" w:firstLine="320"/>
        <w:jc w:val="both"/>
        <w:rPr>
          <w:sz w:val="24"/>
          <w:szCs w:val="24"/>
        </w:rPr>
      </w:pPr>
      <w:r w:rsidRPr="008326BF">
        <w:rPr>
          <w:sz w:val="24"/>
          <w:szCs w:val="24"/>
        </w:rPr>
        <w:t>результаты образования на каждой ступени;</w:t>
      </w:r>
    </w:p>
    <w:p w:rsidR="002F6F64" w:rsidRPr="008326BF" w:rsidRDefault="002F6F64" w:rsidP="002F6F64">
      <w:pPr>
        <w:pStyle w:val="3"/>
        <w:numPr>
          <w:ilvl w:val="0"/>
          <w:numId w:val="4"/>
        </w:numPr>
        <w:shd w:val="clear" w:color="auto" w:fill="auto"/>
        <w:spacing w:after="0" w:line="240" w:lineRule="auto"/>
        <w:ind w:left="20" w:firstLine="320"/>
        <w:jc w:val="both"/>
        <w:rPr>
          <w:sz w:val="24"/>
          <w:szCs w:val="24"/>
        </w:rPr>
      </w:pPr>
      <w:r w:rsidRPr="008326BF">
        <w:rPr>
          <w:sz w:val="24"/>
          <w:szCs w:val="24"/>
        </w:rPr>
        <w:t xml:space="preserve"> условия получения образования.</w:t>
      </w:r>
    </w:p>
    <w:p w:rsidR="002F6F64" w:rsidRPr="008326BF" w:rsidRDefault="002F6F64" w:rsidP="002F6F64">
      <w:pPr>
        <w:keepNext/>
        <w:keepLines/>
        <w:spacing w:after="147"/>
        <w:rPr>
          <w:rFonts w:ascii="Times New Roman" w:hAnsi="Times New Roman" w:cs="Times New Roman"/>
        </w:rPr>
      </w:pPr>
      <w:bookmarkStart w:id="7" w:name="bookmark10"/>
      <w:r w:rsidRPr="008326BF">
        <w:rPr>
          <w:rStyle w:val="26"/>
          <w:rFonts w:ascii="Times New Roman" w:hAnsi="Times New Roman" w:cs="Times New Roman"/>
          <w:b w:val="0"/>
          <w:bCs w:val="0"/>
          <w:sz w:val="24"/>
          <w:szCs w:val="24"/>
        </w:rPr>
        <w:t>№1</w:t>
      </w:r>
      <w:r w:rsidRPr="008326BF">
        <w:rPr>
          <w:rFonts w:ascii="Times New Roman" w:hAnsi="Times New Roman" w:cs="Times New Roman"/>
        </w:rPr>
        <w:t xml:space="preserve"> Дифференциация Спец</w:t>
      </w:r>
      <w:r w:rsidR="004124CB">
        <w:rPr>
          <w:rFonts w:ascii="Times New Roman" w:hAnsi="Times New Roman" w:cs="Times New Roman"/>
        </w:rPr>
        <w:t>иального стандарта образования -</w:t>
      </w:r>
      <w:r w:rsidRPr="008326BF">
        <w:rPr>
          <w:rFonts w:ascii="Times New Roman" w:hAnsi="Times New Roman" w:cs="Times New Roman"/>
        </w:rPr>
        <w:t xml:space="preserve"> четыре базовых варианта</w:t>
      </w:r>
      <w:bookmarkEnd w:id="7"/>
    </w:p>
    <w:p w:rsidR="002F6F64" w:rsidRPr="00287AF5" w:rsidRDefault="002F6F64" w:rsidP="00CC26AD">
      <w:pPr>
        <w:pStyle w:val="3"/>
        <w:shd w:val="clear" w:color="auto" w:fill="auto"/>
        <w:spacing w:after="116" w:line="240" w:lineRule="auto"/>
        <w:ind w:right="20" w:firstLine="708"/>
        <w:jc w:val="both"/>
        <w:rPr>
          <w:sz w:val="24"/>
          <w:szCs w:val="24"/>
        </w:rPr>
      </w:pPr>
      <w:r w:rsidRPr="00287AF5">
        <w:rPr>
          <w:sz w:val="24"/>
          <w:szCs w:val="24"/>
        </w:rPr>
        <w:t>Школе при организации учебного процесса необходимо учитывать, что для каждой категории детей с ОВЗ разрабатывается набор вариантов стандарта, отвечающих их общим и особым обра</w:t>
      </w:r>
      <w:r w:rsidRPr="00287AF5">
        <w:rPr>
          <w:sz w:val="24"/>
          <w:szCs w:val="24"/>
        </w:rPr>
        <w:softHyphen/>
        <w:t>зовательным потребностям, диапазону возможных различий в уровне развития поступающего в школу ребёнка.</w:t>
      </w:r>
    </w:p>
    <w:p w:rsidR="002F6F64" w:rsidRPr="008326BF" w:rsidRDefault="002F6F64" w:rsidP="002F6F64">
      <w:pPr>
        <w:pStyle w:val="111"/>
        <w:shd w:val="clear" w:color="auto" w:fill="auto"/>
        <w:spacing w:before="0" w:line="240" w:lineRule="auto"/>
        <w:rPr>
          <w:sz w:val="24"/>
          <w:szCs w:val="24"/>
        </w:rPr>
      </w:pPr>
      <w:r w:rsidRPr="008326BF">
        <w:rPr>
          <w:sz w:val="24"/>
          <w:szCs w:val="24"/>
        </w:rPr>
        <w:t>Первый вариант СФГОС (цензовый уровень)</w:t>
      </w:r>
    </w:p>
    <w:p w:rsidR="002F6F64" w:rsidRPr="00CC26AD" w:rsidRDefault="002F6F64" w:rsidP="002F6F64">
      <w:pPr>
        <w:pStyle w:val="3"/>
        <w:shd w:val="clear" w:color="auto" w:fill="auto"/>
        <w:spacing w:after="0" w:line="240" w:lineRule="auto"/>
        <w:ind w:left="20" w:right="20" w:firstLine="300"/>
        <w:jc w:val="both"/>
        <w:rPr>
          <w:sz w:val="24"/>
          <w:szCs w:val="24"/>
        </w:rPr>
      </w:pPr>
      <w:r w:rsidRPr="008326BF">
        <w:rPr>
          <w:sz w:val="24"/>
          <w:szCs w:val="24"/>
        </w:rPr>
        <w:t>Ребёнок</w:t>
      </w:r>
      <w:r w:rsidR="004124CB">
        <w:rPr>
          <w:sz w:val="24"/>
          <w:szCs w:val="24"/>
        </w:rPr>
        <w:t xml:space="preserve"> получает цензовое образование -</w:t>
      </w:r>
      <w:r w:rsidRPr="008326BF">
        <w:rPr>
          <w:sz w:val="24"/>
          <w:szCs w:val="24"/>
        </w:rPr>
        <w:t xml:space="preserve"> сопоставимое по конечному уровню с образованием зд</w:t>
      </w:r>
      <w:r w:rsidR="004124CB">
        <w:rPr>
          <w:sz w:val="24"/>
          <w:szCs w:val="24"/>
        </w:rPr>
        <w:t>оровых сверстников, -</w:t>
      </w:r>
      <w:r w:rsidRPr="008326BF">
        <w:rPr>
          <w:sz w:val="24"/>
          <w:szCs w:val="24"/>
        </w:rPr>
        <w:t xml:space="preserve"> находясь в их среде и в те же календарные сроки. Он полно</w:t>
      </w:r>
      <w:r w:rsidRPr="008326BF">
        <w:rPr>
          <w:sz w:val="24"/>
          <w:szCs w:val="24"/>
        </w:rPr>
        <w:softHyphen/>
        <w:t>стью включён в общий образовательный поток (инклюзия) и по окончании школы может получить такой же документ об образовании, как и его здоровые сверстники. Осваивая в обще</w:t>
      </w:r>
      <w:r w:rsidRPr="008326BF">
        <w:rPr>
          <w:sz w:val="24"/>
          <w:szCs w:val="24"/>
        </w:rPr>
        <w:softHyphen/>
        <w:t>образовательной школе основную образовательную программу (ФГОС), ребёнок с ОВЗ имеет право н</w:t>
      </w:r>
      <w:r w:rsidR="004124CB">
        <w:rPr>
          <w:sz w:val="24"/>
          <w:szCs w:val="24"/>
        </w:rPr>
        <w:t xml:space="preserve">а специальные условия сдачи </w:t>
      </w:r>
      <w:r w:rsidRPr="008326BF">
        <w:rPr>
          <w:sz w:val="24"/>
          <w:szCs w:val="24"/>
        </w:rPr>
        <w:t xml:space="preserve"> ГИА и других текущих контрольных срезов. Эти условия конкретизируются применительно к каждой категории детей с ОВЗ в данном варианте СФГОС. В случае необходи</w:t>
      </w:r>
      <w:r w:rsidRPr="008326BF">
        <w:rPr>
          <w:sz w:val="24"/>
          <w:szCs w:val="24"/>
        </w:rPr>
        <w:softHyphen/>
        <w:t>мости среда и рабочее место ребёнка должны быть специально организованы в соответствии с особенностями ограничений его здоровья. Обязательной является сист</w:t>
      </w:r>
      <w:r w:rsidR="004124CB">
        <w:rPr>
          <w:sz w:val="24"/>
          <w:szCs w:val="24"/>
        </w:rPr>
        <w:t>ематическая специальная помощь -</w:t>
      </w:r>
      <w:r w:rsidRPr="008326BF">
        <w:rPr>
          <w:sz w:val="24"/>
          <w:szCs w:val="24"/>
        </w:rPr>
        <w:t xml:space="preserve"> создание адекватных условий для реализации осо</w:t>
      </w:r>
      <w:r w:rsidRPr="008326BF">
        <w:rPr>
          <w:sz w:val="24"/>
          <w:szCs w:val="24"/>
        </w:rPr>
        <w:softHyphen/>
        <w:t xml:space="preserve">бых образовательных потребностей, помощь в формировании полноценной жизненной компетенции. </w:t>
      </w:r>
      <w:r w:rsidR="00CC26AD">
        <w:rPr>
          <w:sz w:val="24"/>
          <w:szCs w:val="24"/>
        </w:rPr>
        <w:t xml:space="preserve">     </w:t>
      </w:r>
      <w:r w:rsidRPr="00CC26AD">
        <w:rPr>
          <w:sz w:val="24"/>
          <w:szCs w:val="24"/>
        </w:rPr>
        <w:t>Требования к структуре программы коррекционной помощи, условиям и её результатам на каждой ступени образования применительно к каждой кате</w:t>
      </w:r>
      <w:r w:rsidRPr="00CC26AD">
        <w:rPr>
          <w:sz w:val="24"/>
          <w:szCs w:val="24"/>
        </w:rPr>
        <w:softHyphen/>
        <w:t xml:space="preserve">гории детей с ОВЗ задаются СФГОС. </w:t>
      </w:r>
    </w:p>
    <w:p w:rsidR="002F6F64" w:rsidRPr="008326BF" w:rsidRDefault="002F6F64" w:rsidP="002F6F64">
      <w:pPr>
        <w:pStyle w:val="3"/>
        <w:shd w:val="clear" w:color="auto" w:fill="auto"/>
        <w:spacing w:after="0" w:line="240" w:lineRule="auto"/>
        <w:ind w:left="20" w:right="20" w:firstLine="320"/>
        <w:jc w:val="both"/>
        <w:rPr>
          <w:sz w:val="24"/>
          <w:szCs w:val="24"/>
        </w:rPr>
      </w:pPr>
      <w:r w:rsidRPr="008326BF">
        <w:rPr>
          <w:sz w:val="24"/>
          <w:szCs w:val="24"/>
        </w:rPr>
        <w:t>Устанавливаются следующие обязательные направления кор</w:t>
      </w:r>
      <w:r w:rsidRPr="008326BF">
        <w:rPr>
          <w:sz w:val="24"/>
          <w:szCs w:val="24"/>
        </w:rPr>
        <w:softHyphen/>
        <w:t>рекционной работы, образующие структуру коррекционной программы:</w:t>
      </w:r>
    </w:p>
    <w:p w:rsidR="002F6F64" w:rsidRPr="008326BF" w:rsidRDefault="002F6F64" w:rsidP="002F6F64">
      <w:pPr>
        <w:pStyle w:val="3"/>
        <w:numPr>
          <w:ilvl w:val="0"/>
          <w:numId w:val="4"/>
        </w:numPr>
        <w:shd w:val="clear" w:color="auto" w:fill="auto"/>
        <w:spacing w:after="0" w:line="240" w:lineRule="auto"/>
        <w:ind w:left="560" w:right="20" w:hanging="220"/>
        <w:jc w:val="both"/>
        <w:rPr>
          <w:sz w:val="24"/>
          <w:szCs w:val="24"/>
        </w:rPr>
      </w:pPr>
      <w:r w:rsidRPr="008326BF">
        <w:rPr>
          <w:sz w:val="24"/>
          <w:szCs w:val="24"/>
        </w:rPr>
        <w:t xml:space="preserve"> развитие адекватных представлений о собственных воз</w:t>
      </w:r>
      <w:r w:rsidRPr="008326BF">
        <w:rPr>
          <w:sz w:val="24"/>
          <w:szCs w:val="24"/>
        </w:rPr>
        <w:softHyphen/>
        <w:t>можностях и ограничениях, насущно необходимом жиз</w:t>
      </w:r>
      <w:r w:rsidRPr="008326BF">
        <w:rPr>
          <w:sz w:val="24"/>
          <w:szCs w:val="24"/>
        </w:rPr>
        <w:softHyphen/>
        <w:t xml:space="preserve">необеспечении, способности вступать в коммуникацию </w:t>
      </w:r>
      <w:proofErr w:type="gramStart"/>
      <w:r w:rsidRPr="008326BF">
        <w:rPr>
          <w:sz w:val="24"/>
          <w:szCs w:val="24"/>
        </w:rPr>
        <w:t>со</w:t>
      </w:r>
      <w:proofErr w:type="gramEnd"/>
      <w:r w:rsidRPr="008326BF">
        <w:rPr>
          <w:sz w:val="24"/>
          <w:szCs w:val="24"/>
        </w:rPr>
        <w:t xml:space="preserve"> взрослыми и учащимися по вопросам создания специ</w:t>
      </w:r>
      <w:r w:rsidRPr="008326BF">
        <w:rPr>
          <w:sz w:val="24"/>
          <w:szCs w:val="24"/>
        </w:rPr>
        <w:softHyphen/>
        <w:t>альных условий для пребывания в школе, своих нуждах и правах в организации обучения;</w:t>
      </w:r>
    </w:p>
    <w:p w:rsidR="002F6F64" w:rsidRPr="008326BF" w:rsidRDefault="002F6F64" w:rsidP="002F6F64">
      <w:pPr>
        <w:pStyle w:val="3"/>
        <w:numPr>
          <w:ilvl w:val="0"/>
          <w:numId w:val="4"/>
        </w:numPr>
        <w:shd w:val="clear" w:color="auto" w:fill="auto"/>
        <w:spacing w:after="0" w:line="240" w:lineRule="auto"/>
        <w:ind w:left="560" w:right="20" w:hanging="220"/>
        <w:jc w:val="both"/>
        <w:rPr>
          <w:sz w:val="24"/>
          <w:szCs w:val="24"/>
        </w:rPr>
      </w:pPr>
      <w:r w:rsidRPr="008326BF">
        <w:rPr>
          <w:sz w:val="24"/>
          <w:szCs w:val="24"/>
        </w:rPr>
        <w:t xml:space="preserve"> овладение социально-бытовыми умениями, используемы</w:t>
      </w:r>
      <w:r w:rsidRPr="008326BF">
        <w:rPr>
          <w:sz w:val="24"/>
          <w:szCs w:val="24"/>
        </w:rPr>
        <w:softHyphen/>
        <w:t>ми в повседневной жизни;</w:t>
      </w:r>
    </w:p>
    <w:p w:rsidR="002F6F64" w:rsidRPr="008326BF" w:rsidRDefault="002F6F64" w:rsidP="002F6F64">
      <w:pPr>
        <w:pStyle w:val="3"/>
        <w:numPr>
          <w:ilvl w:val="0"/>
          <w:numId w:val="4"/>
        </w:numPr>
        <w:shd w:val="clear" w:color="auto" w:fill="auto"/>
        <w:spacing w:after="0" w:line="240" w:lineRule="auto"/>
        <w:ind w:left="560" w:right="20" w:hanging="220"/>
        <w:jc w:val="both"/>
        <w:rPr>
          <w:sz w:val="24"/>
          <w:szCs w:val="24"/>
        </w:rPr>
      </w:pPr>
      <w:r w:rsidRPr="008326BF">
        <w:rPr>
          <w:sz w:val="24"/>
          <w:szCs w:val="24"/>
        </w:rPr>
        <w:t xml:space="preserve"> овладение навыками коммуникации; дифференциация и осмысление картины мира и её временно-пространствен</w:t>
      </w:r>
      <w:r w:rsidRPr="008326BF">
        <w:rPr>
          <w:sz w:val="24"/>
          <w:szCs w:val="24"/>
        </w:rPr>
        <w:softHyphen/>
        <w:t>ной организации;</w:t>
      </w:r>
    </w:p>
    <w:p w:rsidR="002F6F64" w:rsidRPr="008326BF" w:rsidRDefault="002F6F64" w:rsidP="002F6F64">
      <w:pPr>
        <w:pStyle w:val="3"/>
        <w:numPr>
          <w:ilvl w:val="0"/>
          <w:numId w:val="4"/>
        </w:numPr>
        <w:shd w:val="clear" w:color="auto" w:fill="auto"/>
        <w:spacing w:after="0" w:line="240" w:lineRule="auto"/>
        <w:ind w:left="560" w:right="20" w:hanging="220"/>
        <w:jc w:val="both"/>
        <w:rPr>
          <w:sz w:val="24"/>
          <w:szCs w:val="24"/>
        </w:rPr>
      </w:pPr>
      <w:r w:rsidRPr="008326BF">
        <w:rPr>
          <w:sz w:val="24"/>
          <w:szCs w:val="24"/>
        </w:rPr>
        <w:t xml:space="preserve"> осмысление своего социального окружения и освоение со</w:t>
      </w:r>
      <w:r w:rsidRPr="008326BF">
        <w:rPr>
          <w:sz w:val="24"/>
          <w:szCs w:val="24"/>
        </w:rPr>
        <w:softHyphen/>
        <w:t>ответствующих возрасту системы ценностей и социальных ролей.</w:t>
      </w:r>
    </w:p>
    <w:p w:rsidR="002F6F64" w:rsidRPr="008326BF" w:rsidRDefault="002F6F64" w:rsidP="002F6F64">
      <w:pPr>
        <w:pStyle w:val="3"/>
        <w:shd w:val="clear" w:color="auto" w:fill="auto"/>
        <w:spacing w:after="0" w:line="240" w:lineRule="auto"/>
        <w:ind w:left="20" w:right="20" w:firstLine="320"/>
        <w:jc w:val="both"/>
        <w:rPr>
          <w:sz w:val="24"/>
          <w:szCs w:val="24"/>
        </w:rPr>
      </w:pPr>
      <w:r w:rsidRPr="008326BF">
        <w:rPr>
          <w:sz w:val="24"/>
          <w:szCs w:val="24"/>
        </w:rPr>
        <w:t>В случае возникновения выраженных трудностей в освое</w:t>
      </w:r>
      <w:r w:rsidRPr="008326BF">
        <w:rPr>
          <w:sz w:val="24"/>
          <w:szCs w:val="24"/>
        </w:rPr>
        <w:softHyphen/>
        <w:t>нии ребёнком с ОВЗ того или иного раздела основной обра</w:t>
      </w:r>
      <w:r w:rsidRPr="008326BF">
        <w:rPr>
          <w:sz w:val="24"/>
          <w:szCs w:val="24"/>
        </w:rPr>
        <w:softHyphen/>
        <w:t>зовательной программы (ФГОС) специалист-дефектолог может оперативно дополнить структуру коррекционной программы соответствующим направлением работы, которое сохраняет свою актуальность до момента преодоления возникших затруд</w:t>
      </w:r>
      <w:r w:rsidRPr="008326BF">
        <w:rPr>
          <w:sz w:val="24"/>
          <w:szCs w:val="24"/>
        </w:rPr>
        <w:softHyphen/>
        <w:t>нений.</w:t>
      </w:r>
    </w:p>
    <w:p w:rsidR="002F6F64" w:rsidRPr="008326BF" w:rsidRDefault="002F6F64" w:rsidP="002F6F64">
      <w:pPr>
        <w:pStyle w:val="3"/>
        <w:shd w:val="clear" w:color="auto" w:fill="auto"/>
        <w:spacing w:after="0" w:line="240" w:lineRule="auto"/>
        <w:ind w:left="20" w:right="20" w:firstLine="320"/>
        <w:jc w:val="both"/>
        <w:rPr>
          <w:sz w:val="24"/>
          <w:szCs w:val="24"/>
        </w:rPr>
      </w:pPr>
      <w:r w:rsidRPr="008326BF">
        <w:rPr>
          <w:sz w:val="24"/>
          <w:szCs w:val="24"/>
        </w:rPr>
        <w:t>В соответствии с установленной структурой коррекционной программы определяются специальные требования к результа</w:t>
      </w:r>
      <w:r w:rsidRPr="008326BF">
        <w:rPr>
          <w:sz w:val="24"/>
          <w:szCs w:val="24"/>
        </w:rPr>
        <w:softHyphen/>
        <w:t xml:space="preserve">там </w:t>
      </w:r>
      <w:proofErr w:type="gramStart"/>
      <w:r w:rsidRPr="008326BF">
        <w:rPr>
          <w:sz w:val="24"/>
          <w:szCs w:val="24"/>
        </w:rPr>
        <w:t>обучения по отношению</w:t>
      </w:r>
      <w:proofErr w:type="gramEnd"/>
      <w:r w:rsidRPr="008326BF">
        <w:rPr>
          <w:sz w:val="24"/>
          <w:szCs w:val="24"/>
        </w:rPr>
        <w:t xml:space="preserve"> к каждой категории детей с ОВЗ при завершении каждой ступени школьного образования.</w:t>
      </w:r>
    </w:p>
    <w:p w:rsidR="002F6F64" w:rsidRPr="008326BF" w:rsidRDefault="002F6F64" w:rsidP="002F6F64">
      <w:pPr>
        <w:pStyle w:val="3"/>
        <w:shd w:val="clear" w:color="auto" w:fill="auto"/>
        <w:spacing w:after="0" w:line="240" w:lineRule="auto"/>
        <w:ind w:left="20" w:right="20" w:firstLine="320"/>
        <w:jc w:val="both"/>
        <w:rPr>
          <w:sz w:val="24"/>
          <w:szCs w:val="24"/>
        </w:rPr>
      </w:pPr>
      <w:r w:rsidRPr="008326BF">
        <w:rPr>
          <w:sz w:val="24"/>
          <w:szCs w:val="24"/>
        </w:rPr>
        <w:t>Первый вариант СФГОС адресован детям, достигшим к мо</w:t>
      </w:r>
      <w:r w:rsidRPr="008326BF">
        <w:rPr>
          <w:sz w:val="24"/>
          <w:szCs w:val="24"/>
        </w:rPr>
        <w:softHyphen/>
        <w:t>менту поступления в школу уровня развития, близкого воз</w:t>
      </w:r>
      <w:r w:rsidRPr="008326BF">
        <w:rPr>
          <w:sz w:val="24"/>
          <w:szCs w:val="24"/>
        </w:rPr>
        <w:softHyphen/>
        <w:t>растной норме, и имеющим положительный опыт общения со здоровыми сверстниками. Родители ребёнка с ОВЗ, готового к обучению в общеобразовательной среде, выражают в письмен</w:t>
      </w:r>
      <w:r w:rsidRPr="008326BF">
        <w:rPr>
          <w:sz w:val="24"/>
          <w:szCs w:val="24"/>
        </w:rPr>
        <w:softHyphen/>
        <w:t>ной форме желание обучать сына/дочь совместно со здоровы</w:t>
      </w:r>
      <w:r w:rsidRPr="008326BF">
        <w:rPr>
          <w:sz w:val="24"/>
          <w:szCs w:val="24"/>
        </w:rPr>
        <w:softHyphen/>
        <w:t>ми сверстниками, а также готовность систематически оказывать помощь своему ребёнку дома. В случае появления явных за</w:t>
      </w:r>
      <w:r w:rsidRPr="008326BF">
        <w:rPr>
          <w:sz w:val="24"/>
          <w:szCs w:val="24"/>
        </w:rPr>
        <w:softHyphen/>
        <w:t>труднений в ходе обучения и/или взаимодействия со здоровыми сверстниками ребёнок направляется на комплексное обследова</w:t>
      </w:r>
      <w:r w:rsidRPr="008326BF">
        <w:rPr>
          <w:sz w:val="24"/>
          <w:szCs w:val="24"/>
        </w:rPr>
        <w:softHyphen/>
        <w:t>ние в ПМПК с целью выработки рекомендаций родителям по его дальнейшему обучению.</w:t>
      </w:r>
    </w:p>
    <w:p w:rsidR="002F6F64" w:rsidRPr="008326BF" w:rsidRDefault="002F6F64" w:rsidP="002F6F64">
      <w:pPr>
        <w:pStyle w:val="3"/>
        <w:shd w:val="clear" w:color="auto" w:fill="auto"/>
        <w:spacing w:after="120" w:line="240" w:lineRule="auto"/>
        <w:ind w:left="20" w:right="20" w:firstLine="280"/>
        <w:jc w:val="both"/>
        <w:rPr>
          <w:sz w:val="24"/>
          <w:szCs w:val="24"/>
        </w:rPr>
      </w:pPr>
      <w:r w:rsidRPr="008326BF">
        <w:rPr>
          <w:sz w:val="24"/>
          <w:szCs w:val="24"/>
        </w:rPr>
        <w:lastRenderedPageBreak/>
        <w:t>Неспособность ребёнка с ОВЗ полноценно освоить отдель</w:t>
      </w:r>
      <w:r w:rsidRPr="008326BF">
        <w:rPr>
          <w:sz w:val="24"/>
          <w:szCs w:val="24"/>
        </w:rPr>
        <w:softHyphen/>
        <w:t>ный предмет в структуре основной образовательной программы не должна служить препятствием для выбора или продолжения освоения первого варианта СФГОС.</w:t>
      </w:r>
    </w:p>
    <w:p w:rsidR="002F6F64" w:rsidRPr="008326BF" w:rsidRDefault="002F6F64" w:rsidP="002F6F64">
      <w:pPr>
        <w:pStyle w:val="111"/>
        <w:shd w:val="clear" w:color="auto" w:fill="auto"/>
        <w:spacing w:before="0" w:line="240" w:lineRule="auto"/>
        <w:rPr>
          <w:sz w:val="24"/>
          <w:szCs w:val="24"/>
        </w:rPr>
      </w:pPr>
      <w:r w:rsidRPr="008326BF">
        <w:rPr>
          <w:sz w:val="24"/>
          <w:szCs w:val="24"/>
        </w:rPr>
        <w:t>Второй вариант СФГОС (цензовый уровень)</w:t>
      </w:r>
    </w:p>
    <w:p w:rsidR="002F6F64" w:rsidRPr="008326BF" w:rsidRDefault="002F6F64" w:rsidP="002F6F64">
      <w:pPr>
        <w:pStyle w:val="3"/>
        <w:shd w:val="clear" w:color="auto" w:fill="auto"/>
        <w:spacing w:after="120" w:line="240" w:lineRule="auto"/>
        <w:ind w:left="20" w:right="20" w:firstLine="280"/>
        <w:jc w:val="both"/>
        <w:rPr>
          <w:sz w:val="24"/>
          <w:szCs w:val="24"/>
        </w:rPr>
      </w:pPr>
      <w:r w:rsidRPr="008326BF">
        <w:rPr>
          <w:sz w:val="24"/>
          <w:szCs w:val="24"/>
        </w:rPr>
        <w:t>Ребёнок получает цензовое образование, сопоставимое по уровню его «академического» компонента с образованием здо</w:t>
      </w:r>
      <w:r w:rsidRPr="008326BF">
        <w:rPr>
          <w:sz w:val="24"/>
          <w:szCs w:val="24"/>
        </w:rPr>
        <w:softHyphen/>
        <w:t>ровых сверстников, но в более пролонгированные календарные сроки и находясь в среде сверстников со сходными проблема</w:t>
      </w:r>
      <w:r w:rsidRPr="008326BF">
        <w:rPr>
          <w:sz w:val="24"/>
          <w:szCs w:val="24"/>
        </w:rPr>
        <w:softHyphen/>
        <w:t>ми развития. Условием освоения второго варианта стандарта является организация специального обучения и воспитания для реализации как общих, так и особых образовательных потреб</w:t>
      </w:r>
      <w:r w:rsidRPr="008326BF">
        <w:rPr>
          <w:sz w:val="24"/>
          <w:szCs w:val="24"/>
        </w:rPr>
        <w:softHyphen/>
        <w:t>ностей. Среда и рабочее место организуются в соответствии с особенностями развития категории детей и дополнительно при</w:t>
      </w:r>
      <w:r w:rsidRPr="008326BF">
        <w:rPr>
          <w:sz w:val="24"/>
          <w:szCs w:val="24"/>
        </w:rPr>
        <w:softHyphen/>
        <w:t>спосабливаются к конкретному ребёнку. Второй вариант стан</w:t>
      </w:r>
      <w:r w:rsidRPr="008326BF">
        <w:rPr>
          <w:sz w:val="24"/>
          <w:szCs w:val="24"/>
        </w:rPr>
        <w:softHyphen/>
        <w:t>дарта отличается от первого и усилением внимания к формиро</w:t>
      </w:r>
      <w:r w:rsidRPr="008326BF">
        <w:rPr>
          <w:sz w:val="24"/>
          <w:szCs w:val="24"/>
        </w:rPr>
        <w:softHyphen/>
        <w:t>ванию полноценной жизненной компетенции, использованию полученных знаний в реальных условиях. В связи с неизбежной вынужденной упрощённостью среды обучения и воспитания, максимально приспособленной к ребёнку и ограничивающей его жизненный опыт и взаимодействие со здоровыми сверстни</w:t>
      </w:r>
      <w:r w:rsidRPr="008326BF">
        <w:rPr>
          <w:sz w:val="24"/>
          <w:szCs w:val="24"/>
        </w:rPr>
        <w:softHyphen/>
        <w:t>ками, требуется специальная работа по планомерному введению ребёнка в более сложную социальную среду. Смыслом такой работы является поэтапное и планомерное расширение жиз</w:t>
      </w:r>
      <w:r w:rsidRPr="008326BF">
        <w:rPr>
          <w:sz w:val="24"/>
          <w:szCs w:val="24"/>
        </w:rPr>
        <w:softHyphen/>
        <w:t>ненного опыта и повседневных социальных контактов ребёнка с нормально развивающимися сверстниками.</w:t>
      </w:r>
    </w:p>
    <w:p w:rsidR="002F6F64" w:rsidRPr="008326BF" w:rsidRDefault="002F6F64" w:rsidP="002F6F64">
      <w:pPr>
        <w:pStyle w:val="111"/>
        <w:shd w:val="clear" w:color="auto" w:fill="auto"/>
        <w:spacing w:before="0" w:line="240" w:lineRule="auto"/>
        <w:rPr>
          <w:sz w:val="24"/>
          <w:szCs w:val="24"/>
        </w:rPr>
      </w:pPr>
      <w:r w:rsidRPr="008326BF">
        <w:rPr>
          <w:sz w:val="24"/>
          <w:szCs w:val="24"/>
        </w:rPr>
        <w:t>Третий вариант СФГОС (нецензовый уровень)</w:t>
      </w:r>
    </w:p>
    <w:p w:rsidR="002F6F64" w:rsidRPr="008326BF" w:rsidRDefault="002F6F64" w:rsidP="002F6F64">
      <w:pPr>
        <w:pStyle w:val="3"/>
        <w:shd w:val="clear" w:color="auto" w:fill="auto"/>
        <w:spacing w:after="120" w:line="240" w:lineRule="auto"/>
        <w:ind w:left="20" w:right="20" w:firstLine="280"/>
        <w:jc w:val="both"/>
        <w:rPr>
          <w:sz w:val="24"/>
          <w:szCs w:val="24"/>
        </w:rPr>
      </w:pPr>
      <w:r w:rsidRPr="008326BF">
        <w:rPr>
          <w:sz w:val="24"/>
          <w:szCs w:val="24"/>
        </w:rPr>
        <w:t>Третий вариант не предполагает освоения цензового уровня образования. Ребёнок получает образование, не сопоставимое по конечному результату с образованием здоровых сверстни</w:t>
      </w:r>
      <w:r w:rsidRPr="008326BF">
        <w:rPr>
          <w:sz w:val="24"/>
          <w:szCs w:val="24"/>
        </w:rPr>
        <w:softHyphen/>
        <w:t>ков. В структуре содержания его «академический» компонент редуцирован в пользу расширения области развития жизненной компетенции. Обязательной является организация специально</w:t>
      </w:r>
      <w:r w:rsidRPr="008326BF">
        <w:rPr>
          <w:sz w:val="24"/>
          <w:szCs w:val="24"/>
        </w:rPr>
        <w:softHyphen/>
        <w:t>го обучения и воспитания для реализации как общих, так и особых образовательных потребностей, при необходимости ин</w:t>
      </w:r>
      <w:r w:rsidRPr="008326BF">
        <w:rPr>
          <w:sz w:val="24"/>
          <w:szCs w:val="24"/>
        </w:rPr>
        <w:softHyphen/>
        <w:t>дивидуализируется и содержание основной программы обуче</w:t>
      </w:r>
      <w:r w:rsidRPr="008326BF">
        <w:rPr>
          <w:sz w:val="24"/>
          <w:szCs w:val="24"/>
        </w:rPr>
        <w:softHyphen/>
        <w:t>ния. Ребёнок находится в среде сверстников с ограниченными возможностями здоровья. Детский коллектив и рабочее место каждого ребёнка организуются в соответствии со специфиче</w:t>
      </w:r>
      <w:r w:rsidRPr="008326BF">
        <w:rPr>
          <w:sz w:val="24"/>
          <w:szCs w:val="24"/>
        </w:rPr>
        <w:softHyphen/>
        <w:t>скими потребностями данной категории детей и особенностя</w:t>
      </w:r>
      <w:r w:rsidRPr="008326BF">
        <w:rPr>
          <w:sz w:val="24"/>
          <w:szCs w:val="24"/>
        </w:rPr>
        <w:softHyphen/>
        <w:t>ми развития конкретного ребёнка. В связи со значительной вынужденной упрощённостью среды обучения и воспитания, максимально приспособленной к ребёнку и ограничивающей его жизненный опыт и взаимодействие со здоровыми свер</w:t>
      </w:r>
      <w:r w:rsidRPr="008326BF">
        <w:rPr>
          <w:sz w:val="24"/>
          <w:szCs w:val="24"/>
        </w:rPr>
        <w:softHyphen/>
        <w:t>стниками, требуется специальная работа по введению ребёнка в более сложную социальную среду. Смыслом этой работы яв</w:t>
      </w:r>
      <w:r w:rsidRPr="008326BF">
        <w:rPr>
          <w:sz w:val="24"/>
          <w:szCs w:val="24"/>
        </w:rPr>
        <w:softHyphen/>
        <w:t>ляется планомерное подготовленное и дозированное расшире</w:t>
      </w:r>
      <w:r w:rsidRPr="008326BF">
        <w:rPr>
          <w:sz w:val="24"/>
          <w:szCs w:val="24"/>
        </w:rPr>
        <w:softHyphen/>
        <w:t>ние повседневного жизненного опыта и социальных контактов ребёнка в доступных для него пределах, в том числе работа по организации регулярных контактов таких детей с их нормально развивающимися сверстниками.</w:t>
      </w:r>
    </w:p>
    <w:p w:rsidR="002F6F64" w:rsidRPr="008326BF" w:rsidRDefault="002F6F64" w:rsidP="002F6F64">
      <w:pPr>
        <w:pStyle w:val="111"/>
        <w:shd w:val="clear" w:color="auto" w:fill="auto"/>
        <w:spacing w:before="0" w:line="240" w:lineRule="auto"/>
        <w:rPr>
          <w:sz w:val="24"/>
          <w:szCs w:val="24"/>
        </w:rPr>
      </w:pPr>
      <w:r w:rsidRPr="008326BF">
        <w:rPr>
          <w:sz w:val="24"/>
          <w:szCs w:val="24"/>
        </w:rPr>
        <w:t>Четвёртый вариант СФГОС (индивидуальный уровень конечного результата образования)</w:t>
      </w:r>
    </w:p>
    <w:p w:rsidR="002F6F64" w:rsidRPr="008326BF" w:rsidRDefault="002F6F64" w:rsidP="002F6F64">
      <w:pPr>
        <w:pStyle w:val="3"/>
        <w:shd w:val="clear" w:color="auto" w:fill="auto"/>
        <w:spacing w:after="60" w:line="240" w:lineRule="auto"/>
        <w:ind w:left="20" w:right="20" w:firstLine="300"/>
        <w:jc w:val="both"/>
        <w:rPr>
          <w:sz w:val="24"/>
          <w:szCs w:val="24"/>
        </w:rPr>
      </w:pPr>
      <w:r w:rsidRPr="008326BF">
        <w:rPr>
          <w:sz w:val="24"/>
          <w:szCs w:val="24"/>
        </w:rPr>
        <w:t>Ребёнок получает образование, уровень которого определя</w:t>
      </w:r>
      <w:r w:rsidRPr="008326BF">
        <w:rPr>
          <w:sz w:val="24"/>
          <w:szCs w:val="24"/>
        </w:rPr>
        <w:softHyphen/>
        <w:t>ется, прежде всего, его индивидуальными возможностями. При значительном ограничении и утилитарности содержания «ака</w:t>
      </w:r>
      <w:r w:rsidRPr="008326BF">
        <w:rPr>
          <w:sz w:val="24"/>
          <w:szCs w:val="24"/>
        </w:rPr>
        <w:softHyphen/>
        <w:t>демического» компонента образования требуется максимальное углубление в область развития жизненной компетенции. В этом варианте стандарта обязательной и единственно возможной яв</w:t>
      </w:r>
      <w:r w:rsidRPr="008326BF">
        <w:rPr>
          <w:sz w:val="24"/>
          <w:szCs w:val="24"/>
        </w:rPr>
        <w:softHyphen/>
        <w:t xml:space="preserve">ляется </w:t>
      </w:r>
      <w:r w:rsidR="00665701">
        <w:rPr>
          <w:sz w:val="24"/>
          <w:szCs w:val="24"/>
        </w:rPr>
        <w:t>ИОП</w:t>
      </w:r>
      <w:r w:rsidRPr="008326BF">
        <w:rPr>
          <w:sz w:val="24"/>
          <w:szCs w:val="24"/>
        </w:rPr>
        <w:t>. Ребёнок находится в среде сверстников с различными нарушениями развития, при этом их проблемы необязательно должны быть однотипны. Среда и рабочее место организуются в соответ</w:t>
      </w:r>
      <w:r w:rsidRPr="008326BF">
        <w:rPr>
          <w:sz w:val="24"/>
          <w:szCs w:val="24"/>
        </w:rPr>
        <w:softHyphen/>
        <w:t>ствии с особенностями развития конкретного ребёнка. Обяза</w:t>
      </w:r>
      <w:r w:rsidRPr="008326BF">
        <w:rPr>
          <w:sz w:val="24"/>
          <w:szCs w:val="24"/>
        </w:rPr>
        <w:softHyphen/>
        <w:t>тельной является специальная организация всей жизни ребёнка для реализации его особых образовательных потребностей в ус</w:t>
      </w:r>
      <w:r w:rsidRPr="008326BF">
        <w:rPr>
          <w:sz w:val="24"/>
          <w:szCs w:val="24"/>
        </w:rPr>
        <w:softHyphen/>
        <w:t>ловиях школы и дома. Требуется специальная работа по введе</w:t>
      </w:r>
      <w:r w:rsidRPr="008326BF">
        <w:rPr>
          <w:sz w:val="24"/>
          <w:szCs w:val="24"/>
        </w:rPr>
        <w:softHyphen/>
        <w:t>нию ребёнка в более сложную предметную и социальную среду, её смыслом является индивидуально дозированное поэтапное и планомерное расширение его жизненного опыта и повседнев</w:t>
      </w:r>
      <w:r w:rsidRPr="008326BF">
        <w:rPr>
          <w:sz w:val="24"/>
          <w:szCs w:val="24"/>
        </w:rPr>
        <w:softHyphen/>
        <w:t>ных социальных контактов в доступных для него пределах, в том числе работа по организации регулярных контактов таких детей с их нормально развивающимися сверстниками. Дан</w:t>
      </w:r>
      <w:r w:rsidRPr="008326BF">
        <w:rPr>
          <w:sz w:val="24"/>
          <w:szCs w:val="24"/>
        </w:rPr>
        <w:softHyphen/>
        <w:t>ный вариант стандарта, как и предыдущий, предусматривает не только адаптацию ребёнка к условиям домашней жизни, но и доступное ему социальное развитие.</w:t>
      </w:r>
    </w:p>
    <w:p w:rsidR="002F6F64" w:rsidRPr="008326BF" w:rsidRDefault="002F6F64" w:rsidP="002F6F64">
      <w:pPr>
        <w:pStyle w:val="3"/>
        <w:shd w:val="clear" w:color="auto" w:fill="auto"/>
        <w:spacing w:after="213" w:line="240" w:lineRule="auto"/>
        <w:ind w:left="20" w:right="20" w:firstLine="300"/>
        <w:jc w:val="both"/>
        <w:rPr>
          <w:sz w:val="24"/>
          <w:szCs w:val="24"/>
        </w:rPr>
      </w:pPr>
      <w:r w:rsidRPr="008326BF">
        <w:rPr>
          <w:sz w:val="24"/>
          <w:szCs w:val="24"/>
        </w:rPr>
        <w:t>Представленные четыре варианта СФГОС рассматриваются как интегральные характеристики требований к уровню конеч</w:t>
      </w:r>
      <w:r w:rsidRPr="008326BF">
        <w:rPr>
          <w:sz w:val="24"/>
          <w:szCs w:val="24"/>
        </w:rPr>
        <w:softHyphen/>
        <w:t>ного результата школьного образования, структуре образова</w:t>
      </w:r>
      <w:r w:rsidRPr="008326BF">
        <w:rPr>
          <w:sz w:val="24"/>
          <w:szCs w:val="24"/>
        </w:rPr>
        <w:softHyphen/>
        <w:t xml:space="preserve">тельной </w:t>
      </w:r>
      <w:r w:rsidRPr="008326BF">
        <w:rPr>
          <w:sz w:val="24"/>
          <w:szCs w:val="24"/>
        </w:rPr>
        <w:lastRenderedPageBreak/>
        <w:t>программы, условиям получения образования в очер</w:t>
      </w:r>
      <w:r w:rsidRPr="008326BF">
        <w:rPr>
          <w:sz w:val="24"/>
          <w:szCs w:val="24"/>
        </w:rPr>
        <w:softHyphen/>
        <w:t>ченном диапазоне образовательных потребностей и возмож</w:t>
      </w:r>
      <w:r w:rsidRPr="008326BF">
        <w:rPr>
          <w:sz w:val="24"/>
          <w:szCs w:val="24"/>
        </w:rPr>
        <w:softHyphen/>
        <w:t xml:space="preserve">ностей детей с ОВЗ. </w:t>
      </w:r>
    </w:p>
    <w:p w:rsidR="002F6F64" w:rsidRPr="008326BF" w:rsidRDefault="002F6F64" w:rsidP="002F6F64">
      <w:pPr>
        <w:keepNext/>
        <w:keepLines/>
        <w:spacing w:after="87"/>
        <w:rPr>
          <w:rFonts w:ascii="Times New Roman" w:hAnsi="Times New Roman" w:cs="Times New Roman"/>
          <w:b/>
          <w:i/>
        </w:rPr>
      </w:pPr>
      <w:bookmarkStart w:id="8" w:name="bookmark11"/>
      <w:r w:rsidRPr="008326BF">
        <w:rPr>
          <w:rFonts w:ascii="Times New Roman" w:hAnsi="Times New Roman" w:cs="Times New Roman"/>
          <w:b/>
          <w:i/>
        </w:rPr>
        <w:t>Варианты СФГОС, предусматриваемые для каждой категории детей с ограниченными возможностями здоровья</w:t>
      </w:r>
      <w:bookmarkEnd w:id="8"/>
      <w:r w:rsidR="00D60298">
        <w:rPr>
          <w:rFonts w:ascii="Times New Roman" w:hAnsi="Times New Roman" w:cs="Times New Roman"/>
          <w:b/>
          <w:i/>
        </w:rPr>
        <w:t xml:space="preserve"> </w:t>
      </w:r>
    </w:p>
    <w:tbl>
      <w:tblPr>
        <w:tblStyle w:val="ad"/>
        <w:tblW w:w="7884" w:type="dxa"/>
        <w:jc w:val="center"/>
        <w:tblLook w:val="04A0" w:firstRow="1" w:lastRow="0" w:firstColumn="1" w:lastColumn="0" w:noHBand="0" w:noVBand="1"/>
      </w:tblPr>
      <w:tblGrid>
        <w:gridCol w:w="5332"/>
        <w:gridCol w:w="2552"/>
      </w:tblGrid>
      <w:tr w:rsidR="002F6F64" w:rsidRPr="008326BF" w:rsidTr="00F96B3C">
        <w:trPr>
          <w:jc w:val="center"/>
        </w:trPr>
        <w:tc>
          <w:tcPr>
            <w:tcW w:w="5332" w:type="dxa"/>
            <w:vAlign w:val="center"/>
          </w:tcPr>
          <w:p w:rsidR="002F6F64" w:rsidRPr="008326BF" w:rsidRDefault="002F6F64" w:rsidP="00F96B3C">
            <w:pPr>
              <w:pStyle w:val="3"/>
              <w:shd w:val="clear" w:color="auto" w:fill="auto"/>
              <w:spacing w:after="0" w:line="240" w:lineRule="auto"/>
              <w:ind w:firstLine="0"/>
              <w:jc w:val="left"/>
              <w:rPr>
                <w:sz w:val="24"/>
                <w:szCs w:val="24"/>
              </w:rPr>
            </w:pPr>
            <w:r w:rsidRPr="008326BF">
              <w:rPr>
                <w:rStyle w:val="a6"/>
                <w:sz w:val="24"/>
                <w:szCs w:val="24"/>
              </w:rPr>
              <w:t>Категория детей с ОВЗ</w:t>
            </w:r>
          </w:p>
        </w:tc>
        <w:tc>
          <w:tcPr>
            <w:tcW w:w="2552" w:type="dxa"/>
            <w:vAlign w:val="center"/>
          </w:tcPr>
          <w:p w:rsidR="002F6F64" w:rsidRPr="008326BF" w:rsidRDefault="002F6F64" w:rsidP="00F96B3C">
            <w:pPr>
              <w:pStyle w:val="3"/>
              <w:shd w:val="clear" w:color="auto" w:fill="auto"/>
              <w:spacing w:after="0" w:line="240" w:lineRule="auto"/>
              <w:ind w:firstLine="0"/>
              <w:jc w:val="left"/>
              <w:rPr>
                <w:sz w:val="24"/>
                <w:szCs w:val="24"/>
              </w:rPr>
            </w:pPr>
            <w:r w:rsidRPr="008326BF">
              <w:rPr>
                <w:rStyle w:val="a6"/>
                <w:sz w:val="24"/>
                <w:szCs w:val="24"/>
              </w:rPr>
              <w:t>Варианты СФГОС</w:t>
            </w:r>
          </w:p>
        </w:tc>
      </w:tr>
      <w:tr w:rsidR="002F6F64" w:rsidRPr="008326BF" w:rsidTr="00F96B3C">
        <w:trPr>
          <w:jc w:val="center"/>
        </w:trPr>
        <w:tc>
          <w:tcPr>
            <w:tcW w:w="5332" w:type="dxa"/>
            <w:vAlign w:val="center"/>
          </w:tcPr>
          <w:p w:rsidR="002F6F64" w:rsidRPr="008326BF" w:rsidRDefault="002F6F64" w:rsidP="00F96B3C">
            <w:pPr>
              <w:pStyle w:val="3"/>
              <w:shd w:val="clear" w:color="auto" w:fill="auto"/>
              <w:spacing w:after="0" w:line="240" w:lineRule="auto"/>
              <w:ind w:firstLine="0"/>
              <w:jc w:val="left"/>
              <w:rPr>
                <w:sz w:val="24"/>
                <w:szCs w:val="24"/>
              </w:rPr>
            </w:pPr>
            <w:r w:rsidRPr="008326BF">
              <w:rPr>
                <w:rStyle w:val="27"/>
                <w:sz w:val="24"/>
                <w:szCs w:val="24"/>
              </w:rPr>
              <w:t>Слабослышащие дети</w:t>
            </w:r>
          </w:p>
        </w:tc>
        <w:tc>
          <w:tcPr>
            <w:tcW w:w="2552" w:type="dxa"/>
            <w:vAlign w:val="center"/>
          </w:tcPr>
          <w:p w:rsidR="002F6F64" w:rsidRPr="008326BF" w:rsidRDefault="002F6F64" w:rsidP="00F96B3C">
            <w:pPr>
              <w:pStyle w:val="3"/>
              <w:shd w:val="clear" w:color="auto" w:fill="auto"/>
              <w:spacing w:after="0" w:line="240" w:lineRule="auto"/>
              <w:ind w:left="240" w:firstLine="0"/>
              <w:jc w:val="left"/>
              <w:rPr>
                <w:sz w:val="24"/>
                <w:szCs w:val="24"/>
              </w:rPr>
            </w:pPr>
            <w:r w:rsidRPr="008326BF">
              <w:rPr>
                <w:rStyle w:val="27"/>
                <w:sz w:val="24"/>
                <w:szCs w:val="24"/>
                <w:lang w:val="en-US" w:bidi="en-US"/>
              </w:rPr>
              <w:t xml:space="preserve">I, </w:t>
            </w:r>
            <w:r w:rsidRPr="008326BF">
              <w:rPr>
                <w:rStyle w:val="27"/>
                <w:sz w:val="24"/>
                <w:szCs w:val="24"/>
              </w:rPr>
              <w:t>II, III</w:t>
            </w:r>
          </w:p>
        </w:tc>
      </w:tr>
      <w:tr w:rsidR="002F6F64" w:rsidRPr="008326BF" w:rsidTr="00F96B3C">
        <w:trPr>
          <w:jc w:val="center"/>
        </w:trPr>
        <w:tc>
          <w:tcPr>
            <w:tcW w:w="5332" w:type="dxa"/>
            <w:vAlign w:val="center"/>
          </w:tcPr>
          <w:p w:rsidR="002F6F64" w:rsidRPr="008326BF" w:rsidRDefault="002F6F64" w:rsidP="00F96B3C">
            <w:pPr>
              <w:pStyle w:val="3"/>
              <w:shd w:val="clear" w:color="auto" w:fill="auto"/>
              <w:spacing w:after="0" w:line="240" w:lineRule="auto"/>
              <w:ind w:firstLine="0"/>
              <w:jc w:val="left"/>
              <w:rPr>
                <w:sz w:val="24"/>
                <w:szCs w:val="24"/>
              </w:rPr>
            </w:pPr>
            <w:r w:rsidRPr="008326BF">
              <w:rPr>
                <w:rStyle w:val="27"/>
                <w:sz w:val="24"/>
                <w:szCs w:val="24"/>
              </w:rPr>
              <w:t>Слабовидящие дети</w:t>
            </w:r>
          </w:p>
        </w:tc>
        <w:tc>
          <w:tcPr>
            <w:tcW w:w="2552" w:type="dxa"/>
            <w:vAlign w:val="center"/>
          </w:tcPr>
          <w:p w:rsidR="002F6F64" w:rsidRPr="008326BF" w:rsidRDefault="002F6F64" w:rsidP="00F96B3C">
            <w:pPr>
              <w:pStyle w:val="3"/>
              <w:shd w:val="clear" w:color="auto" w:fill="auto"/>
              <w:spacing w:after="0" w:line="240" w:lineRule="auto"/>
              <w:ind w:left="240" w:firstLine="0"/>
              <w:jc w:val="left"/>
              <w:rPr>
                <w:sz w:val="24"/>
                <w:szCs w:val="24"/>
              </w:rPr>
            </w:pPr>
            <w:r w:rsidRPr="008326BF">
              <w:rPr>
                <w:rStyle w:val="27"/>
                <w:sz w:val="24"/>
                <w:szCs w:val="24"/>
                <w:lang w:val="en-US" w:bidi="en-US"/>
              </w:rPr>
              <w:t xml:space="preserve">I, </w:t>
            </w:r>
            <w:r w:rsidRPr="008326BF">
              <w:rPr>
                <w:rStyle w:val="27"/>
                <w:sz w:val="24"/>
                <w:szCs w:val="24"/>
              </w:rPr>
              <w:t>II, III</w:t>
            </w:r>
          </w:p>
        </w:tc>
      </w:tr>
      <w:tr w:rsidR="002F6F64" w:rsidRPr="008326BF" w:rsidTr="00F96B3C">
        <w:trPr>
          <w:jc w:val="center"/>
        </w:trPr>
        <w:tc>
          <w:tcPr>
            <w:tcW w:w="5332" w:type="dxa"/>
            <w:vAlign w:val="center"/>
          </w:tcPr>
          <w:p w:rsidR="002F6F64" w:rsidRPr="008326BF" w:rsidRDefault="002F6F64" w:rsidP="00F96B3C">
            <w:pPr>
              <w:pStyle w:val="3"/>
              <w:shd w:val="clear" w:color="auto" w:fill="auto"/>
              <w:spacing w:after="0" w:line="240" w:lineRule="auto"/>
              <w:ind w:firstLine="0"/>
              <w:jc w:val="left"/>
              <w:rPr>
                <w:sz w:val="24"/>
                <w:szCs w:val="24"/>
              </w:rPr>
            </w:pPr>
            <w:r w:rsidRPr="008326BF">
              <w:rPr>
                <w:rStyle w:val="27"/>
                <w:sz w:val="24"/>
                <w:szCs w:val="24"/>
              </w:rPr>
              <w:t>Дети с речевыми нарушениями</w:t>
            </w:r>
          </w:p>
        </w:tc>
        <w:tc>
          <w:tcPr>
            <w:tcW w:w="2552" w:type="dxa"/>
            <w:vAlign w:val="center"/>
          </w:tcPr>
          <w:p w:rsidR="002F6F64" w:rsidRPr="008326BF" w:rsidRDefault="002F6F64" w:rsidP="00F96B3C">
            <w:pPr>
              <w:pStyle w:val="3"/>
              <w:shd w:val="clear" w:color="auto" w:fill="auto"/>
              <w:spacing w:after="0" w:line="240" w:lineRule="auto"/>
              <w:ind w:left="240" w:firstLine="0"/>
              <w:jc w:val="left"/>
              <w:rPr>
                <w:sz w:val="24"/>
                <w:szCs w:val="24"/>
              </w:rPr>
            </w:pPr>
            <w:r w:rsidRPr="008326BF">
              <w:rPr>
                <w:rStyle w:val="27"/>
                <w:sz w:val="24"/>
                <w:szCs w:val="24"/>
                <w:lang w:val="en-US" w:bidi="en-US"/>
              </w:rPr>
              <w:t xml:space="preserve">I, </w:t>
            </w:r>
            <w:r w:rsidRPr="008326BF">
              <w:rPr>
                <w:rStyle w:val="27"/>
                <w:sz w:val="24"/>
                <w:szCs w:val="24"/>
              </w:rPr>
              <w:t>II, III</w:t>
            </w:r>
          </w:p>
        </w:tc>
      </w:tr>
      <w:tr w:rsidR="002F6F64" w:rsidRPr="008326BF" w:rsidTr="00F96B3C">
        <w:trPr>
          <w:jc w:val="center"/>
        </w:trPr>
        <w:tc>
          <w:tcPr>
            <w:tcW w:w="5332" w:type="dxa"/>
            <w:vAlign w:val="center"/>
          </w:tcPr>
          <w:p w:rsidR="002F6F64" w:rsidRPr="008326BF" w:rsidRDefault="002F6F64" w:rsidP="00F96B3C">
            <w:pPr>
              <w:pStyle w:val="3"/>
              <w:shd w:val="clear" w:color="auto" w:fill="auto"/>
              <w:spacing w:after="0" w:line="240" w:lineRule="auto"/>
              <w:ind w:firstLine="0"/>
              <w:jc w:val="left"/>
              <w:rPr>
                <w:sz w:val="24"/>
                <w:szCs w:val="24"/>
              </w:rPr>
            </w:pPr>
            <w:r w:rsidRPr="008326BF">
              <w:rPr>
                <w:rStyle w:val="27"/>
                <w:sz w:val="24"/>
                <w:szCs w:val="24"/>
              </w:rPr>
              <w:t>Дети с двигательными наруше</w:t>
            </w:r>
            <w:r w:rsidRPr="008326BF">
              <w:rPr>
                <w:rStyle w:val="27"/>
                <w:sz w:val="24"/>
                <w:szCs w:val="24"/>
              </w:rPr>
              <w:softHyphen/>
              <w:t>ниями</w:t>
            </w:r>
          </w:p>
        </w:tc>
        <w:tc>
          <w:tcPr>
            <w:tcW w:w="2552" w:type="dxa"/>
            <w:vAlign w:val="center"/>
          </w:tcPr>
          <w:p w:rsidR="002F6F64" w:rsidRPr="008326BF" w:rsidRDefault="002F6F64" w:rsidP="00F96B3C">
            <w:pPr>
              <w:pStyle w:val="3"/>
              <w:shd w:val="clear" w:color="auto" w:fill="auto"/>
              <w:spacing w:after="0" w:line="240" w:lineRule="auto"/>
              <w:ind w:left="240" w:firstLine="0"/>
              <w:jc w:val="left"/>
              <w:rPr>
                <w:sz w:val="24"/>
                <w:szCs w:val="24"/>
              </w:rPr>
            </w:pPr>
            <w:r w:rsidRPr="008326BF">
              <w:rPr>
                <w:rStyle w:val="27"/>
                <w:sz w:val="24"/>
                <w:szCs w:val="24"/>
              </w:rPr>
              <w:t>I, II, III, IV</w:t>
            </w:r>
          </w:p>
        </w:tc>
      </w:tr>
      <w:tr w:rsidR="002F6F64" w:rsidRPr="008326BF" w:rsidTr="00F96B3C">
        <w:trPr>
          <w:jc w:val="center"/>
        </w:trPr>
        <w:tc>
          <w:tcPr>
            <w:tcW w:w="5332" w:type="dxa"/>
            <w:vAlign w:val="center"/>
          </w:tcPr>
          <w:p w:rsidR="002F6F64" w:rsidRPr="008326BF" w:rsidRDefault="002F6F64" w:rsidP="00F96B3C">
            <w:pPr>
              <w:pStyle w:val="3"/>
              <w:shd w:val="clear" w:color="auto" w:fill="auto"/>
              <w:spacing w:after="0" w:line="240" w:lineRule="auto"/>
              <w:ind w:firstLine="0"/>
              <w:jc w:val="left"/>
              <w:rPr>
                <w:sz w:val="24"/>
                <w:szCs w:val="24"/>
              </w:rPr>
            </w:pPr>
            <w:r w:rsidRPr="008326BF">
              <w:rPr>
                <w:rStyle w:val="27"/>
                <w:sz w:val="24"/>
                <w:szCs w:val="24"/>
              </w:rPr>
              <w:t>Дети с задержкой психического развития</w:t>
            </w:r>
          </w:p>
        </w:tc>
        <w:tc>
          <w:tcPr>
            <w:tcW w:w="2552" w:type="dxa"/>
          </w:tcPr>
          <w:p w:rsidR="002F6F64" w:rsidRPr="008326BF" w:rsidRDefault="002F6F64" w:rsidP="00F96B3C">
            <w:pPr>
              <w:pStyle w:val="3"/>
              <w:shd w:val="clear" w:color="auto" w:fill="auto"/>
              <w:spacing w:after="0" w:line="240" w:lineRule="auto"/>
              <w:ind w:left="240" w:firstLine="0"/>
              <w:jc w:val="left"/>
              <w:rPr>
                <w:sz w:val="24"/>
                <w:szCs w:val="24"/>
              </w:rPr>
            </w:pPr>
            <w:r w:rsidRPr="008326BF">
              <w:rPr>
                <w:rStyle w:val="27"/>
                <w:sz w:val="24"/>
                <w:szCs w:val="24"/>
                <w:lang w:val="en-US" w:bidi="en-US"/>
              </w:rPr>
              <w:t xml:space="preserve">I, </w:t>
            </w:r>
            <w:r w:rsidRPr="008326BF">
              <w:rPr>
                <w:rStyle w:val="27"/>
                <w:sz w:val="24"/>
                <w:szCs w:val="24"/>
              </w:rPr>
              <w:t>II, III</w:t>
            </w:r>
          </w:p>
        </w:tc>
      </w:tr>
      <w:tr w:rsidR="002F6F64" w:rsidRPr="008326BF" w:rsidTr="00F96B3C">
        <w:trPr>
          <w:jc w:val="center"/>
        </w:trPr>
        <w:tc>
          <w:tcPr>
            <w:tcW w:w="5332" w:type="dxa"/>
          </w:tcPr>
          <w:p w:rsidR="002F6F64" w:rsidRPr="008326BF" w:rsidRDefault="002F6F64" w:rsidP="00F96B3C">
            <w:pPr>
              <w:pStyle w:val="3"/>
              <w:shd w:val="clear" w:color="auto" w:fill="auto"/>
              <w:spacing w:after="0" w:line="240" w:lineRule="auto"/>
              <w:ind w:right="20" w:firstLine="0"/>
              <w:jc w:val="both"/>
              <w:rPr>
                <w:sz w:val="24"/>
                <w:szCs w:val="24"/>
              </w:rPr>
            </w:pPr>
            <w:r w:rsidRPr="008326BF">
              <w:rPr>
                <w:rStyle w:val="27"/>
                <w:sz w:val="24"/>
                <w:szCs w:val="24"/>
              </w:rPr>
              <w:t>Дети с расстройствами аутисти</w:t>
            </w:r>
            <w:r w:rsidRPr="008326BF">
              <w:rPr>
                <w:rStyle w:val="27"/>
                <w:sz w:val="24"/>
                <w:szCs w:val="24"/>
              </w:rPr>
              <w:softHyphen/>
              <w:t>ческого спектра</w:t>
            </w:r>
          </w:p>
        </w:tc>
        <w:tc>
          <w:tcPr>
            <w:tcW w:w="2552" w:type="dxa"/>
          </w:tcPr>
          <w:p w:rsidR="002F6F64" w:rsidRPr="008326BF" w:rsidRDefault="002F6F64" w:rsidP="00F96B3C">
            <w:pPr>
              <w:pStyle w:val="3"/>
              <w:shd w:val="clear" w:color="auto" w:fill="auto"/>
              <w:spacing w:after="0" w:line="240" w:lineRule="auto"/>
              <w:ind w:right="20" w:firstLine="0"/>
              <w:jc w:val="both"/>
              <w:rPr>
                <w:sz w:val="24"/>
                <w:szCs w:val="24"/>
              </w:rPr>
            </w:pPr>
            <w:r w:rsidRPr="008326BF">
              <w:rPr>
                <w:rStyle w:val="27"/>
                <w:sz w:val="24"/>
                <w:szCs w:val="24"/>
              </w:rPr>
              <w:t xml:space="preserve">    I, II, III, IV</w:t>
            </w:r>
          </w:p>
        </w:tc>
      </w:tr>
      <w:tr w:rsidR="002F6F64" w:rsidRPr="008326BF" w:rsidTr="00F96B3C">
        <w:trPr>
          <w:jc w:val="center"/>
        </w:trPr>
        <w:tc>
          <w:tcPr>
            <w:tcW w:w="5332" w:type="dxa"/>
          </w:tcPr>
          <w:p w:rsidR="002F6F64" w:rsidRPr="008326BF" w:rsidRDefault="002F6F64" w:rsidP="00F96B3C">
            <w:pPr>
              <w:pStyle w:val="3"/>
              <w:shd w:val="clear" w:color="auto" w:fill="auto"/>
              <w:spacing w:after="0" w:line="240" w:lineRule="auto"/>
              <w:ind w:right="20" w:firstLine="0"/>
              <w:jc w:val="both"/>
              <w:rPr>
                <w:rStyle w:val="27"/>
                <w:sz w:val="24"/>
                <w:szCs w:val="24"/>
              </w:rPr>
            </w:pPr>
            <w:r w:rsidRPr="008326BF">
              <w:rPr>
                <w:rStyle w:val="27"/>
                <w:sz w:val="24"/>
                <w:szCs w:val="24"/>
              </w:rPr>
              <w:t>Дети с нарушениями интеллекта</w:t>
            </w:r>
          </w:p>
        </w:tc>
        <w:tc>
          <w:tcPr>
            <w:tcW w:w="2552" w:type="dxa"/>
          </w:tcPr>
          <w:p w:rsidR="002F6F64" w:rsidRPr="008326BF" w:rsidRDefault="002F6F64" w:rsidP="00F96B3C">
            <w:pPr>
              <w:pStyle w:val="3"/>
              <w:shd w:val="clear" w:color="auto" w:fill="auto"/>
              <w:spacing w:after="0" w:line="240" w:lineRule="auto"/>
              <w:ind w:right="20" w:firstLine="0"/>
              <w:jc w:val="both"/>
              <w:rPr>
                <w:sz w:val="24"/>
                <w:szCs w:val="24"/>
              </w:rPr>
            </w:pPr>
            <w:r w:rsidRPr="008326BF">
              <w:rPr>
                <w:rStyle w:val="27"/>
                <w:sz w:val="24"/>
                <w:szCs w:val="24"/>
              </w:rPr>
              <w:t xml:space="preserve">    III, IV</w:t>
            </w:r>
          </w:p>
        </w:tc>
      </w:tr>
    </w:tbl>
    <w:p w:rsidR="002F6F64" w:rsidRPr="008326BF" w:rsidRDefault="00CC26AD" w:rsidP="002F6F64">
      <w:pPr>
        <w:keepNext/>
        <w:keepLines/>
        <w:spacing w:before="293" w:after="147"/>
        <w:ind w:left="20"/>
        <w:rPr>
          <w:rFonts w:ascii="Times New Roman" w:hAnsi="Times New Roman" w:cs="Times New Roman"/>
          <w:b/>
          <w:i/>
        </w:rPr>
      </w:pPr>
      <w:bookmarkStart w:id="9" w:name="bookmark12"/>
      <w:r>
        <w:rPr>
          <w:rFonts w:ascii="Times New Roman" w:hAnsi="Times New Roman" w:cs="Times New Roman"/>
          <w:b/>
          <w:i/>
        </w:rPr>
        <w:t>2.3</w:t>
      </w:r>
      <w:r w:rsidR="002F6F64" w:rsidRPr="008326BF">
        <w:rPr>
          <w:rFonts w:ascii="Times New Roman" w:hAnsi="Times New Roman" w:cs="Times New Roman"/>
          <w:b/>
          <w:i/>
        </w:rPr>
        <w:t>.  Требования к структуре и содержанию рабочих программ педагогов по всем предметам</w:t>
      </w:r>
      <w:bookmarkEnd w:id="9"/>
    </w:p>
    <w:p w:rsidR="002F6F64" w:rsidRPr="008326BF" w:rsidRDefault="002F6F64" w:rsidP="002F6F64">
      <w:pPr>
        <w:pStyle w:val="3"/>
        <w:shd w:val="clear" w:color="auto" w:fill="auto"/>
        <w:spacing w:after="0" w:line="240" w:lineRule="auto"/>
        <w:ind w:left="20" w:right="40" w:firstLine="300"/>
        <w:jc w:val="both"/>
        <w:rPr>
          <w:sz w:val="24"/>
          <w:szCs w:val="24"/>
        </w:rPr>
      </w:pPr>
      <w:r w:rsidRPr="008326BF">
        <w:rPr>
          <w:sz w:val="24"/>
          <w:szCs w:val="24"/>
        </w:rPr>
        <w:t>Каждая содержательная область образования детей с ОВЗ включает два компонента: «академический» и «жизненной ком</w:t>
      </w:r>
      <w:r w:rsidRPr="008326BF">
        <w:rPr>
          <w:sz w:val="24"/>
          <w:szCs w:val="24"/>
        </w:rPr>
        <w:softHyphen/>
        <w:t>петенции», что представляется разумным для образования лю</w:t>
      </w:r>
      <w:r w:rsidRPr="008326BF">
        <w:rPr>
          <w:sz w:val="24"/>
          <w:szCs w:val="24"/>
        </w:rPr>
        <w:softHyphen/>
        <w:t>бого ребёнка и совершенно необходимым для ребёнка с ОВЗ. В названии каждой содержательной области образования долж</w:t>
      </w:r>
      <w:r w:rsidRPr="008326BF">
        <w:rPr>
          <w:sz w:val="24"/>
          <w:szCs w:val="24"/>
        </w:rPr>
        <w:softHyphen/>
        <w:t>ны быть отражены обе, неотъемлемые и взаимодополняющие, стороны образовательного процесса:</w:t>
      </w:r>
    </w:p>
    <w:p w:rsidR="002F6F64" w:rsidRPr="008326BF" w:rsidRDefault="00D60298" w:rsidP="002F6F64">
      <w:pPr>
        <w:pStyle w:val="3"/>
        <w:numPr>
          <w:ilvl w:val="0"/>
          <w:numId w:val="4"/>
        </w:numPr>
        <w:shd w:val="clear" w:color="auto" w:fill="auto"/>
        <w:spacing w:after="0" w:line="240" w:lineRule="auto"/>
        <w:ind w:left="20" w:firstLine="300"/>
        <w:jc w:val="both"/>
        <w:rPr>
          <w:sz w:val="24"/>
          <w:szCs w:val="24"/>
        </w:rPr>
      </w:pPr>
      <w:r>
        <w:rPr>
          <w:sz w:val="24"/>
          <w:szCs w:val="24"/>
        </w:rPr>
        <w:t>Язык -</w:t>
      </w:r>
      <w:r w:rsidR="002F6F64" w:rsidRPr="008326BF">
        <w:rPr>
          <w:sz w:val="24"/>
          <w:szCs w:val="24"/>
        </w:rPr>
        <w:t xml:space="preserve"> знания о языке и речевая практика.</w:t>
      </w:r>
    </w:p>
    <w:p w:rsidR="002F6F64" w:rsidRPr="008326BF" w:rsidRDefault="00D60298" w:rsidP="002F6F64">
      <w:pPr>
        <w:pStyle w:val="3"/>
        <w:numPr>
          <w:ilvl w:val="0"/>
          <w:numId w:val="4"/>
        </w:numPr>
        <w:shd w:val="clear" w:color="auto" w:fill="auto"/>
        <w:spacing w:after="0" w:line="240" w:lineRule="auto"/>
        <w:ind w:left="540" w:right="20" w:hanging="220"/>
        <w:jc w:val="both"/>
        <w:rPr>
          <w:sz w:val="24"/>
          <w:szCs w:val="24"/>
        </w:rPr>
      </w:pPr>
      <w:r>
        <w:rPr>
          <w:sz w:val="24"/>
          <w:szCs w:val="24"/>
        </w:rPr>
        <w:t xml:space="preserve"> Математика -</w:t>
      </w:r>
      <w:r w:rsidR="002F6F64" w:rsidRPr="008326BF">
        <w:rPr>
          <w:sz w:val="24"/>
          <w:szCs w:val="24"/>
        </w:rPr>
        <w:t xml:space="preserve"> знание математики и практика примене</w:t>
      </w:r>
      <w:r w:rsidR="002F6F64" w:rsidRPr="008326BF">
        <w:rPr>
          <w:sz w:val="24"/>
          <w:szCs w:val="24"/>
        </w:rPr>
        <w:softHyphen/>
        <w:t>ния математических знаний.</w:t>
      </w:r>
    </w:p>
    <w:p w:rsidR="002F6F64" w:rsidRPr="008326BF" w:rsidRDefault="00D60298" w:rsidP="002F6F64">
      <w:pPr>
        <w:pStyle w:val="3"/>
        <w:numPr>
          <w:ilvl w:val="0"/>
          <w:numId w:val="4"/>
        </w:numPr>
        <w:shd w:val="clear" w:color="auto" w:fill="auto"/>
        <w:spacing w:after="0" w:line="240" w:lineRule="auto"/>
        <w:ind w:left="540" w:right="20" w:hanging="220"/>
        <w:jc w:val="both"/>
        <w:rPr>
          <w:sz w:val="24"/>
          <w:szCs w:val="24"/>
        </w:rPr>
      </w:pPr>
      <w:r>
        <w:rPr>
          <w:sz w:val="24"/>
          <w:szCs w:val="24"/>
        </w:rPr>
        <w:t xml:space="preserve"> Естествознание -</w:t>
      </w:r>
      <w:r w:rsidR="002F6F64" w:rsidRPr="008326BF">
        <w:rPr>
          <w:sz w:val="24"/>
          <w:szCs w:val="24"/>
        </w:rPr>
        <w:t xml:space="preserve"> знания о мире и практика взаимодей</w:t>
      </w:r>
      <w:r w:rsidR="002F6F64" w:rsidRPr="008326BF">
        <w:rPr>
          <w:sz w:val="24"/>
          <w:szCs w:val="24"/>
        </w:rPr>
        <w:softHyphen/>
        <w:t>ствия с окружающим миром.</w:t>
      </w:r>
    </w:p>
    <w:p w:rsidR="002F6F64" w:rsidRPr="008326BF" w:rsidRDefault="00D60298" w:rsidP="002F6F64">
      <w:pPr>
        <w:pStyle w:val="3"/>
        <w:numPr>
          <w:ilvl w:val="0"/>
          <w:numId w:val="4"/>
        </w:numPr>
        <w:shd w:val="clear" w:color="auto" w:fill="auto"/>
        <w:spacing w:after="0" w:line="240" w:lineRule="auto"/>
        <w:ind w:left="540" w:right="20" w:hanging="220"/>
        <w:jc w:val="both"/>
        <w:rPr>
          <w:sz w:val="24"/>
          <w:szCs w:val="24"/>
        </w:rPr>
      </w:pPr>
      <w:r>
        <w:rPr>
          <w:sz w:val="24"/>
          <w:szCs w:val="24"/>
        </w:rPr>
        <w:t xml:space="preserve"> Человек -</w:t>
      </w:r>
      <w:r w:rsidR="002F6F64" w:rsidRPr="008326BF">
        <w:rPr>
          <w:sz w:val="24"/>
          <w:szCs w:val="24"/>
        </w:rPr>
        <w:t xml:space="preserve"> знания о человеке и практика личного взаимо</w:t>
      </w:r>
      <w:r w:rsidR="002F6F64" w:rsidRPr="008326BF">
        <w:rPr>
          <w:sz w:val="24"/>
          <w:szCs w:val="24"/>
        </w:rPr>
        <w:softHyphen/>
        <w:t>действия с людьми.</w:t>
      </w:r>
    </w:p>
    <w:p w:rsidR="002F6F64" w:rsidRPr="008326BF" w:rsidRDefault="00D60298" w:rsidP="002F6F64">
      <w:pPr>
        <w:pStyle w:val="3"/>
        <w:numPr>
          <w:ilvl w:val="0"/>
          <w:numId w:val="4"/>
        </w:numPr>
        <w:shd w:val="clear" w:color="auto" w:fill="auto"/>
        <w:spacing w:after="0" w:line="240" w:lineRule="auto"/>
        <w:ind w:left="540" w:right="20" w:hanging="220"/>
        <w:jc w:val="both"/>
        <w:rPr>
          <w:sz w:val="24"/>
          <w:szCs w:val="24"/>
        </w:rPr>
      </w:pPr>
      <w:r>
        <w:rPr>
          <w:sz w:val="24"/>
          <w:szCs w:val="24"/>
        </w:rPr>
        <w:t xml:space="preserve"> Обществознание -</w:t>
      </w:r>
      <w:r w:rsidR="002F6F64" w:rsidRPr="008326BF">
        <w:rPr>
          <w:sz w:val="24"/>
          <w:szCs w:val="24"/>
        </w:rPr>
        <w:t xml:space="preserve"> знания о человеке в социуме и прак</w:t>
      </w:r>
      <w:r w:rsidR="002F6F64" w:rsidRPr="008326BF">
        <w:rPr>
          <w:sz w:val="24"/>
          <w:szCs w:val="24"/>
        </w:rPr>
        <w:softHyphen/>
        <w:t>тика осмысления происходящего с самим ребёнком и дру</w:t>
      </w:r>
      <w:r w:rsidR="002F6F64" w:rsidRPr="008326BF">
        <w:rPr>
          <w:sz w:val="24"/>
          <w:szCs w:val="24"/>
        </w:rPr>
        <w:softHyphen/>
        <w:t>гими людьми, взаимодействия с близким и дальним соци</w:t>
      </w:r>
      <w:r w:rsidR="002F6F64" w:rsidRPr="008326BF">
        <w:rPr>
          <w:sz w:val="24"/>
          <w:szCs w:val="24"/>
        </w:rPr>
        <w:softHyphen/>
        <w:t>альным окружением; практика трудового взаимодействия.</w:t>
      </w:r>
    </w:p>
    <w:p w:rsidR="002F6F64" w:rsidRPr="008326BF" w:rsidRDefault="002F6F64" w:rsidP="002F6F64">
      <w:pPr>
        <w:pStyle w:val="3"/>
        <w:numPr>
          <w:ilvl w:val="0"/>
          <w:numId w:val="4"/>
        </w:numPr>
        <w:shd w:val="clear" w:color="auto" w:fill="auto"/>
        <w:spacing w:after="0" w:line="240" w:lineRule="auto"/>
        <w:ind w:left="540" w:right="20" w:hanging="220"/>
        <w:jc w:val="both"/>
        <w:rPr>
          <w:sz w:val="24"/>
          <w:szCs w:val="24"/>
        </w:rPr>
      </w:pPr>
      <w:r w:rsidRPr="008326BF">
        <w:rPr>
          <w:sz w:val="24"/>
          <w:szCs w:val="24"/>
        </w:rPr>
        <w:t xml:space="preserve"> Искус</w:t>
      </w:r>
      <w:r w:rsidR="00D60298">
        <w:rPr>
          <w:sz w:val="24"/>
          <w:szCs w:val="24"/>
        </w:rPr>
        <w:t>ство -</w:t>
      </w:r>
      <w:r w:rsidRPr="008326BF">
        <w:rPr>
          <w:sz w:val="24"/>
          <w:szCs w:val="24"/>
        </w:rPr>
        <w:t xml:space="preserve"> знания в области искусств и практика худо</w:t>
      </w:r>
      <w:r w:rsidRPr="008326BF">
        <w:rPr>
          <w:sz w:val="24"/>
          <w:szCs w:val="24"/>
        </w:rPr>
        <w:softHyphen/>
        <w:t>жественных ремёсел.</w:t>
      </w:r>
    </w:p>
    <w:p w:rsidR="002F6F64" w:rsidRPr="008326BF" w:rsidRDefault="00D60298" w:rsidP="002F6F64">
      <w:pPr>
        <w:pStyle w:val="3"/>
        <w:numPr>
          <w:ilvl w:val="0"/>
          <w:numId w:val="4"/>
        </w:numPr>
        <w:shd w:val="clear" w:color="auto" w:fill="auto"/>
        <w:spacing w:after="0" w:line="240" w:lineRule="auto"/>
        <w:ind w:left="540" w:right="20" w:hanging="220"/>
        <w:jc w:val="both"/>
        <w:rPr>
          <w:sz w:val="24"/>
          <w:szCs w:val="24"/>
        </w:rPr>
      </w:pPr>
      <w:r>
        <w:rPr>
          <w:sz w:val="24"/>
          <w:szCs w:val="24"/>
        </w:rPr>
        <w:t xml:space="preserve"> Физическая культура -</w:t>
      </w:r>
      <w:r w:rsidR="002F6F64" w:rsidRPr="008326BF">
        <w:rPr>
          <w:sz w:val="24"/>
          <w:szCs w:val="24"/>
        </w:rPr>
        <w:t xml:space="preserve"> знания о человеке, своих возмож</w:t>
      </w:r>
      <w:r w:rsidR="002F6F64" w:rsidRPr="008326BF">
        <w:rPr>
          <w:sz w:val="24"/>
          <w:szCs w:val="24"/>
        </w:rPr>
        <w:softHyphen/>
        <w:t>ностях и ограничениях и практика здорового образа жиз</w:t>
      </w:r>
      <w:r w:rsidR="002F6F64" w:rsidRPr="008326BF">
        <w:rPr>
          <w:sz w:val="24"/>
          <w:szCs w:val="24"/>
        </w:rPr>
        <w:softHyphen/>
        <w:t>ни, физического самосовершенствования.</w:t>
      </w:r>
    </w:p>
    <w:p w:rsidR="002F6F64" w:rsidRPr="008326BF" w:rsidRDefault="002F6F64" w:rsidP="002F6F64">
      <w:pPr>
        <w:pStyle w:val="3"/>
        <w:shd w:val="clear" w:color="auto" w:fill="auto"/>
        <w:spacing w:after="0" w:line="240" w:lineRule="auto"/>
        <w:ind w:left="20" w:right="20" w:firstLine="300"/>
        <w:jc w:val="both"/>
        <w:rPr>
          <w:sz w:val="24"/>
          <w:szCs w:val="24"/>
        </w:rPr>
      </w:pPr>
      <w:r w:rsidRPr="008326BF">
        <w:rPr>
          <w:sz w:val="24"/>
          <w:szCs w:val="24"/>
        </w:rPr>
        <w:t>В образовании ребёнка с ОВЗ особое значение должно при</w:t>
      </w:r>
      <w:r w:rsidRPr="008326BF">
        <w:rPr>
          <w:sz w:val="24"/>
          <w:szCs w:val="24"/>
        </w:rPr>
        <w:softHyphen/>
        <w:t>даваться развитию его жизненной компетенции. Соотношение компонентов «жизненной компетенции» и «академического» отражает специфику разработки каждой области образования. Это соотношение, по сути своей, отражает степень актив</w:t>
      </w:r>
      <w:r w:rsidRPr="008326BF">
        <w:rPr>
          <w:sz w:val="24"/>
          <w:szCs w:val="24"/>
        </w:rPr>
        <w:softHyphen/>
        <w:t>ности и независимости жизни, к которой мы готовим ребёнка с ОВЗ, исходя из представлений о его возможностях и ограни</w:t>
      </w:r>
      <w:r w:rsidRPr="008326BF">
        <w:rPr>
          <w:sz w:val="24"/>
          <w:szCs w:val="24"/>
        </w:rPr>
        <w:softHyphen/>
        <w:t>чениях.</w:t>
      </w:r>
    </w:p>
    <w:p w:rsidR="002F6F64" w:rsidRPr="008326BF" w:rsidRDefault="002F6F64" w:rsidP="002F6F64">
      <w:pPr>
        <w:pStyle w:val="3"/>
        <w:shd w:val="clear" w:color="auto" w:fill="auto"/>
        <w:spacing w:after="0" w:line="240" w:lineRule="auto"/>
        <w:ind w:left="20" w:right="20" w:firstLine="300"/>
        <w:jc w:val="both"/>
        <w:rPr>
          <w:sz w:val="24"/>
          <w:szCs w:val="24"/>
        </w:rPr>
      </w:pPr>
      <w:r w:rsidRPr="008326BF">
        <w:rPr>
          <w:sz w:val="24"/>
          <w:szCs w:val="24"/>
        </w:rPr>
        <w:t>«Академический» компонент рассматривается в структуре об</w:t>
      </w:r>
      <w:r w:rsidRPr="008326BF">
        <w:rPr>
          <w:sz w:val="24"/>
          <w:szCs w:val="24"/>
        </w:rPr>
        <w:softHyphen/>
        <w:t>разования детей с ОВЗ как накопление потенциальных возмож</w:t>
      </w:r>
      <w:r w:rsidRPr="008326BF">
        <w:rPr>
          <w:sz w:val="24"/>
          <w:szCs w:val="24"/>
        </w:rPr>
        <w:softHyphen/>
        <w:t>ностей для их активной реализации в настоящем и будущем. При этом предполагается, что ребёнок впоследствии сможет самостоятельно выбрать из накопленного нужные ему знания, умения и навыки для личного, профессионального и социаль</w:t>
      </w:r>
      <w:r w:rsidRPr="008326BF">
        <w:rPr>
          <w:sz w:val="24"/>
          <w:szCs w:val="24"/>
        </w:rPr>
        <w:softHyphen/>
        <w:t>ного развития.</w:t>
      </w:r>
    </w:p>
    <w:p w:rsidR="002F6F64" w:rsidRPr="008326BF" w:rsidRDefault="002F6F64" w:rsidP="002F6F64">
      <w:pPr>
        <w:pStyle w:val="3"/>
        <w:shd w:val="clear" w:color="auto" w:fill="auto"/>
        <w:spacing w:after="0" w:line="240" w:lineRule="auto"/>
        <w:ind w:left="20" w:right="20" w:firstLine="300"/>
        <w:jc w:val="both"/>
        <w:rPr>
          <w:sz w:val="24"/>
          <w:szCs w:val="24"/>
        </w:rPr>
      </w:pPr>
      <w:r w:rsidRPr="008326BF">
        <w:rPr>
          <w:sz w:val="24"/>
          <w:szCs w:val="24"/>
        </w:rPr>
        <w:t xml:space="preserve"> В соответствии с этими традициями при разработке «академического» компонента в каждой из семи содержательных обла</w:t>
      </w:r>
      <w:r w:rsidRPr="008326BF">
        <w:rPr>
          <w:sz w:val="24"/>
          <w:szCs w:val="24"/>
        </w:rPr>
        <w:softHyphen/>
        <w:t>стей образования применяется логика сознательного разумного превышения актуальных возможностей и потребностей ребён</w:t>
      </w:r>
      <w:r w:rsidRPr="008326BF">
        <w:rPr>
          <w:sz w:val="24"/>
          <w:szCs w:val="24"/>
        </w:rPr>
        <w:softHyphen/>
        <w:t>ка: обучение ведёт за собой развитие.</w:t>
      </w:r>
    </w:p>
    <w:p w:rsidR="002F6F64" w:rsidRPr="008326BF" w:rsidRDefault="002F6F64" w:rsidP="002F6F64">
      <w:pPr>
        <w:pStyle w:val="3"/>
        <w:shd w:val="clear" w:color="auto" w:fill="auto"/>
        <w:spacing w:after="0" w:line="240" w:lineRule="auto"/>
        <w:ind w:left="20" w:right="20" w:firstLine="280"/>
        <w:jc w:val="both"/>
        <w:rPr>
          <w:sz w:val="24"/>
          <w:szCs w:val="24"/>
        </w:rPr>
      </w:pPr>
      <w:r w:rsidRPr="008326BF">
        <w:rPr>
          <w:sz w:val="24"/>
          <w:szCs w:val="24"/>
        </w:rPr>
        <w:t>Компонент «жизненной компетенции» рассматривается в структуре образования детей с ОВЗ как овладение знаниями, умениями и навыками, уже сейчас необходимыми ребёнку в обыденной жизни. Если овладение академическими знаниями, умениями и навыками направлено преимущественно на обе</w:t>
      </w:r>
      <w:r w:rsidRPr="008326BF">
        <w:rPr>
          <w:sz w:val="24"/>
          <w:szCs w:val="24"/>
        </w:rPr>
        <w:softHyphen/>
        <w:t>спечение его будущей реализации, то формируемая жизненная компетенция обеспечивает развитие отношений с окружением в настоящем. При этом движущей силой развития жизненной компетенции становится также опережающая наличные воз</w:t>
      </w:r>
      <w:r w:rsidRPr="008326BF">
        <w:rPr>
          <w:sz w:val="24"/>
          <w:szCs w:val="24"/>
        </w:rPr>
        <w:softHyphen/>
        <w:t>можности ребёнка интеграция в более сложное социальное окружение. Продуктивность такого дозированного расширения и усложнения среды жизнедеятельности ребёнка с ОВЗ можно обеспечить только с учётом его особых образовательных по</w:t>
      </w:r>
      <w:r w:rsidRPr="008326BF">
        <w:rPr>
          <w:sz w:val="24"/>
          <w:szCs w:val="24"/>
        </w:rPr>
        <w:softHyphen/>
        <w:t xml:space="preserve">требностей. </w:t>
      </w:r>
    </w:p>
    <w:p w:rsidR="002F6F64" w:rsidRPr="008326BF" w:rsidRDefault="002F6F64" w:rsidP="002F6F64">
      <w:pPr>
        <w:pStyle w:val="3"/>
        <w:shd w:val="clear" w:color="auto" w:fill="auto"/>
        <w:spacing w:after="0" w:line="240" w:lineRule="auto"/>
        <w:ind w:left="20" w:right="20" w:firstLine="280"/>
        <w:jc w:val="both"/>
        <w:rPr>
          <w:sz w:val="24"/>
          <w:szCs w:val="24"/>
        </w:rPr>
      </w:pPr>
      <w:r w:rsidRPr="008326BF">
        <w:rPr>
          <w:sz w:val="24"/>
          <w:szCs w:val="24"/>
        </w:rPr>
        <w:lastRenderedPageBreak/>
        <w:t>Вариативность соотношений этих компонентов и возраста</w:t>
      </w:r>
      <w:r w:rsidRPr="008326BF">
        <w:rPr>
          <w:sz w:val="24"/>
          <w:szCs w:val="24"/>
        </w:rPr>
        <w:softHyphen/>
        <w:t>ние доли «жизненной компетенции» в вариантах, не предпо</w:t>
      </w:r>
      <w:r w:rsidRPr="008326BF">
        <w:rPr>
          <w:sz w:val="24"/>
          <w:szCs w:val="24"/>
        </w:rPr>
        <w:softHyphen/>
        <w:t>лагающих освоение ребёнком цензового образования, отража</w:t>
      </w:r>
      <w:r w:rsidRPr="008326BF">
        <w:rPr>
          <w:sz w:val="24"/>
          <w:szCs w:val="24"/>
        </w:rPr>
        <w:softHyphen/>
        <w:t>ют вариативность соотношения общих и особых образователь</w:t>
      </w:r>
      <w:r w:rsidRPr="008326BF">
        <w:rPr>
          <w:sz w:val="24"/>
          <w:szCs w:val="24"/>
        </w:rPr>
        <w:softHyphen/>
        <w:t>ных потребностей в неоднородной группе детей с ОВЗ</w:t>
      </w:r>
      <w:r w:rsidRPr="008326BF">
        <w:rPr>
          <w:sz w:val="24"/>
          <w:szCs w:val="24"/>
          <w:vertAlign w:val="superscript"/>
        </w:rPr>
        <w:footnoteReference w:id="2"/>
      </w:r>
      <w:r w:rsidRPr="008326BF">
        <w:rPr>
          <w:sz w:val="24"/>
          <w:szCs w:val="24"/>
        </w:rPr>
        <w:t>. Удов</w:t>
      </w:r>
      <w:r w:rsidRPr="008326BF">
        <w:rPr>
          <w:sz w:val="24"/>
          <w:szCs w:val="24"/>
        </w:rPr>
        <w:softHyphen/>
        <w:t>летворение особых образовательных потребностей ребёнка в освоении «академического» и социального компонентов каж</w:t>
      </w:r>
      <w:r w:rsidRPr="008326BF">
        <w:rPr>
          <w:sz w:val="24"/>
          <w:szCs w:val="24"/>
        </w:rPr>
        <w:softHyphen/>
        <w:t>дой содержательной области составляет суть коррекционной помощи.</w:t>
      </w:r>
    </w:p>
    <w:p w:rsidR="002F6F64" w:rsidRPr="008326BF" w:rsidRDefault="002F6F64" w:rsidP="002F6F64">
      <w:pPr>
        <w:pStyle w:val="3"/>
        <w:shd w:val="clear" w:color="auto" w:fill="auto"/>
        <w:spacing w:after="88" w:line="240" w:lineRule="auto"/>
        <w:ind w:left="20" w:right="20" w:firstLine="300"/>
        <w:jc w:val="both"/>
        <w:rPr>
          <w:sz w:val="24"/>
          <w:szCs w:val="24"/>
        </w:rPr>
      </w:pPr>
      <w:r w:rsidRPr="008326BF">
        <w:rPr>
          <w:sz w:val="24"/>
          <w:szCs w:val="24"/>
        </w:rPr>
        <w:t>Сквозными для всех вариантов стандарта являются содержа</w:t>
      </w:r>
      <w:r w:rsidRPr="008326BF">
        <w:rPr>
          <w:sz w:val="24"/>
          <w:szCs w:val="24"/>
        </w:rPr>
        <w:softHyphen/>
        <w:t>тельные линии обучения, раскрывающие как «академический» компонент, так и «жизненной компетенции», в то время как результаты обучения варьируются в зависимости от варианта СФГОС.</w:t>
      </w:r>
    </w:p>
    <w:p w:rsidR="002F6F64" w:rsidRPr="008326BF" w:rsidRDefault="002F6F64" w:rsidP="002F6F64">
      <w:pPr>
        <w:pStyle w:val="120"/>
        <w:shd w:val="clear" w:color="auto" w:fill="auto"/>
        <w:spacing w:before="0" w:after="0" w:line="240" w:lineRule="auto"/>
        <w:ind w:left="560"/>
        <w:rPr>
          <w:sz w:val="24"/>
          <w:szCs w:val="24"/>
        </w:rPr>
      </w:pPr>
      <w:r w:rsidRPr="008326BF">
        <w:rPr>
          <w:sz w:val="24"/>
          <w:szCs w:val="24"/>
        </w:rPr>
        <w:t>Язык и речевая практика</w:t>
      </w:r>
      <w:r w:rsidRPr="008326BF">
        <w:rPr>
          <w:sz w:val="24"/>
          <w:szCs w:val="24"/>
          <w:vertAlign w:val="superscript"/>
        </w:rPr>
        <w:footnoteReference w:id="3"/>
      </w:r>
    </w:p>
    <w:p w:rsidR="002F6F64" w:rsidRPr="008326BF" w:rsidRDefault="002F6F64" w:rsidP="002F6F64">
      <w:pPr>
        <w:pStyle w:val="3"/>
        <w:numPr>
          <w:ilvl w:val="0"/>
          <w:numId w:val="6"/>
        </w:numPr>
        <w:shd w:val="clear" w:color="auto" w:fill="auto"/>
        <w:spacing w:after="0" w:line="240" w:lineRule="auto"/>
        <w:ind w:left="560" w:right="20" w:hanging="260"/>
        <w:jc w:val="left"/>
        <w:rPr>
          <w:sz w:val="24"/>
          <w:szCs w:val="24"/>
        </w:rPr>
      </w:pPr>
      <w:r w:rsidRPr="008326BF">
        <w:rPr>
          <w:sz w:val="24"/>
          <w:szCs w:val="24"/>
        </w:rPr>
        <w:t xml:space="preserve"> Овладение грамотой, основными речевыми формами и правилами их применения.</w:t>
      </w:r>
    </w:p>
    <w:p w:rsidR="002F6F64" w:rsidRPr="008326BF" w:rsidRDefault="002F6F64" w:rsidP="002F6F64">
      <w:pPr>
        <w:pStyle w:val="3"/>
        <w:numPr>
          <w:ilvl w:val="0"/>
          <w:numId w:val="6"/>
        </w:numPr>
        <w:shd w:val="clear" w:color="auto" w:fill="auto"/>
        <w:spacing w:after="0" w:line="240" w:lineRule="auto"/>
        <w:ind w:left="560" w:right="20" w:hanging="260"/>
        <w:jc w:val="both"/>
        <w:rPr>
          <w:sz w:val="24"/>
          <w:szCs w:val="24"/>
        </w:rPr>
      </w:pPr>
      <w:r w:rsidRPr="008326BF">
        <w:rPr>
          <w:sz w:val="24"/>
          <w:szCs w:val="24"/>
        </w:rPr>
        <w:t xml:space="preserve"> Развитие устной и письменной коммуникации, способ</w:t>
      </w:r>
      <w:r w:rsidRPr="008326BF">
        <w:rPr>
          <w:sz w:val="24"/>
          <w:szCs w:val="24"/>
        </w:rPr>
        <w:softHyphen/>
        <w:t>ности к осмысленному чтению и письму. Овладение спо</w:t>
      </w:r>
      <w:r w:rsidRPr="008326BF">
        <w:rPr>
          <w:sz w:val="24"/>
          <w:szCs w:val="24"/>
        </w:rPr>
        <w:softHyphen/>
        <w:t>собностью пользоваться устной и письменной речью для решения соответствующих возрасту житейских задач.</w:t>
      </w:r>
    </w:p>
    <w:p w:rsidR="002F6F64" w:rsidRPr="008326BF" w:rsidRDefault="002F6F64" w:rsidP="002F6F64">
      <w:pPr>
        <w:pStyle w:val="3"/>
        <w:numPr>
          <w:ilvl w:val="0"/>
          <w:numId w:val="6"/>
        </w:numPr>
        <w:shd w:val="clear" w:color="auto" w:fill="auto"/>
        <w:spacing w:after="88" w:line="240" w:lineRule="auto"/>
        <w:ind w:left="560" w:right="20" w:hanging="260"/>
        <w:jc w:val="both"/>
        <w:rPr>
          <w:sz w:val="24"/>
          <w:szCs w:val="24"/>
        </w:rPr>
      </w:pPr>
      <w:r w:rsidRPr="008326BF">
        <w:rPr>
          <w:sz w:val="24"/>
          <w:szCs w:val="24"/>
        </w:rPr>
        <w:t xml:space="preserve"> Развитие вкуса и способности к словесному самовыра</w:t>
      </w:r>
      <w:r w:rsidRPr="008326BF">
        <w:rPr>
          <w:sz w:val="24"/>
          <w:szCs w:val="24"/>
        </w:rPr>
        <w:softHyphen/>
        <w:t>жению на уровне, соответствующем возрасту и развитию ребёнка.</w:t>
      </w:r>
    </w:p>
    <w:p w:rsidR="002F6F64" w:rsidRPr="008326BF" w:rsidRDefault="002F6F64" w:rsidP="002F6F64">
      <w:pPr>
        <w:pStyle w:val="120"/>
        <w:shd w:val="clear" w:color="auto" w:fill="auto"/>
        <w:spacing w:before="0" w:after="0" w:line="240" w:lineRule="auto"/>
        <w:ind w:left="560"/>
        <w:rPr>
          <w:sz w:val="24"/>
          <w:szCs w:val="24"/>
        </w:rPr>
      </w:pPr>
      <w:r w:rsidRPr="008326BF">
        <w:rPr>
          <w:sz w:val="24"/>
          <w:szCs w:val="24"/>
        </w:rPr>
        <w:t>Математика и применение математических знаний</w:t>
      </w:r>
    </w:p>
    <w:p w:rsidR="002F6F64" w:rsidRPr="008326BF" w:rsidRDefault="002F6F64" w:rsidP="002F6F64">
      <w:pPr>
        <w:pStyle w:val="3"/>
        <w:numPr>
          <w:ilvl w:val="0"/>
          <w:numId w:val="7"/>
        </w:numPr>
        <w:shd w:val="clear" w:color="auto" w:fill="auto"/>
        <w:spacing w:after="0" w:line="240" w:lineRule="auto"/>
        <w:ind w:left="560" w:right="20" w:hanging="260"/>
        <w:jc w:val="left"/>
        <w:rPr>
          <w:sz w:val="24"/>
          <w:szCs w:val="24"/>
        </w:rPr>
      </w:pPr>
      <w:r w:rsidRPr="008326BF">
        <w:rPr>
          <w:sz w:val="24"/>
          <w:szCs w:val="24"/>
        </w:rPr>
        <w:t xml:space="preserve"> Овладение началами математики (понятием числа, вычис</w:t>
      </w:r>
      <w:r w:rsidRPr="008326BF">
        <w:rPr>
          <w:sz w:val="24"/>
          <w:szCs w:val="24"/>
        </w:rPr>
        <w:softHyphen/>
        <w:t>лениями, решением простых арифметических задач и др.).</w:t>
      </w:r>
    </w:p>
    <w:p w:rsidR="002F6F64" w:rsidRPr="008326BF" w:rsidRDefault="002F6F64" w:rsidP="002F6F64">
      <w:pPr>
        <w:pStyle w:val="3"/>
        <w:numPr>
          <w:ilvl w:val="0"/>
          <w:numId w:val="7"/>
        </w:numPr>
        <w:shd w:val="clear" w:color="auto" w:fill="auto"/>
        <w:spacing w:after="0" w:line="240" w:lineRule="auto"/>
        <w:ind w:left="560" w:right="20" w:hanging="260"/>
        <w:jc w:val="both"/>
        <w:rPr>
          <w:sz w:val="24"/>
          <w:szCs w:val="24"/>
        </w:rPr>
      </w:pPr>
      <w:r w:rsidRPr="008326BF">
        <w:rPr>
          <w:sz w:val="24"/>
          <w:szCs w:val="24"/>
        </w:rPr>
        <w:t xml:space="preserve"> Овладение способностью пользоваться математическими знаниями при решении соответствующих возрасту житей</w:t>
      </w:r>
      <w:r w:rsidRPr="008326BF">
        <w:rPr>
          <w:sz w:val="24"/>
          <w:szCs w:val="24"/>
        </w:rPr>
        <w:softHyphen/>
        <w:t>ских задач (ориентироваться и использовать меры изме</w:t>
      </w:r>
      <w:r w:rsidRPr="008326BF">
        <w:rPr>
          <w:sz w:val="24"/>
          <w:szCs w:val="24"/>
        </w:rPr>
        <w:softHyphen/>
        <w:t>рения пространства, времени, температуры и др. в раз</w:t>
      </w:r>
      <w:r w:rsidRPr="008326BF">
        <w:rPr>
          <w:sz w:val="24"/>
          <w:szCs w:val="24"/>
        </w:rPr>
        <w:softHyphen/>
        <w:t>личных видах обыденной практической деятельности, раз</w:t>
      </w:r>
      <w:r w:rsidRPr="008326BF">
        <w:rPr>
          <w:sz w:val="24"/>
          <w:szCs w:val="24"/>
        </w:rPr>
        <w:softHyphen/>
        <w:t>умно пользоваться карманными деньгами и т.д.).</w:t>
      </w:r>
    </w:p>
    <w:p w:rsidR="002F6F64" w:rsidRPr="008326BF" w:rsidRDefault="002F6F64" w:rsidP="002F6F64">
      <w:pPr>
        <w:pStyle w:val="3"/>
        <w:numPr>
          <w:ilvl w:val="0"/>
          <w:numId w:val="7"/>
        </w:numPr>
        <w:shd w:val="clear" w:color="auto" w:fill="auto"/>
        <w:spacing w:after="0" w:line="240" w:lineRule="auto"/>
        <w:ind w:left="560" w:right="20" w:hanging="260"/>
        <w:jc w:val="left"/>
        <w:rPr>
          <w:sz w:val="24"/>
          <w:szCs w:val="24"/>
        </w:rPr>
      </w:pPr>
      <w:r w:rsidRPr="008326BF">
        <w:rPr>
          <w:sz w:val="24"/>
          <w:szCs w:val="24"/>
        </w:rPr>
        <w:t xml:space="preserve"> Развитие способности гибко и самостоятельно использо</w:t>
      </w:r>
      <w:r w:rsidRPr="008326BF">
        <w:rPr>
          <w:sz w:val="24"/>
          <w:szCs w:val="24"/>
        </w:rPr>
        <w:softHyphen/>
        <w:t>вать математические знания в жизни.</w:t>
      </w:r>
    </w:p>
    <w:p w:rsidR="002F6F64" w:rsidRPr="008326BF" w:rsidRDefault="002F6F64" w:rsidP="002F6F64">
      <w:pPr>
        <w:pStyle w:val="120"/>
        <w:shd w:val="clear" w:color="auto" w:fill="auto"/>
        <w:spacing w:before="0" w:after="0" w:line="240" w:lineRule="auto"/>
        <w:ind w:left="20" w:right="20" w:firstLine="0"/>
        <w:rPr>
          <w:sz w:val="24"/>
          <w:szCs w:val="24"/>
        </w:rPr>
      </w:pPr>
      <w:r w:rsidRPr="008326BF">
        <w:rPr>
          <w:sz w:val="24"/>
          <w:szCs w:val="24"/>
        </w:rPr>
        <w:t>Естествознание и практика взаимодействия с окружаю</w:t>
      </w:r>
      <w:r w:rsidRPr="008326BF">
        <w:rPr>
          <w:sz w:val="24"/>
          <w:szCs w:val="24"/>
        </w:rPr>
        <w:softHyphen/>
        <w:t>щим миром</w:t>
      </w:r>
    </w:p>
    <w:p w:rsidR="002F6F64" w:rsidRPr="008326BF" w:rsidRDefault="002F6F64" w:rsidP="002F6F64">
      <w:pPr>
        <w:pStyle w:val="3"/>
        <w:numPr>
          <w:ilvl w:val="0"/>
          <w:numId w:val="8"/>
        </w:numPr>
        <w:shd w:val="clear" w:color="auto" w:fill="auto"/>
        <w:spacing w:after="0" w:line="240" w:lineRule="auto"/>
        <w:ind w:left="260" w:right="20" w:hanging="240"/>
        <w:jc w:val="both"/>
        <w:rPr>
          <w:sz w:val="24"/>
          <w:szCs w:val="24"/>
        </w:rPr>
      </w:pPr>
      <w:r w:rsidRPr="008326BF">
        <w:rPr>
          <w:sz w:val="24"/>
          <w:szCs w:val="24"/>
        </w:rPr>
        <w:t xml:space="preserve"> Овладение основными знаниями по природоведению и развитие представлений об окружающем мире.</w:t>
      </w:r>
    </w:p>
    <w:p w:rsidR="002F6F64" w:rsidRPr="008326BF" w:rsidRDefault="002F6F64" w:rsidP="002F6F64">
      <w:pPr>
        <w:pStyle w:val="3"/>
        <w:numPr>
          <w:ilvl w:val="0"/>
          <w:numId w:val="8"/>
        </w:numPr>
        <w:shd w:val="clear" w:color="auto" w:fill="auto"/>
        <w:spacing w:after="0" w:line="240" w:lineRule="auto"/>
        <w:ind w:left="260" w:right="20" w:hanging="240"/>
        <w:jc w:val="both"/>
        <w:rPr>
          <w:sz w:val="24"/>
          <w:szCs w:val="24"/>
        </w:rPr>
      </w:pPr>
      <w:r w:rsidRPr="008326BF">
        <w:rPr>
          <w:sz w:val="24"/>
          <w:szCs w:val="24"/>
        </w:rPr>
        <w:t xml:space="preserve"> Развитие способности использовать знания по природо</w:t>
      </w:r>
      <w:r w:rsidRPr="008326BF">
        <w:rPr>
          <w:sz w:val="24"/>
          <w:szCs w:val="24"/>
        </w:rPr>
        <w:softHyphen/>
        <w:t>ведению и сформированные представления о мире для осмысленной и самостоятельной организации безопасной жизни в конкретных природных и климатических условиях.</w:t>
      </w:r>
    </w:p>
    <w:p w:rsidR="002F6F64" w:rsidRPr="008326BF" w:rsidRDefault="002F6F64" w:rsidP="002F6F64">
      <w:pPr>
        <w:pStyle w:val="3"/>
        <w:numPr>
          <w:ilvl w:val="0"/>
          <w:numId w:val="8"/>
        </w:numPr>
        <w:shd w:val="clear" w:color="auto" w:fill="auto"/>
        <w:spacing w:after="0" w:line="240" w:lineRule="auto"/>
        <w:ind w:left="260" w:right="20" w:hanging="240"/>
        <w:jc w:val="both"/>
        <w:rPr>
          <w:sz w:val="24"/>
          <w:szCs w:val="24"/>
        </w:rPr>
      </w:pPr>
      <w:r w:rsidRPr="008326BF">
        <w:rPr>
          <w:sz w:val="24"/>
          <w:szCs w:val="24"/>
        </w:rPr>
        <w:t xml:space="preserve"> Развитие активности, любознательности и разумной пред</w:t>
      </w:r>
      <w:r w:rsidRPr="008326BF">
        <w:rPr>
          <w:sz w:val="24"/>
          <w:szCs w:val="24"/>
        </w:rPr>
        <w:softHyphen/>
        <w:t>приимчивости во взаимодействии с миром живой и не</w:t>
      </w:r>
      <w:r w:rsidRPr="008326BF">
        <w:rPr>
          <w:sz w:val="24"/>
          <w:szCs w:val="24"/>
        </w:rPr>
        <w:softHyphen/>
        <w:t>живой природы.</w:t>
      </w:r>
    </w:p>
    <w:p w:rsidR="002F6F64" w:rsidRPr="008326BF" w:rsidRDefault="002F6F64" w:rsidP="002F6F64">
      <w:pPr>
        <w:pStyle w:val="120"/>
        <w:shd w:val="clear" w:color="auto" w:fill="auto"/>
        <w:spacing w:before="0" w:after="0" w:line="240" w:lineRule="auto"/>
        <w:ind w:left="260" w:hanging="240"/>
        <w:rPr>
          <w:sz w:val="24"/>
          <w:szCs w:val="24"/>
        </w:rPr>
      </w:pPr>
      <w:r w:rsidRPr="008326BF">
        <w:rPr>
          <w:sz w:val="24"/>
          <w:szCs w:val="24"/>
        </w:rPr>
        <w:t>Знания о человеке и практика личного взаимодействия с людьми</w:t>
      </w:r>
    </w:p>
    <w:p w:rsidR="002F6F64" w:rsidRPr="008326BF" w:rsidRDefault="002F6F64" w:rsidP="002F6F64">
      <w:pPr>
        <w:pStyle w:val="3"/>
        <w:numPr>
          <w:ilvl w:val="0"/>
          <w:numId w:val="9"/>
        </w:numPr>
        <w:shd w:val="clear" w:color="auto" w:fill="auto"/>
        <w:spacing w:after="0" w:line="240" w:lineRule="auto"/>
        <w:ind w:left="260" w:right="20" w:hanging="240"/>
        <w:jc w:val="both"/>
        <w:rPr>
          <w:sz w:val="24"/>
          <w:szCs w:val="24"/>
        </w:rPr>
      </w:pPr>
      <w:r w:rsidRPr="008326BF">
        <w:rPr>
          <w:sz w:val="24"/>
          <w:szCs w:val="24"/>
        </w:rPr>
        <w:t xml:space="preserve"> Овладение первоначальными знаниями о человеке (о теле</w:t>
      </w:r>
      <w:r w:rsidRPr="008326BF">
        <w:rPr>
          <w:sz w:val="24"/>
          <w:szCs w:val="24"/>
        </w:rPr>
        <w:softHyphen/>
        <w:t>сной и душевной жизни; здоровье, возрасте, поле, доме, семейных и профессиональных ролях, правах и обязанно</w:t>
      </w:r>
      <w:r w:rsidRPr="008326BF">
        <w:rPr>
          <w:sz w:val="24"/>
          <w:szCs w:val="24"/>
        </w:rPr>
        <w:softHyphen/>
        <w:t>стях школьника, общекультурных ценностях и моральных ориентирах, задаваемых культурным сообществом ребён</w:t>
      </w:r>
      <w:r w:rsidRPr="008326BF">
        <w:rPr>
          <w:sz w:val="24"/>
          <w:szCs w:val="24"/>
        </w:rPr>
        <w:softHyphen/>
        <w:t>ка, и др.).</w:t>
      </w:r>
    </w:p>
    <w:p w:rsidR="002F6F64" w:rsidRPr="008326BF" w:rsidRDefault="002F6F64" w:rsidP="002F6F64">
      <w:pPr>
        <w:pStyle w:val="3"/>
        <w:numPr>
          <w:ilvl w:val="0"/>
          <w:numId w:val="9"/>
        </w:numPr>
        <w:shd w:val="clear" w:color="auto" w:fill="auto"/>
        <w:spacing w:after="0" w:line="240" w:lineRule="auto"/>
        <w:ind w:left="260" w:right="20" w:hanging="240"/>
        <w:jc w:val="both"/>
        <w:rPr>
          <w:sz w:val="24"/>
          <w:szCs w:val="24"/>
        </w:rPr>
      </w:pPr>
      <w:r w:rsidRPr="008326BF">
        <w:rPr>
          <w:sz w:val="24"/>
          <w:szCs w:val="24"/>
        </w:rPr>
        <w:t xml:space="preserve"> Развитие у ребёнка представлений о себе и круге близких людей (осознание общности и различий с другими, спо</w:t>
      </w:r>
      <w:r w:rsidRPr="008326BF">
        <w:rPr>
          <w:sz w:val="24"/>
          <w:szCs w:val="24"/>
        </w:rPr>
        <w:softHyphen/>
        <w:t>собности решать соответствующие возрасту задачи взаи</w:t>
      </w:r>
      <w:r w:rsidRPr="008326BF">
        <w:rPr>
          <w:sz w:val="24"/>
          <w:szCs w:val="24"/>
        </w:rPr>
        <w:softHyphen/>
        <w:t xml:space="preserve">модействия </w:t>
      </w:r>
      <w:proofErr w:type="gramStart"/>
      <w:r w:rsidRPr="008326BF">
        <w:rPr>
          <w:sz w:val="24"/>
          <w:szCs w:val="24"/>
        </w:rPr>
        <w:t>со</w:t>
      </w:r>
      <w:proofErr w:type="gramEnd"/>
      <w:r w:rsidRPr="008326BF">
        <w:rPr>
          <w:sz w:val="24"/>
          <w:szCs w:val="24"/>
        </w:rPr>
        <w:t xml:space="preserve"> взрослыми и сверстниками, выбирая адек</w:t>
      </w:r>
      <w:r w:rsidRPr="008326BF">
        <w:rPr>
          <w:sz w:val="24"/>
          <w:szCs w:val="24"/>
        </w:rPr>
        <w:softHyphen/>
        <w:t>ватную позицию и форму контакта, обогащение практи</w:t>
      </w:r>
      <w:r w:rsidRPr="008326BF">
        <w:rPr>
          <w:sz w:val="24"/>
          <w:szCs w:val="24"/>
        </w:rPr>
        <w:softHyphen/>
        <w:t>ки эмоционального сопереживания и самостоятельного морального выбора в обыденных жизненных ситуациях и др.).</w:t>
      </w:r>
    </w:p>
    <w:p w:rsidR="002F6F64" w:rsidRPr="008326BF" w:rsidRDefault="002F6F64" w:rsidP="002F6F64">
      <w:pPr>
        <w:pStyle w:val="3"/>
        <w:numPr>
          <w:ilvl w:val="0"/>
          <w:numId w:val="9"/>
        </w:numPr>
        <w:shd w:val="clear" w:color="auto" w:fill="auto"/>
        <w:spacing w:after="0" w:line="240" w:lineRule="auto"/>
        <w:ind w:left="260" w:right="20" w:hanging="240"/>
        <w:jc w:val="both"/>
        <w:rPr>
          <w:sz w:val="24"/>
          <w:szCs w:val="24"/>
        </w:rPr>
      </w:pPr>
      <w:r w:rsidRPr="008326BF">
        <w:rPr>
          <w:sz w:val="24"/>
          <w:szCs w:val="24"/>
        </w:rPr>
        <w:t xml:space="preserve"> Развитие вкуса и способности к личному развитию, до</w:t>
      </w:r>
      <w:r w:rsidRPr="008326BF">
        <w:rPr>
          <w:sz w:val="24"/>
          <w:szCs w:val="24"/>
        </w:rPr>
        <w:softHyphen/>
        <w:t>стижениям в учёбе, к собственным увлечениям, поис</w:t>
      </w:r>
      <w:r w:rsidRPr="008326BF">
        <w:rPr>
          <w:sz w:val="24"/>
          <w:szCs w:val="24"/>
        </w:rPr>
        <w:softHyphen/>
        <w:t>ку друзей, организации личного пространства и времени (учебного и свободного), умения мечтать и строить планы на будущее.</w:t>
      </w:r>
    </w:p>
    <w:p w:rsidR="002F6F64" w:rsidRPr="008326BF" w:rsidRDefault="002F6F64" w:rsidP="002F6F64">
      <w:pPr>
        <w:pStyle w:val="120"/>
        <w:shd w:val="clear" w:color="auto" w:fill="auto"/>
        <w:spacing w:before="0" w:after="0" w:line="240" w:lineRule="auto"/>
        <w:ind w:left="260" w:hanging="240"/>
        <w:rPr>
          <w:sz w:val="24"/>
          <w:szCs w:val="24"/>
        </w:rPr>
      </w:pPr>
      <w:r w:rsidRPr="008326BF">
        <w:rPr>
          <w:sz w:val="24"/>
          <w:szCs w:val="24"/>
        </w:rPr>
        <w:t>Обществознание и практика жизни в социуме</w:t>
      </w:r>
    </w:p>
    <w:p w:rsidR="002F6F64" w:rsidRPr="008326BF" w:rsidRDefault="002F6F64" w:rsidP="002F6F64">
      <w:pPr>
        <w:pStyle w:val="3"/>
        <w:numPr>
          <w:ilvl w:val="0"/>
          <w:numId w:val="10"/>
        </w:numPr>
        <w:shd w:val="clear" w:color="auto" w:fill="auto"/>
        <w:tabs>
          <w:tab w:val="left" w:pos="266"/>
        </w:tabs>
        <w:spacing w:after="0" w:line="240" w:lineRule="auto"/>
        <w:ind w:left="260" w:right="20" w:hanging="240"/>
        <w:jc w:val="both"/>
        <w:rPr>
          <w:sz w:val="24"/>
          <w:szCs w:val="24"/>
        </w:rPr>
      </w:pPr>
      <w:r w:rsidRPr="008326BF">
        <w:rPr>
          <w:sz w:val="24"/>
          <w:szCs w:val="24"/>
        </w:rPr>
        <w:t xml:space="preserve">Развитие представлений о себе и круге близких людей, осознание общности и различий с другими. Овладение первоначальными представлениями о социальной жизни: о </w:t>
      </w:r>
      <w:r w:rsidRPr="008326BF">
        <w:rPr>
          <w:sz w:val="24"/>
          <w:szCs w:val="24"/>
        </w:rPr>
        <w:lastRenderedPageBreak/>
        <w:t>профессиональных и социальных ролях людей, об исто</w:t>
      </w:r>
      <w:r w:rsidRPr="008326BF">
        <w:rPr>
          <w:sz w:val="24"/>
          <w:szCs w:val="24"/>
        </w:rPr>
        <w:softHyphen/>
        <w:t>рии своей большой и малой родины. Формирование пред</w:t>
      </w:r>
      <w:r w:rsidRPr="008326BF">
        <w:rPr>
          <w:sz w:val="24"/>
          <w:szCs w:val="24"/>
        </w:rPr>
        <w:softHyphen/>
        <w:t>ставлений об обязанностях и правах самого ребёнка, его роли ученика и члена своей семьи, растущего гражданина своего государства.</w:t>
      </w:r>
    </w:p>
    <w:p w:rsidR="002F6F64" w:rsidRPr="008326BF" w:rsidRDefault="002F6F64" w:rsidP="002F6F64">
      <w:pPr>
        <w:pStyle w:val="3"/>
        <w:numPr>
          <w:ilvl w:val="0"/>
          <w:numId w:val="10"/>
        </w:numPr>
        <w:shd w:val="clear" w:color="auto" w:fill="auto"/>
        <w:spacing w:after="0" w:line="240" w:lineRule="auto"/>
        <w:ind w:left="260" w:right="20" w:hanging="260"/>
        <w:jc w:val="both"/>
        <w:rPr>
          <w:sz w:val="24"/>
          <w:szCs w:val="24"/>
        </w:rPr>
      </w:pPr>
      <w:r w:rsidRPr="008326BF">
        <w:rPr>
          <w:sz w:val="24"/>
          <w:szCs w:val="24"/>
        </w:rPr>
        <w:t xml:space="preserve"> Формирование умения взаимодействовать </w:t>
      </w:r>
      <w:proofErr w:type="gramStart"/>
      <w:r w:rsidRPr="008326BF">
        <w:rPr>
          <w:sz w:val="24"/>
          <w:szCs w:val="24"/>
        </w:rPr>
        <w:t>со</w:t>
      </w:r>
      <w:proofErr w:type="gramEnd"/>
      <w:r w:rsidRPr="008326BF">
        <w:rPr>
          <w:sz w:val="24"/>
          <w:szCs w:val="24"/>
        </w:rPr>
        <w:t xml:space="preserve"> взрослыми и сверстниками, выбирая адекватную дистанцию и формы контакта, сопереживать другим и делать самостоятель</w:t>
      </w:r>
      <w:r w:rsidRPr="008326BF">
        <w:rPr>
          <w:sz w:val="24"/>
          <w:szCs w:val="24"/>
        </w:rPr>
        <w:softHyphen/>
        <w:t>ный моральный выбор в обыденных житейских ситуаци</w:t>
      </w:r>
      <w:r w:rsidRPr="008326BF">
        <w:rPr>
          <w:sz w:val="24"/>
          <w:szCs w:val="24"/>
        </w:rPr>
        <w:softHyphen/>
        <w:t>ях. Практическое освоение социальных ритуалов и форм социального взаимодействия, соответствующих возрасту и полу ребёнка, требованиям его безопасности, накопление опыта продуктивного взаимодействия с другими людьми.</w:t>
      </w:r>
    </w:p>
    <w:p w:rsidR="002F6F64" w:rsidRPr="008326BF" w:rsidRDefault="002F6F64" w:rsidP="002F6F64">
      <w:pPr>
        <w:pStyle w:val="3"/>
        <w:numPr>
          <w:ilvl w:val="0"/>
          <w:numId w:val="10"/>
        </w:numPr>
        <w:shd w:val="clear" w:color="auto" w:fill="auto"/>
        <w:spacing w:after="0" w:line="240" w:lineRule="auto"/>
        <w:ind w:left="260" w:right="20" w:hanging="260"/>
        <w:jc w:val="both"/>
        <w:rPr>
          <w:sz w:val="24"/>
          <w:szCs w:val="24"/>
        </w:rPr>
      </w:pPr>
      <w:r w:rsidRPr="008326BF">
        <w:rPr>
          <w:sz w:val="24"/>
          <w:szCs w:val="24"/>
        </w:rPr>
        <w:t xml:space="preserve"> Развитие стремления к достижениям в учёбе, поиску дру</w:t>
      </w:r>
      <w:r w:rsidRPr="008326BF">
        <w:rPr>
          <w:sz w:val="24"/>
          <w:szCs w:val="24"/>
        </w:rPr>
        <w:softHyphen/>
        <w:t>зей, способности к организации личного пространства и времени (учебного и свободного), стремления задумы</w:t>
      </w:r>
      <w:r w:rsidRPr="008326BF">
        <w:rPr>
          <w:sz w:val="24"/>
          <w:szCs w:val="24"/>
        </w:rPr>
        <w:softHyphen/>
        <w:t>ваться о будущем. Накопление положительного опыта со</w:t>
      </w:r>
      <w:r w:rsidRPr="008326BF">
        <w:rPr>
          <w:sz w:val="24"/>
          <w:szCs w:val="24"/>
        </w:rPr>
        <w:softHyphen/>
        <w:t>трудничества, участия в общественной жизни.</w:t>
      </w:r>
    </w:p>
    <w:p w:rsidR="002F6F64" w:rsidRPr="008326BF" w:rsidRDefault="002F6F64" w:rsidP="002F6F64">
      <w:pPr>
        <w:pStyle w:val="120"/>
        <w:shd w:val="clear" w:color="auto" w:fill="auto"/>
        <w:spacing w:before="0" w:after="0" w:line="240" w:lineRule="auto"/>
        <w:ind w:left="260"/>
        <w:rPr>
          <w:sz w:val="24"/>
          <w:szCs w:val="24"/>
        </w:rPr>
      </w:pPr>
      <w:r w:rsidRPr="008326BF">
        <w:rPr>
          <w:sz w:val="24"/>
          <w:szCs w:val="24"/>
        </w:rPr>
        <w:t>Знания в области искусств и практика художественных ремёсел</w:t>
      </w:r>
    </w:p>
    <w:p w:rsidR="002F6F64" w:rsidRPr="008326BF" w:rsidRDefault="002F6F64" w:rsidP="002F6F64">
      <w:pPr>
        <w:pStyle w:val="3"/>
        <w:numPr>
          <w:ilvl w:val="0"/>
          <w:numId w:val="11"/>
        </w:numPr>
        <w:shd w:val="clear" w:color="auto" w:fill="auto"/>
        <w:spacing w:after="0" w:line="240" w:lineRule="auto"/>
        <w:ind w:left="260" w:right="20" w:hanging="260"/>
        <w:jc w:val="both"/>
        <w:rPr>
          <w:sz w:val="24"/>
          <w:szCs w:val="24"/>
        </w:rPr>
      </w:pPr>
      <w:r w:rsidRPr="008326BF">
        <w:rPr>
          <w:sz w:val="24"/>
          <w:szCs w:val="24"/>
        </w:rPr>
        <w:t xml:space="preserve"> Накопление первоначальных впечатлений от разных ви</w:t>
      </w:r>
      <w:r w:rsidRPr="008326BF">
        <w:rPr>
          <w:sz w:val="24"/>
          <w:szCs w:val="24"/>
        </w:rPr>
        <w:softHyphen/>
        <w:t>дов искусств (музыка, живопись, художественная литера</w:t>
      </w:r>
      <w:r w:rsidRPr="008326BF">
        <w:rPr>
          <w:sz w:val="24"/>
          <w:szCs w:val="24"/>
        </w:rPr>
        <w:softHyphen/>
        <w:t>тура, театр, кино и др.) и получение доступного опыта художественного творчества. Освоение культурной среды, дающей ребёнку впечатления от искусства, формирование стремления и привычки к посещению музеев, театров, концертов и др.</w:t>
      </w:r>
    </w:p>
    <w:p w:rsidR="002F6F64" w:rsidRPr="008326BF" w:rsidRDefault="002F6F64" w:rsidP="002F6F64">
      <w:pPr>
        <w:pStyle w:val="3"/>
        <w:numPr>
          <w:ilvl w:val="0"/>
          <w:numId w:val="11"/>
        </w:numPr>
        <w:shd w:val="clear" w:color="auto" w:fill="auto"/>
        <w:spacing w:after="0" w:line="240" w:lineRule="auto"/>
        <w:ind w:left="260" w:right="20" w:hanging="260"/>
        <w:jc w:val="both"/>
        <w:rPr>
          <w:sz w:val="24"/>
          <w:szCs w:val="24"/>
        </w:rPr>
      </w:pPr>
      <w:r w:rsidRPr="008326BF">
        <w:rPr>
          <w:sz w:val="24"/>
          <w:szCs w:val="24"/>
        </w:rPr>
        <w:t xml:space="preserve"> Развитие опыта восприятия и способности получать удо</w:t>
      </w:r>
      <w:r w:rsidRPr="008326BF">
        <w:rPr>
          <w:sz w:val="24"/>
          <w:szCs w:val="24"/>
        </w:rPr>
        <w:softHyphen/>
        <w:t>вольствие от произведений разных видов искусств, вы</w:t>
      </w:r>
      <w:r w:rsidRPr="008326BF">
        <w:rPr>
          <w:sz w:val="24"/>
          <w:szCs w:val="24"/>
        </w:rPr>
        <w:softHyphen/>
        <w:t>деление собственных предпочтений в восприятии искус</w:t>
      </w:r>
      <w:r w:rsidRPr="008326BF">
        <w:rPr>
          <w:sz w:val="24"/>
          <w:szCs w:val="24"/>
        </w:rPr>
        <w:softHyphen/>
        <w:t>ства. Формирование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w:t>
      </w:r>
    </w:p>
    <w:p w:rsidR="002F6F64" w:rsidRPr="008326BF" w:rsidRDefault="002F6F64" w:rsidP="002F6F64">
      <w:pPr>
        <w:pStyle w:val="3"/>
        <w:numPr>
          <w:ilvl w:val="0"/>
          <w:numId w:val="11"/>
        </w:numPr>
        <w:shd w:val="clear" w:color="auto" w:fill="auto"/>
        <w:spacing w:after="0" w:line="240" w:lineRule="auto"/>
        <w:ind w:left="260" w:right="20" w:hanging="260"/>
        <w:jc w:val="both"/>
        <w:rPr>
          <w:sz w:val="24"/>
          <w:szCs w:val="24"/>
        </w:rPr>
      </w:pPr>
      <w:r w:rsidRPr="008326BF">
        <w:rPr>
          <w:sz w:val="24"/>
          <w:szCs w:val="24"/>
        </w:rPr>
        <w:t xml:space="preserve"> Развитие опыта самовыражения в разных видах искусства (в пении, танце, рисовании, сочинении поэтических и прозаических текстов, игре на музыкальных инструментах и т. д.), освоение элементарных форм художественного ремесла.</w:t>
      </w:r>
    </w:p>
    <w:p w:rsidR="002F6F64" w:rsidRPr="008326BF" w:rsidRDefault="002F6F64" w:rsidP="002F6F64">
      <w:pPr>
        <w:pStyle w:val="120"/>
        <w:shd w:val="clear" w:color="auto" w:fill="auto"/>
        <w:spacing w:before="0" w:after="0" w:line="240" w:lineRule="auto"/>
        <w:ind w:left="260"/>
        <w:rPr>
          <w:sz w:val="24"/>
          <w:szCs w:val="24"/>
        </w:rPr>
      </w:pPr>
      <w:r w:rsidRPr="008326BF">
        <w:rPr>
          <w:sz w:val="24"/>
          <w:szCs w:val="24"/>
        </w:rPr>
        <w:t>Знания о здоровье, своих возможностях и ограничениях и практика здорового образа жизни, физического само</w:t>
      </w:r>
      <w:r w:rsidRPr="008326BF">
        <w:rPr>
          <w:sz w:val="24"/>
          <w:szCs w:val="24"/>
        </w:rPr>
        <w:softHyphen/>
        <w:t>совершенствования</w:t>
      </w:r>
    </w:p>
    <w:p w:rsidR="002F6F64" w:rsidRPr="008326BF" w:rsidRDefault="002F6F64" w:rsidP="002F6F64">
      <w:pPr>
        <w:pStyle w:val="3"/>
        <w:numPr>
          <w:ilvl w:val="0"/>
          <w:numId w:val="12"/>
        </w:numPr>
        <w:shd w:val="clear" w:color="auto" w:fill="auto"/>
        <w:tabs>
          <w:tab w:val="left" w:pos="241"/>
        </w:tabs>
        <w:spacing w:after="0" w:line="240" w:lineRule="auto"/>
        <w:ind w:left="560" w:right="40" w:firstLine="0"/>
        <w:jc w:val="both"/>
        <w:rPr>
          <w:sz w:val="24"/>
          <w:szCs w:val="24"/>
        </w:rPr>
      </w:pPr>
      <w:r w:rsidRPr="008326BF">
        <w:rPr>
          <w:sz w:val="24"/>
          <w:szCs w:val="24"/>
        </w:rPr>
        <w:t>Овладение ребёнком с ОВЗ основными представлениями о собственном теле, возможностях и ограничениях его физических функций, возможностях компенсации. Фор</w:t>
      </w:r>
      <w:r w:rsidRPr="008326BF">
        <w:rPr>
          <w:sz w:val="24"/>
          <w:szCs w:val="24"/>
        </w:rPr>
        <w:softHyphen/>
        <w:t>мирование понимания связи телесного самочувствия с настроением, собственной активностью, самостоятельностью и независимостью.</w:t>
      </w:r>
    </w:p>
    <w:p w:rsidR="002F6F64" w:rsidRPr="008326BF" w:rsidRDefault="002F6F64" w:rsidP="002F6F64">
      <w:pPr>
        <w:pStyle w:val="3"/>
        <w:numPr>
          <w:ilvl w:val="0"/>
          <w:numId w:val="12"/>
        </w:numPr>
        <w:shd w:val="clear" w:color="auto" w:fill="auto"/>
        <w:spacing w:after="0" w:line="240" w:lineRule="auto"/>
        <w:ind w:left="560" w:right="40" w:hanging="260"/>
        <w:jc w:val="both"/>
        <w:rPr>
          <w:sz w:val="24"/>
          <w:szCs w:val="24"/>
        </w:rPr>
      </w:pPr>
      <w:r w:rsidRPr="008326BF">
        <w:rPr>
          <w:sz w:val="24"/>
          <w:szCs w:val="24"/>
        </w:rPr>
        <w:t xml:space="preserve"> Овладение умениями поддерживать образ жизни, соответ</w:t>
      </w:r>
      <w:r w:rsidRPr="008326BF">
        <w:rPr>
          <w:sz w:val="24"/>
          <w:szCs w:val="24"/>
        </w:rPr>
        <w:softHyphen/>
        <w:t>ствующий возрасту, потребностям и ограничениям здоро</w:t>
      </w:r>
      <w:r w:rsidRPr="008326BF">
        <w:rPr>
          <w:sz w:val="24"/>
          <w:szCs w:val="24"/>
        </w:rPr>
        <w:softHyphen/>
        <w:t>вья, поддерживать режим дня с необходимыми оздорови</w:t>
      </w:r>
      <w:r w:rsidRPr="008326BF">
        <w:rPr>
          <w:sz w:val="24"/>
          <w:szCs w:val="24"/>
        </w:rPr>
        <w:softHyphen/>
        <w:t>тельными процедурами. Овладение умениями включаться в доступные и показанные ребёнку подвижные игры и занятия на свежем воздухе, адекватно дозировать физиче</w:t>
      </w:r>
      <w:r w:rsidRPr="008326BF">
        <w:rPr>
          <w:sz w:val="24"/>
          <w:szCs w:val="24"/>
        </w:rPr>
        <w:softHyphen/>
        <w:t>скую нагрузку, соблюдать необходимый индивидуальный режим питания и сна.</w:t>
      </w:r>
    </w:p>
    <w:p w:rsidR="002F6F64" w:rsidRPr="008326BF" w:rsidRDefault="002F6F64" w:rsidP="002F6F64">
      <w:pPr>
        <w:pStyle w:val="3"/>
        <w:numPr>
          <w:ilvl w:val="0"/>
          <w:numId w:val="12"/>
        </w:numPr>
        <w:shd w:val="clear" w:color="auto" w:fill="auto"/>
        <w:spacing w:after="120" w:line="240" w:lineRule="auto"/>
        <w:ind w:left="560" w:right="40" w:hanging="260"/>
        <w:jc w:val="both"/>
        <w:rPr>
          <w:sz w:val="24"/>
          <w:szCs w:val="24"/>
        </w:rPr>
      </w:pPr>
      <w:r w:rsidRPr="008326BF">
        <w:rPr>
          <w:sz w:val="24"/>
          <w:szCs w:val="24"/>
        </w:rPr>
        <w:t xml:space="preserve"> Формирование умения следить за своим физическим со</w:t>
      </w:r>
      <w:r w:rsidRPr="008326BF">
        <w:rPr>
          <w:sz w:val="24"/>
          <w:szCs w:val="24"/>
        </w:rPr>
        <w:softHyphen/>
        <w:t>стоянием, отмечать любое продвижение в росте физиче</w:t>
      </w:r>
      <w:r w:rsidRPr="008326BF">
        <w:rPr>
          <w:sz w:val="24"/>
          <w:szCs w:val="24"/>
        </w:rPr>
        <w:softHyphen/>
        <w:t>ской нагрузки, развитие основных физических качеств (силы, быстроты, выносливости, координации, гибкости) и радоваться этому. Стремление к максимально возмож</w:t>
      </w:r>
      <w:r w:rsidRPr="008326BF">
        <w:rPr>
          <w:sz w:val="24"/>
          <w:szCs w:val="24"/>
        </w:rPr>
        <w:softHyphen/>
        <w:t>ной для данного ребёнка физической независимости.</w:t>
      </w:r>
    </w:p>
    <w:p w:rsidR="002F6F64" w:rsidRPr="008326BF" w:rsidRDefault="002F6F64" w:rsidP="002F6F64">
      <w:pPr>
        <w:pStyle w:val="3"/>
        <w:shd w:val="clear" w:color="auto" w:fill="auto"/>
        <w:spacing w:after="213" w:line="240" w:lineRule="auto"/>
        <w:ind w:left="20" w:right="40" w:firstLine="280"/>
        <w:jc w:val="both"/>
        <w:rPr>
          <w:sz w:val="24"/>
          <w:szCs w:val="24"/>
        </w:rPr>
      </w:pPr>
      <w:r w:rsidRPr="008326BF">
        <w:rPr>
          <w:sz w:val="24"/>
          <w:szCs w:val="24"/>
        </w:rPr>
        <w:t>Применительно к третьему и четвёртому вариантам специ</w:t>
      </w:r>
      <w:r w:rsidRPr="008326BF">
        <w:rPr>
          <w:sz w:val="24"/>
          <w:szCs w:val="24"/>
        </w:rPr>
        <w:softHyphen/>
        <w:t>ального образовательного стандарта нецензового уровня, где всё более выраженным является индивидуальный подход к опреде</w:t>
      </w:r>
      <w:r w:rsidRPr="008326BF">
        <w:rPr>
          <w:sz w:val="24"/>
          <w:szCs w:val="24"/>
        </w:rPr>
        <w:softHyphen/>
        <w:t>лению содержания образовательной программы, обязательным является активный поиск избирательных способностей и даже избирательной одарённости ребёнка. Опора на выявленные из</w:t>
      </w:r>
      <w:r w:rsidRPr="008326BF">
        <w:rPr>
          <w:sz w:val="24"/>
          <w:szCs w:val="24"/>
        </w:rPr>
        <w:softHyphen/>
        <w:t>бирательные способности при формировании содержания ин</w:t>
      </w:r>
      <w:r w:rsidRPr="008326BF">
        <w:rPr>
          <w:sz w:val="24"/>
          <w:szCs w:val="24"/>
        </w:rPr>
        <w:softHyphen/>
        <w:t>дивидуальной программы образования является условием про</w:t>
      </w:r>
      <w:r w:rsidRPr="008326BF">
        <w:rPr>
          <w:sz w:val="24"/>
          <w:szCs w:val="24"/>
        </w:rPr>
        <w:softHyphen/>
        <w:t>движения ребёнка в социальном развитии и, возможно, после</w:t>
      </w:r>
      <w:r w:rsidRPr="008326BF">
        <w:rPr>
          <w:sz w:val="24"/>
          <w:szCs w:val="24"/>
        </w:rPr>
        <w:softHyphen/>
        <w:t>дующей профессионализации в доступных для него пределах.</w:t>
      </w:r>
    </w:p>
    <w:p w:rsidR="002F6F64" w:rsidRPr="008326BF" w:rsidRDefault="00023DB6" w:rsidP="002F6F64">
      <w:pPr>
        <w:keepNext/>
        <w:keepLines/>
        <w:spacing w:after="147"/>
        <w:rPr>
          <w:rFonts w:ascii="Times New Roman" w:hAnsi="Times New Roman" w:cs="Times New Roman"/>
          <w:b/>
          <w:i/>
        </w:rPr>
      </w:pPr>
      <w:r>
        <w:rPr>
          <w:rStyle w:val="26"/>
          <w:rFonts w:ascii="Times New Roman" w:hAnsi="Times New Roman" w:cs="Times New Roman"/>
          <w:bCs w:val="0"/>
          <w:sz w:val="24"/>
          <w:szCs w:val="24"/>
          <w:u w:val="none"/>
        </w:rPr>
        <w:t>2.4</w:t>
      </w:r>
      <w:r w:rsidR="002F6F64" w:rsidRPr="008326BF">
        <w:rPr>
          <w:rStyle w:val="26"/>
          <w:rFonts w:ascii="Times New Roman" w:hAnsi="Times New Roman" w:cs="Times New Roman"/>
          <w:bCs w:val="0"/>
          <w:sz w:val="24"/>
          <w:szCs w:val="24"/>
          <w:u w:val="none"/>
        </w:rPr>
        <w:t>.</w:t>
      </w:r>
      <w:bookmarkStart w:id="10" w:name="bookmark13"/>
      <w:r w:rsidR="002F6F64" w:rsidRPr="008326BF">
        <w:rPr>
          <w:rStyle w:val="26"/>
          <w:rFonts w:ascii="Times New Roman" w:hAnsi="Times New Roman" w:cs="Times New Roman"/>
          <w:b w:val="0"/>
          <w:bCs w:val="0"/>
          <w:sz w:val="24"/>
          <w:szCs w:val="24"/>
          <w:u w:val="none"/>
        </w:rPr>
        <w:t xml:space="preserve"> </w:t>
      </w:r>
      <w:r w:rsidR="002F6F64" w:rsidRPr="008326BF">
        <w:rPr>
          <w:rFonts w:ascii="Times New Roman" w:hAnsi="Times New Roman" w:cs="Times New Roman"/>
          <w:b/>
          <w:i/>
        </w:rPr>
        <w:t>Требования к результатам освоения основных образовательных программ</w:t>
      </w:r>
      <w:bookmarkEnd w:id="10"/>
    </w:p>
    <w:p w:rsidR="002F6F64" w:rsidRPr="008326BF" w:rsidRDefault="002F6F64" w:rsidP="002F6F64">
      <w:pPr>
        <w:pStyle w:val="3"/>
        <w:shd w:val="clear" w:color="auto" w:fill="auto"/>
        <w:spacing w:after="0" w:line="240" w:lineRule="auto"/>
        <w:ind w:left="20" w:right="40" w:firstLine="280"/>
        <w:jc w:val="both"/>
        <w:rPr>
          <w:sz w:val="24"/>
          <w:szCs w:val="24"/>
        </w:rPr>
      </w:pPr>
      <w:r w:rsidRPr="008326BF">
        <w:rPr>
          <w:sz w:val="24"/>
          <w:szCs w:val="24"/>
        </w:rPr>
        <w:t>Самым общим результатом освоения основной образователь</w:t>
      </w:r>
      <w:r w:rsidRPr="008326BF">
        <w:rPr>
          <w:sz w:val="24"/>
          <w:szCs w:val="24"/>
        </w:rPr>
        <w:softHyphen/>
        <w:t>ной программы детьми с ОВЗ становится  введение в культу</w:t>
      </w:r>
      <w:r w:rsidRPr="008326BF">
        <w:rPr>
          <w:sz w:val="24"/>
          <w:szCs w:val="24"/>
        </w:rPr>
        <w:softHyphen/>
        <w:t>ру ребёнка, по разным причинам выпадающего из её образова</w:t>
      </w:r>
      <w:r w:rsidRPr="008326BF">
        <w:rPr>
          <w:sz w:val="24"/>
          <w:szCs w:val="24"/>
        </w:rPr>
        <w:softHyphen/>
        <w:t xml:space="preserve">тельного пространства. </w:t>
      </w:r>
      <w:proofErr w:type="gramStart"/>
      <w:r w:rsidRPr="008326BF">
        <w:rPr>
          <w:sz w:val="24"/>
          <w:szCs w:val="24"/>
        </w:rPr>
        <w:t>Развитие самого «проблемного» ребёнка в контексте культурных ценностей открывает ему возможность осмысления собственного существования, задаёт ориентиры для реализации личных устремлений, пробуждает стремление, а во многих случаях и готовность взять на себя посильную ответ</w:t>
      </w:r>
      <w:r w:rsidRPr="008326BF">
        <w:rPr>
          <w:sz w:val="24"/>
          <w:szCs w:val="24"/>
        </w:rPr>
        <w:softHyphen/>
        <w:t>ственность за близких, занять активную жизненную позицию в сообществе людей.</w:t>
      </w:r>
      <w:proofErr w:type="gramEnd"/>
      <w:r w:rsidRPr="008326BF">
        <w:rPr>
          <w:sz w:val="24"/>
          <w:szCs w:val="24"/>
        </w:rPr>
        <w:t xml:space="preserve"> Получая такое образование, ребёнок с ОВЗ овладевает </w:t>
      </w:r>
      <w:r w:rsidRPr="008326BF">
        <w:rPr>
          <w:sz w:val="24"/>
          <w:szCs w:val="24"/>
        </w:rPr>
        <w:lastRenderedPageBreak/>
        <w:t>действительно полезными для него знаниями, умениями и навыками, достигает максимально доступного ему уровня жизненной компетенции, осваивает необходимые фор</w:t>
      </w:r>
      <w:r w:rsidRPr="008326BF">
        <w:rPr>
          <w:sz w:val="24"/>
          <w:szCs w:val="24"/>
        </w:rPr>
        <w:softHyphen/>
        <w:t>мы социального поведения, оказывается способным реализо</w:t>
      </w:r>
      <w:r w:rsidRPr="008326BF">
        <w:rPr>
          <w:sz w:val="24"/>
          <w:szCs w:val="24"/>
        </w:rPr>
        <w:softHyphen/>
        <w:t>вать их в условиях семьи и гражданского общества.</w:t>
      </w:r>
    </w:p>
    <w:p w:rsidR="002F6F64" w:rsidRPr="008326BF" w:rsidRDefault="00D60298" w:rsidP="002F6F64">
      <w:pPr>
        <w:pStyle w:val="3"/>
        <w:shd w:val="clear" w:color="auto" w:fill="auto"/>
        <w:spacing w:after="0" w:line="240" w:lineRule="auto"/>
        <w:ind w:left="20" w:right="20" w:firstLine="300"/>
        <w:jc w:val="both"/>
        <w:rPr>
          <w:sz w:val="24"/>
          <w:szCs w:val="24"/>
        </w:rPr>
      </w:pPr>
      <w:r>
        <w:rPr>
          <w:sz w:val="24"/>
          <w:szCs w:val="24"/>
        </w:rPr>
        <w:t>Требования к результатам -</w:t>
      </w:r>
      <w:r w:rsidR="002F6F64" w:rsidRPr="008326BF">
        <w:rPr>
          <w:sz w:val="24"/>
          <w:szCs w:val="24"/>
        </w:rPr>
        <w:t xml:space="preserve"> это описание планируемых ре</w:t>
      </w:r>
      <w:r w:rsidR="002F6F64" w:rsidRPr="008326BF">
        <w:rPr>
          <w:sz w:val="24"/>
          <w:szCs w:val="24"/>
        </w:rPr>
        <w:softHyphen/>
        <w:t>зультатов образования. Оценивать их предлагается по заверше</w:t>
      </w:r>
      <w:r w:rsidR="002F6F64" w:rsidRPr="008326BF">
        <w:rPr>
          <w:sz w:val="24"/>
          <w:szCs w:val="24"/>
        </w:rPr>
        <w:softHyphen/>
        <w:t>нии каждой из ступеней школьного образования, поскольку у</w:t>
      </w:r>
      <w:r w:rsidR="009206DC">
        <w:rPr>
          <w:sz w:val="24"/>
          <w:szCs w:val="24"/>
        </w:rPr>
        <w:t xml:space="preserve"> ребёнка с ОВЗ может быть свой - индивидуальный -</w:t>
      </w:r>
      <w:r w:rsidR="002F6F64" w:rsidRPr="008326BF">
        <w:rPr>
          <w:sz w:val="24"/>
          <w:szCs w:val="24"/>
        </w:rPr>
        <w:t xml:space="preserve"> темп освоения содержания образования и стандартизация планируе</w:t>
      </w:r>
      <w:r w:rsidR="002F6F64" w:rsidRPr="008326BF">
        <w:rPr>
          <w:sz w:val="24"/>
          <w:szCs w:val="24"/>
        </w:rPr>
        <w:softHyphen/>
        <w:t>мых результатов образования в относительно коротких времен</w:t>
      </w:r>
      <w:r w:rsidR="002F6F64" w:rsidRPr="008326BF">
        <w:rPr>
          <w:sz w:val="24"/>
          <w:szCs w:val="24"/>
        </w:rPr>
        <w:softHyphen/>
        <w:t>ных промежутках объективно невозможна.</w:t>
      </w:r>
    </w:p>
    <w:p w:rsidR="002F6F64" w:rsidRPr="008326BF" w:rsidRDefault="002F6F64" w:rsidP="002F6F64">
      <w:pPr>
        <w:pStyle w:val="3"/>
        <w:shd w:val="clear" w:color="auto" w:fill="auto"/>
        <w:spacing w:after="0" w:line="240" w:lineRule="auto"/>
        <w:ind w:left="20" w:right="20" w:firstLine="300"/>
        <w:jc w:val="both"/>
        <w:rPr>
          <w:sz w:val="24"/>
          <w:szCs w:val="24"/>
        </w:rPr>
      </w:pPr>
      <w:r w:rsidRPr="008326BF">
        <w:rPr>
          <w:sz w:val="24"/>
          <w:szCs w:val="24"/>
        </w:rPr>
        <w:t>Описание ожидаемых результатов включает их це</w:t>
      </w:r>
      <w:r w:rsidRPr="008326BF">
        <w:rPr>
          <w:sz w:val="24"/>
          <w:szCs w:val="24"/>
        </w:rPr>
        <w:softHyphen/>
        <w:t>лостную характеристику, отражающую взаимодействие компо</w:t>
      </w:r>
      <w:r w:rsidRPr="008326BF">
        <w:rPr>
          <w:sz w:val="24"/>
          <w:szCs w:val="24"/>
        </w:rPr>
        <w:softHyphen/>
        <w:t>нентов образования:</w:t>
      </w:r>
    </w:p>
    <w:p w:rsidR="002F6F64" w:rsidRPr="008326BF" w:rsidRDefault="002F6F64" w:rsidP="002F6F64">
      <w:pPr>
        <w:pStyle w:val="3"/>
        <w:numPr>
          <w:ilvl w:val="0"/>
          <w:numId w:val="4"/>
        </w:numPr>
        <w:shd w:val="clear" w:color="auto" w:fill="auto"/>
        <w:spacing w:after="0" w:line="240" w:lineRule="auto"/>
        <w:ind w:left="560" w:right="20" w:hanging="240"/>
        <w:jc w:val="left"/>
        <w:rPr>
          <w:sz w:val="24"/>
          <w:szCs w:val="24"/>
        </w:rPr>
      </w:pPr>
      <w:r w:rsidRPr="008326BF">
        <w:rPr>
          <w:sz w:val="24"/>
          <w:szCs w:val="24"/>
        </w:rPr>
        <w:t xml:space="preserve"> что ребёнок должен знать и уметь на данной ступени об</w:t>
      </w:r>
      <w:r w:rsidRPr="008326BF">
        <w:rPr>
          <w:sz w:val="24"/>
          <w:szCs w:val="24"/>
        </w:rPr>
        <w:softHyphen/>
        <w:t>разования;</w:t>
      </w:r>
    </w:p>
    <w:p w:rsidR="002F6F64" w:rsidRPr="008326BF" w:rsidRDefault="002F6F64" w:rsidP="002F6F64">
      <w:pPr>
        <w:pStyle w:val="3"/>
        <w:numPr>
          <w:ilvl w:val="0"/>
          <w:numId w:val="4"/>
        </w:numPr>
        <w:shd w:val="clear" w:color="auto" w:fill="auto"/>
        <w:spacing w:after="0" w:line="240" w:lineRule="auto"/>
        <w:ind w:left="560" w:right="20" w:hanging="240"/>
        <w:jc w:val="left"/>
        <w:rPr>
          <w:sz w:val="24"/>
          <w:szCs w:val="24"/>
        </w:rPr>
      </w:pPr>
      <w:r w:rsidRPr="008326BF">
        <w:rPr>
          <w:sz w:val="24"/>
          <w:szCs w:val="24"/>
        </w:rPr>
        <w:t xml:space="preserve"> что из полученных знаний и умений он может и должен применять на практике;</w:t>
      </w:r>
    </w:p>
    <w:p w:rsidR="002F6F64" w:rsidRPr="008326BF" w:rsidRDefault="002F6F64" w:rsidP="002F6F64">
      <w:pPr>
        <w:pStyle w:val="3"/>
        <w:numPr>
          <w:ilvl w:val="0"/>
          <w:numId w:val="4"/>
        </w:numPr>
        <w:shd w:val="clear" w:color="auto" w:fill="auto"/>
        <w:spacing w:after="0" w:line="240" w:lineRule="auto"/>
        <w:ind w:left="560" w:right="20" w:hanging="240"/>
        <w:jc w:val="left"/>
        <w:rPr>
          <w:sz w:val="24"/>
          <w:szCs w:val="24"/>
        </w:rPr>
      </w:pPr>
      <w:r w:rsidRPr="008326BF">
        <w:rPr>
          <w:sz w:val="24"/>
          <w:szCs w:val="24"/>
        </w:rPr>
        <w:t xml:space="preserve"> насколько активно, адекватно и самостоятельно он их применяет.</w:t>
      </w:r>
    </w:p>
    <w:p w:rsidR="002F6F64" w:rsidRPr="008326BF" w:rsidRDefault="002F6F64" w:rsidP="002F6F64">
      <w:pPr>
        <w:pStyle w:val="3"/>
        <w:shd w:val="clear" w:color="auto" w:fill="auto"/>
        <w:spacing w:after="0" w:line="240" w:lineRule="auto"/>
        <w:ind w:left="20" w:right="20" w:firstLine="300"/>
        <w:jc w:val="both"/>
        <w:rPr>
          <w:sz w:val="24"/>
          <w:szCs w:val="24"/>
        </w:rPr>
      </w:pPr>
      <w:r w:rsidRPr="008326BF">
        <w:rPr>
          <w:sz w:val="24"/>
          <w:szCs w:val="24"/>
        </w:rPr>
        <w:t>Характеристика ожидаемых результатов дается только в единстве всех компонентов образования. Недопустимо рассматривать результаты освоения отдельных линий, посколь</w:t>
      </w:r>
      <w:r w:rsidRPr="008326BF">
        <w:rPr>
          <w:sz w:val="24"/>
          <w:szCs w:val="24"/>
        </w:rPr>
        <w:softHyphen/>
        <w:t>ку даже их сумма может не отражать ни общей динамики соци</w:t>
      </w:r>
      <w:r w:rsidRPr="008326BF">
        <w:rPr>
          <w:sz w:val="24"/>
          <w:szCs w:val="24"/>
        </w:rPr>
        <w:softHyphen/>
        <w:t>ального развития ребёнка с ОВЗ, ни качества его образования. В частности, у некоторых детей могут быть вполне закономер</w:t>
      </w:r>
      <w:r w:rsidRPr="008326BF">
        <w:rPr>
          <w:sz w:val="24"/>
          <w:szCs w:val="24"/>
        </w:rPr>
        <w:softHyphen/>
        <w:t>ные локальные затруднения в освоении отдельных линий и даже областей образования, но это не должно рассматриваться как показатель их неуспешности в целом и тем более нецелесо</w:t>
      </w:r>
      <w:r w:rsidRPr="008326BF">
        <w:rPr>
          <w:sz w:val="24"/>
          <w:szCs w:val="24"/>
        </w:rPr>
        <w:softHyphen/>
        <w:t>образности перехода на следующую ступень образования.</w:t>
      </w:r>
    </w:p>
    <w:p w:rsidR="002F6F64" w:rsidRPr="008326BF" w:rsidRDefault="002F6F64" w:rsidP="002F6F64">
      <w:pPr>
        <w:pStyle w:val="3"/>
        <w:shd w:val="clear" w:color="auto" w:fill="auto"/>
        <w:spacing w:after="0" w:line="240" w:lineRule="auto"/>
        <w:ind w:left="20" w:right="20" w:firstLine="300"/>
        <w:jc w:val="both"/>
        <w:rPr>
          <w:sz w:val="24"/>
          <w:szCs w:val="24"/>
        </w:rPr>
      </w:pPr>
      <w:r w:rsidRPr="008326BF">
        <w:rPr>
          <w:sz w:val="24"/>
          <w:szCs w:val="24"/>
        </w:rPr>
        <w:t>Подход к оценке знаний и умений ребёнка по «академиче</w:t>
      </w:r>
      <w:r w:rsidRPr="008326BF">
        <w:rPr>
          <w:sz w:val="24"/>
          <w:szCs w:val="24"/>
        </w:rPr>
        <w:softHyphen/>
        <w:t>скому» компоненту предлагается в целом сохранить в его тра</w:t>
      </w:r>
      <w:r w:rsidRPr="008326BF">
        <w:rPr>
          <w:sz w:val="24"/>
          <w:szCs w:val="24"/>
        </w:rPr>
        <w:softHyphen/>
        <w:t>диционном виде применительно ко всем вариантам стандарта. При этом учёт особых образовательных потребностей ребёнка с ОВЗ предполагает введение специальной и подробной шкалы оценок. Подобные шкалы необходимы для выявления и оценки даже минимальных шагов в развитии активности и продвиже</w:t>
      </w:r>
      <w:r w:rsidRPr="008326BF">
        <w:rPr>
          <w:sz w:val="24"/>
          <w:szCs w:val="24"/>
        </w:rPr>
        <w:softHyphen/>
        <w:t>нии ребёнка в освоении образовательной программы, оценки собственно коррекционного эффекта обучения и обеспечения возможности гибкой индивидуальной корректировки плана дальнейшего формирования академических знаний, умений и навыков в выбранной области образования.</w:t>
      </w:r>
    </w:p>
    <w:p w:rsidR="002F6F64" w:rsidRPr="008326BF" w:rsidRDefault="002F6F64" w:rsidP="002F6F64">
      <w:pPr>
        <w:pStyle w:val="3"/>
        <w:shd w:val="clear" w:color="auto" w:fill="auto"/>
        <w:spacing w:after="0" w:line="240" w:lineRule="auto"/>
        <w:ind w:left="20" w:right="40" w:firstLine="320"/>
        <w:jc w:val="both"/>
        <w:rPr>
          <w:sz w:val="24"/>
          <w:szCs w:val="24"/>
        </w:rPr>
      </w:pPr>
      <w:r w:rsidRPr="008326BF">
        <w:rPr>
          <w:sz w:val="24"/>
          <w:szCs w:val="24"/>
        </w:rPr>
        <w:t>«Академические» достижения ребёнка отражают степень его оснащённости тем запасом знаний и умений, из которых в бу</w:t>
      </w:r>
      <w:r w:rsidRPr="008326BF">
        <w:rPr>
          <w:sz w:val="24"/>
          <w:szCs w:val="24"/>
        </w:rPr>
        <w:softHyphen/>
        <w:t>дущем он сможет выбрать нужные ему для социального раз</w:t>
      </w:r>
      <w:r w:rsidRPr="008326BF">
        <w:rPr>
          <w:sz w:val="24"/>
          <w:szCs w:val="24"/>
        </w:rPr>
        <w:softHyphen/>
        <w:t>вития и личной реализации. «Академические» достижения рас</w:t>
      </w:r>
      <w:r w:rsidRPr="008326BF">
        <w:rPr>
          <w:sz w:val="24"/>
          <w:szCs w:val="24"/>
        </w:rPr>
        <w:softHyphen/>
        <w:t>сматриваются как часть будущей целостной оценки качества образования, получаемого ребёнком с ОВЗ.</w:t>
      </w:r>
    </w:p>
    <w:p w:rsidR="002F6F64" w:rsidRPr="008326BF" w:rsidRDefault="002F6F64" w:rsidP="002F6F64">
      <w:pPr>
        <w:pStyle w:val="3"/>
        <w:shd w:val="clear" w:color="auto" w:fill="auto"/>
        <w:spacing w:after="0" w:line="240" w:lineRule="auto"/>
        <w:ind w:left="20" w:right="40" w:firstLine="320"/>
        <w:jc w:val="both"/>
        <w:rPr>
          <w:sz w:val="24"/>
          <w:szCs w:val="24"/>
        </w:rPr>
      </w:pPr>
      <w:r w:rsidRPr="008326BF">
        <w:rPr>
          <w:sz w:val="24"/>
          <w:szCs w:val="24"/>
        </w:rPr>
        <w:t>Для оценки другой составляющей (результатов развития жиз</w:t>
      </w:r>
      <w:r w:rsidRPr="008326BF">
        <w:rPr>
          <w:sz w:val="24"/>
          <w:szCs w:val="24"/>
        </w:rPr>
        <w:softHyphen/>
        <w:t>ненной компетенции ре</w:t>
      </w:r>
      <w:r w:rsidR="009206DC">
        <w:rPr>
          <w:sz w:val="24"/>
          <w:szCs w:val="24"/>
        </w:rPr>
        <w:t>бёнка) используется иной метод -</w:t>
      </w:r>
      <w:r w:rsidRPr="008326BF">
        <w:rPr>
          <w:sz w:val="24"/>
          <w:szCs w:val="24"/>
        </w:rPr>
        <w:t xml:space="preserve"> экспертной группы. Она объединяет предста</w:t>
      </w:r>
      <w:r w:rsidRPr="008326BF">
        <w:rPr>
          <w:sz w:val="24"/>
          <w:szCs w:val="24"/>
        </w:rPr>
        <w:softHyphen/>
        <w:t>вителей всех заинтересованных участников образовательного процесса, тесно контактирующих с ребёнком, включая членов его семьи. Задачей экспертной группы является выработка со</w:t>
      </w:r>
      <w:r w:rsidRPr="008326BF">
        <w:rPr>
          <w:sz w:val="24"/>
          <w:szCs w:val="24"/>
        </w:rPr>
        <w:softHyphen/>
        <w:t>гласованной оценки достижений ребёнка в сфере жизненной компетенции. Основой служит анализ поведения ребёнка и динамики его развития в повседневной жизни. Результаты ана</w:t>
      </w:r>
      <w:r w:rsidRPr="008326BF">
        <w:rPr>
          <w:sz w:val="24"/>
          <w:szCs w:val="24"/>
        </w:rPr>
        <w:softHyphen/>
        <w:t>лиза должны быть представлены в форме удобных и понятных всем членам группы условных единиц, характеризующих налич</w:t>
      </w:r>
      <w:r w:rsidRPr="008326BF">
        <w:rPr>
          <w:sz w:val="24"/>
          <w:szCs w:val="24"/>
        </w:rPr>
        <w:softHyphen/>
        <w:t>ный уровень жизненной компетенции. Количественная оценка служит не столько для характеристики самого ребёнка, сколько для выработки ориентиров экспертной группы в описании ди</w:t>
      </w:r>
      <w:r w:rsidRPr="008326BF">
        <w:rPr>
          <w:sz w:val="24"/>
          <w:szCs w:val="24"/>
        </w:rPr>
        <w:softHyphen/>
        <w:t>намики развития его жизненной компетенции. Результаты про</w:t>
      </w:r>
      <w:r w:rsidRPr="008326BF">
        <w:rPr>
          <w:sz w:val="24"/>
          <w:szCs w:val="24"/>
        </w:rPr>
        <w:softHyphen/>
        <w:t>ведённого анализа обобщаются экспертной группой в индиви</w:t>
      </w:r>
      <w:r w:rsidRPr="008326BF">
        <w:rPr>
          <w:sz w:val="24"/>
          <w:szCs w:val="24"/>
        </w:rPr>
        <w:softHyphen/>
        <w:t>дуальном профиле развития жизненной компетенции ребёнка по следующим позициям:</w:t>
      </w:r>
    </w:p>
    <w:p w:rsidR="002F6F64" w:rsidRPr="008326BF" w:rsidRDefault="002F6F64" w:rsidP="002F6F64">
      <w:pPr>
        <w:pStyle w:val="3"/>
        <w:numPr>
          <w:ilvl w:val="0"/>
          <w:numId w:val="4"/>
        </w:numPr>
        <w:shd w:val="clear" w:color="auto" w:fill="auto"/>
        <w:spacing w:after="0" w:line="240" w:lineRule="auto"/>
        <w:ind w:left="580" w:right="40" w:hanging="220"/>
        <w:jc w:val="both"/>
        <w:rPr>
          <w:sz w:val="24"/>
          <w:szCs w:val="24"/>
        </w:rPr>
      </w:pPr>
      <w:r w:rsidRPr="008326BF">
        <w:rPr>
          <w:sz w:val="24"/>
          <w:szCs w:val="24"/>
        </w:rPr>
        <w:t xml:space="preserve"> адекватность представлений о собственных возможностях и ограничениях, о насущно необходимом жизнеобеспечении;</w:t>
      </w:r>
    </w:p>
    <w:p w:rsidR="002F6F64" w:rsidRPr="008326BF" w:rsidRDefault="002F6F64" w:rsidP="002F6F64">
      <w:pPr>
        <w:pStyle w:val="3"/>
        <w:numPr>
          <w:ilvl w:val="0"/>
          <w:numId w:val="4"/>
        </w:numPr>
        <w:shd w:val="clear" w:color="auto" w:fill="auto"/>
        <w:spacing w:after="0" w:line="240" w:lineRule="auto"/>
        <w:ind w:left="580" w:right="40" w:hanging="220"/>
        <w:jc w:val="both"/>
        <w:rPr>
          <w:sz w:val="24"/>
          <w:szCs w:val="24"/>
        </w:rPr>
      </w:pPr>
      <w:r w:rsidRPr="008326BF">
        <w:rPr>
          <w:sz w:val="24"/>
          <w:szCs w:val="24"/>
        </w:rPr>
        <w:t xml:space="preserve"> способность вступать в коммуникацию </w:t>
      </w:r>
      <w:proofErr w:type="gramStart"/>
      <w:r w:rsidRPr="008326BF">
        <w:rPr>
          <w:sz w:val="24"/>
          <w:szCs w:val="24"/>
        </w:rPr>
        <w:t>со</w:t>
      </w:r>
      <w:proofErr w:type="gramEnd"/>
      <w:r w:rsidRPr="008326BF">
        <w:rPr>
          <w:sz w:val="24"/>
          <w:szCs w:val="24"/>
        </w:rPr>
        <w:t xml:space="preserve"> взрослыми по вопросам медицинского сопровождения и создания специ</w:t>
      </w:r>
      <w:r w:rsidRPr="008326BF">
        <w:rPr>
          <w:sz w:val="24"/>
          <w:szCs w:val="24"/>
        </w:rPr>
        <w:softHyphen/>
        <w:t>альных условий для пребывания в школе, о своих нуждах и правах в организации обучения;</w:t>
      </w:r>
    </w:p>
    <w:p w:rsidR="002F6F64" w:rsidRPr="008326BF" w:rsidRDefault="002F6F64" w:rsidP="002F6F64">
      <w:pPr>
        <w:pStyle w:val="3"/>
        <w:numPr>
          <w:ilvl w:val="0"/>
          <w:numId w:val="4"/>
        </w:numPr>
        <w:shd w:val="clear" w:color="auto" w:fill="auto"/>
        <w:spacing w:after="0" w:line="240" w:lineRule="auto"/>
        <w:ind w:left="580" w:right="40" w:hanging="220"/>
        <w:jc w:val="both"/>
        <w:rPr>
          <w:sz w:val="24"/>
          <w:szCs w:val="24"/>
        </w:rPr>
      </w:pPr>
      <w:r w:rsidRPr="008326BF">
        <w:rPr>
          <w:sz w:val="24"/>
          <w:szCs w:val="24"/>
        </w:rPr>
        <w:t xml:space="preserve"> владение социально-бытовыми умениями в повседневной жизни;</w:t>
      </w:r>
    </w:p>
    <w:p w:rsidR="002F6F64" w:rsidRPr="008326BF" w:rsidRDefault="002F6F64" w:rsidP="002F6F64">
      <w:pPr>
        <w:pStyle w:val="3"/>
        <w:numPr>
          <w:ilvl w:val="0"/>
          <w:numId w:val="4"/>
        </w:numPr>
        <w:shd w:val="clear" w:color="auto" w:fill="auto"/>
        <w:spacing w:after="0" w:line="240" w:lineRule="auto"/>
        <w:ind w:left="580" w:right="40" w:hanging="220"/>
        <w:jc w:val="both"/>
        <w:rPr>
          <w:sz w:val="24"/>
          <w:szCs w:val="24"/>
        </w:rPr>
      </w:pPr>
      <w:r w:rsidRPr="008326BF">
        <w:rPr>
          <w:sz w:val="24"/>
          <w:szCs w:val="24"/>
        </w:rPr>
        <w:t xml:space="preserve"> владение навыками коммуникации и принятыми ритуала</w:t>
      </w:r>
      <w:r w:rsidRPr="008326BF">
        <w:rPr>
          <w:sz w:val="24"/>
          <w:szCs w:val="24"/>
        </w:rPr>
        <w:softHyphen/>
        <w:t>ми социального взаимодействия (т. е. самой формой по</w:t>
      </w:r>
      <w:r w:rsidRPr="008326BF">
        <w:rPr>
          <w:sz w:val="24"/>
          <w:szCs w:val="24"/>
        </w:rPr>
        <w:softHyphen/>
        <w:t>ведения, его социальным рисунком);</w:t>
      </w:r>
    </w:p>
    <w:p w:rsidR="002F6F64" w:rsidRPr="008326BF" w:rsidRDefault="002F6F64" w:rsidP="002F6F64">
      <w:pPr>
        <w:pStyle w:val="3"/>
        <w:numPr>
          <w:ilvl w:val="0"/>
          <w:numId w:val="4"/>
        </w:numPr>
        <w:shd w:val="clear" w:color="auto" w:fill="auto"/>
        <w:spacing w:after="0" w:line="240" w:lineRule="auto"/>
        <w:ind w:left="580" w:right="40" w:hanging="220"/>
        <w:jc w:val="both"/>
        <w:rPr>
          <w:sz w:val="24"/>
          <w:szCs w:val="24"/>
        </w:rPr>
      </w:pPr>
      <w:r w:rsidRPr="008326BF">
        <w:rPr>
          <w:sz w:val="24"/>
          <w:szCs w:val="24"/>
        </w:rPr>
        <w:t xml:space="preserve"> осмысление и дифференциация картины мира, её времен</w:t>
      </w:r>
      <w:r w:rsidRPr="008326BF">
        <w:rPr>
          <w:sz w:val="24"/>
          <w:szCs w:val="24"/>
        </w:rPr>
        <w:softHyphen/>
        <w:t>но-пространственной организации;</w:t>
      </w:r>
    </w:p>
    <w:p w:rsidR="002F6F64" w:rsidRPr="008326BF" w:rsidRDefault="002F6F64" w:rsidP="002F6F64">
      <w:pPr>
        <w:pStyle w:val="3"/>
        <w:numPr>
          <w:ilvl w:val="0"/>
          <w:numId w:val="4"/>
        </w:numPr>
        <w:shd w:val="clear" w:color="auto" w:fill="auto"/>
        <w:spacing w:after="0" w:line="240" w:lineRule="auto"/>
        <w:ind w:left="580" w:right="40" w:hanging="220"/>
        <w:jc w:val="both"/>
        <w:rPr>
          <w:sz w:val="24"/>
          <w:szCs w:val="24"/>
        </w:rPr>
      </w:pPr>
      <w:r w:rsidRPr="008326BF">
        <w:rPr>
          <w:sz w:val="24"/>
          <w:szCs w:val="24"/>
        </w:rPr>
        <w:t xml:space="preserve"> осмысление социального окружения, своего места в нём, принятие соответствующих </w:t>
      </w:r>
      <w:r w:rsidRPr="008326BF">
        <w:rPr>
          <w:sz w:val="24"/>
          <w:szCs w:val="24"/>
        </w:rPr>
        <w:lastRenderedPageBreak/>
        <w:t>возрасту ценностей и социаль</w:t>
      </w:r>
      <w:r w:rsidRPr="008326BF">
        <w:rPr>
          <w:sz w:val="24"/>
          <w:szCs w:val="24"/>
        </w:rPr>
        <w:softHyphen/>
        <w:t>ных ролей.</w:t>
      </w:r>
    </w:p>
    <w:p w:rsidR="002F6F64" w:rsidRPr="008326BF" w:rsidRDefault="002F6F64" w:rsidP="002F6F64">
      <w:pPr>
        <w:pStyle w:val="3"/>
        <w:shd w:val="clear" w:color="auto" w:fill="auto"/>
        <w:spacing w:after="0" w:line="240" w:lineRule="auto"/>
        <w:ind w:left="20" w:right="40" w:firstLine="320"/>
        <w:jc w:val="both"/>
        <w:rPr>
          <w:sz w:val="24"/>
          <w:szCs w:val="24"/>
        </w:rPr>
      </w:pPr>
      <w:r w:rsidRPr="008326BF">
        <w:rPr>
          <w:sz w:val="24"/>
          <w:szCs w:val="24"/>
        </w:rPr>
        <w:t>Образование ребёнка с ОВЗ на начальной ступени может считаться качественным и удовлетворять взрослых при условии продвижения ребёнка по обоим направлениям — «академиче</w:t>
      </w:r>
      <w:r w:rsidRPr="008326BF">
        <w:rPr>
          <w:sz w:val="24"/>
          <w:szCs w:val="24"/>
        </w:rPr>
        <w:softHyphen/>
        <w:t>скому» и «жизненной компетенции». Соотношение продвижения ребёнка по этим двум направлениям является определяющим для оценки качества образования в первом и втором вариан</w:t>
      </w:r>
      <w:r w:rsidRPr="008326BF">
        <w:rPr>
          <w:sz w:val="24"/>
          <w:szCs w:val="24"/>
        </w:rPr>
        <w:softHyphen/>
        <w:t>тах специального стандарта. В третьем и четвёртом вариантах, где компонент жизненной компетенции становится доминиру</w:t>
      </w:r>
      <w:r w:rsidRPr="008326BF">
        <w:rPr>
          <w:sz w:val="24"/>
          <w:szCs w:val="24"/>
        </w:rPr>
        <w:softHyphen/>
        <w:t>ющим, продвижение ребёнка в этом направлении оказывается основным искомым результатом образования.</w:t>
      </w:r>
    </w:p>
    <w:p w:rsidR="002F6F64" w:rsidRPr="008326BF" w:rsidRDefault="002F6F64" w:rsidP="002F6F64">
      <w:pPr>
        <w:pStyle w:val="3"/>
        <w:shd w:val="clear" w:color="auto" w:fill="auto"/>
        <w:spacing w:after="180" w:line="240" w:lineRule="auto"/>
        <w:ind w:left="20" w:right="20" w:firstLine="280"/>
        <w:jc w:val="both"/>
        <w:rPr>
          <w:sz w:val="24"/>
          <w:szCs w:val="24"/>
        </w:rPr>
      </w:pPr>
      <w:r w:rsidRPr="008326BF">
        <w:rPr>
          <w:sz w:val="24"/>
          <w:szCs w:val="24"/>
        </w:rPr>
        <w:t>Итак, требования к результатам образования представляются для каждой категории детей с ОВЗ и дифференцируются в со</w:t>
      </w:r>
      <w:r w:rsidRPr="008326BF">
        <w:rPr>
          <w:sz w:val="24"/>
          <w:szCs w:val="24"/>
        </w:rPr>
        <w:softHyphen/>
        <w:t>ответствии с вариантами СФГОС.</w:t>
      </w:r>
    </w:p>
    <w:p w:rsidR="002F6F64" w:rsidRPr="008326BF" w:rsidRDefault="002F6F64" w:rsidP="002F6F64">
      <w:pPr>
        <w:pStyle w:val="3"/>
        <w:shd w:val="clear" w:color="auto" w:fill="auto"/>
        <w:spacing w:after="0" w:line="240" w:lineRule="auto"/>
        <w:ind w:left="20" w:right="20" w:firstLine="280"/>
        <w:jc w:val="both"/>
        <w:rPr>
          <w:sz w:val="24"/>
          <w:szCs w:val="24"/>
        </w:rPr>
      </w:pPr>
      <w:r w:rsidRPr="008326BF">
        <w:rPr>
          <w:sz w:val="24"/>
          <w:szCs w:val="24"/>
        </w:rPr>
        <w:t xml:space="preserve">Особого внимания заслуживает </w:t>
      </w:r>
      <w:r w:rsidRPr="008326BF">
        <w:rPr>
          <w:rStyle w:val="a6"/>
          <w:rFonts w:eastAsia="Arial"/>
          <w:sz w:val="24"/>
          <w:szCs w:val="24"/>
        </w:rPr>
        <w:t xml:space="preserve">первый вариант СФГОС </w:t>
      </w:r>
      <w:r w:rsidRPr="008326BF">
        <w:rPr>
          <w:sz w:val="24"/>
          <w:szCs w:val="24"/>
        </w:rPr>
        <w:t>(инклюзия), который определяет механизм интеграции систем и объединение специалистов общего и специального образова</w:t>
      </w:r>
      <w:r w:rsidRPr="008326BF">
        <w:rPr>
          <w:sz w:val="24"/>
          <w:szCs w:val="24"/>
        </w:rPr>
        <w:softHyphen/>
        <w:t>ния. Актуальными для ребенка с ОВЗ, включённого в общеоб</w:t>
      </w:r>
      <w:r w:rsidRPr="008326BF">
        <w:rPr>
          <w:sz w:val="24"/>
          <w:szCs w:val="24"/>
        </w:rPr>
        <w:softHyphen/>
        <w:t>разовательную среду, являются требования к результатам обуче</w:t>
      </w:r>
      <w:r w:rsidRPr="008326BF">
        <w:rPr>
          <w:sz w:val="24"/>
          <w:szCs w:val="24"/>
        </w:rPr>
        <w:softHyphen/>
        <w:t>ния, заданные ФГОС, при этом данные требования обязатель</w:t>
      </w:r>
      <w:r w:rsidRPr="008326BF">
        <w:rPr>
          <w:sz w:val="24"/>
          <w:szCs w:val="24"/>
        </w:rPr>
        <w:softHyphen/>
        <w:t>но дополняются группой специальных требований к развитию его жизненной компетенции, задаваемых СФГОС. В отличие от нормально развивающегося ребёнка, у которого при нор</w:t>
      </w:r>
      <w:r w:rsidRPr="008326BF">
        <w:rPr>
          <w:sz w:val="24"/>
          <w:szCs w:val="24"/>
        </w:rPr>
        <w:softHyphen/>
        <w:t>мальной социальной ситуации навыки жизненной компетенции естественно складываются в процессе семейного воспитания, ребёнку с ОВЗ даже при благоприятных семейных условиях в этом требуется систематическая специальная помощь.</w:t>
      </w:r>
    </w:p>
    <w:p w:rsidR="002F6F64" w:rsidRPr="008326BF" w:rsidRDefault="002F6F64" w:rsidP="002F6F64">
      <w:pPr>
        <w:pStyle w:val="3"/>
        <w:shd w:val="clear" w:color="auto" w:fill="auto"/>
        <w:spacing w:after="0" w:line="240" w:lineRule="auto"/>
        <w:ind w:left="20" w:right="20" w:firstLine="280"/>
        <w:jc w:val="both"/>
        <w:rPr>
          <w:sz w:val="24"/>
          <w:szCs w:val="24"/>
        </w:rPr>
      </w:pPr>
      <w:r w:rsidRPr="008326BF">
        <w:rPr>
          <w:sz w:val="24"/>
          <w:szCs w:val="24"/>
        </w:rPr>
        <w:t>Устанавливаются следующие обязательные направления кор</w:t>
      </w:r>
      <w:r w:rsidRPr="008326BF">
        <w:rPr>
          <w:sz w:val="24"/>
          <w:szCs w:val="24"/>
        </w:rPr>
        <w:softHyphen/>
        <w:t>рекционной помощи в сфере жизненной компетенции для всех категорий детей с ОВЗ, осваивающих первый вариант СФГОС:</w:t>
      </w:r>
    </w:p>
    <w:p w:rsidR="002F6F64" w:rsidRPr="008326BF" w:rsidRDefault="002F6F64" w:rsidP="002F6F64">
      <w:pPr>
        <w:pStyle w:val="3"/>
        <w:numPr>
          <w:ilvl w:val="0"/>
          <w:numId w:val="13"/>
        </w:numPr>
        <w:shd w:val="clear" w:color="auto" w:fill="auto"/>
        <w:spacing w:after="0" w:line="240" w:lineRule="auto"/>
        <w:ind w:left="580" w:right="20"/>
        <w:jc w:val="both"/>
        <w:rPr>
          <w:sz w:val="24"/>
          <w:szCs w:val="24"/>
        </w:rPr>
      </w:pPr>
      <w:r w:rsidRPr="008326BF">
        <w:rPr>
          <w:sz w:val="24"/>
          <w:szCs w:val="24"/>
        </w:rPr>
        <w:t xml:space="preserve"> развитие адекватных представлений о собственных возмож</w:t>
      </w:r>
      <w:r w:rsidRPr="008326BF">
        <w:rPr>
          <w:sz w:val="24"/>
          <w:szCs w:val="24"/>
        </w:rPr>
        <w:softHyphen/>
        <w:t>ностях и ограничениях, о насущно необходимом жизнеобес</w:t>
      </w:r>
      <w:r w:rsidRPr="008326BF">
        <w:rPr>
          <w:sz w:val="24"/>
          <w:szCs w:val="24"/>
        </w:rPr>
        <w:softHyphen/>
        <w:t xml:space="preserve">печении, развитие способности вступать в коммуникацию </w:t>
      </w:r>
      <w:proofErr w:type="gramStart"/>
      <w:r w:rsidRPr="008326BF">
        <w:rPr>
          <w:sz w:val="24"/>
          <w:szCs w:val="24"/>
        </w:rPr>
        <w:t>со</w:t>
      </w:r>
      <w:proofErr w:type="gramEnd"/>
      <w:r w:rsidRPr="008326BF">
        <w:rPr>
          <w:sz w:val="24"/>
          <w:szCs w:val="24"/>
        </w:rPr>
        <w:t xml:space="preserve"> взрослыми по вопросам медицинского сопровождения и создания специальных условий для пребывания в школе, о своих нуждах и правах в организации обучения;</w:t>
      </w:r>
    </w:p>
    <w:p w:rsidR="002F6F64" w:rsidRPr="008326BF" w:rsidRDefault="002F6F64" w:rsidP="002F6F64">
      <w:pPr>
        <w:pStyle w:val="3"/>
        <w:numPr>
          <w:ilvl w:val="0"/>
          <w:numId w:val="13"/>
        </w:numPr>
        <w:shd w:val="clear" w:color="auto" w:fill="auto"/>
        <w:spacing w:after="0" w:line="240" w:lineRule="auto"/>
        <w:ind w:left="580" w:right="20"/>
        <w:jc w:val="both"/>
        <w:rPr>
          <w:sz w:val="24"/>
          <w:szCs w:val="24"/>
        </w:rPr>
      </w:pPr>
      <w:r w:rsidRPr="008326BF">
        <w:rPr>
          <w:sz w:val="24"/>
          <w:szCs w:val="24"/>
        </w:rPr>
        <w:t xml:space="preserve"> овладение социально-бытовыми умениями, используемы</w:t>
      </w:r>
      <w:r w:rsidRPr="008326BF">
        <w:rPr>
          <w:sz w:val="24"/>
          <w:szCs w:val="24"/>
        </w:rPr>
        <w:softHyphen/>
        <w:t>ми в повседневной жизни;</w:t>
      </w:r>
    </w:p>
    <w:p w:rsidR="002F6F64" w:rsidRPr="008326BF" w:rsidRDefault="002F6F64" w:rsidP="002F6F64">
      <w:pPr>
        <w:pStyle w:val="3"/>
        <w:numPr>
          <w:ilvl w:val="0"/>
          <w:numId w:val="13"/>
        </w:numPr>
        <w:shd w:val="clear" w:color="auto" w:fill="auto"/>
        <w:spacing w:after="0" w:line="240" w:lineRule="auto"/>
        <w:ind w:left="580"/>
        <w:jc w:val="both"/>
        <w:rPr>
          <w:sz w:val="24"/>
          <w:szCs w:val="24"/>
        </w:rPr>
      </w:pPr>
      <w:r w:rsidRPr="008326BF">
        <w:rPr>
          <w:sz w:val="24"/>
          <w:szCs w:val="24"/>
        </w:rPr>
        <w:t xml:space="preserve"> овладение навыками коммуникации;</w:t>
      </w:r>
    </w:p>
    <w:p w:rsidR="002F6F64" w:rsidRPr="008326BF" w:rsidRDefault="002F6F64" w:rsidP="002F6F64">
      <w:pPr>
        <w:pStyle w:val="3"/>
        <w:numPr>
          <w:ilvl w:val="0"/>
          <w:numId w:val="13"/>
        </w:numPr>
        <w:shd w:val="clear" w:color="auto" w:fill="auto"/>
        <w:spacing w:after="0" w:line="240" w:lineRule="auto"/>
        <w:ind w:left="580" w:right="20"/>
        <w:jc w:val="both"/>
        <w:rPr>
          <w:sz w:val="24"/>
          <w:szCs w:val="24"/>
        </w:rPr>
      </w:pPr>
      <w:r w:rsidRPr="008326BF">
        <w:rPr>
          <w:sz w:val="24"/>
          <w:szCs w:val="24"/>
        </w:rPr>
        <w:t xml:space="preserve"> дифференциация и осмысление картины мира и её вре</w:t>
      </w:r>
      <w:r w:rsidRPr="008326BF">
        <w:rPr>
          <w:sz w:val="24"/>
          <w:szCs w:val="24"/>
        </w:rPr>
        <w:softHyphen/>
        <w:t>менно-пространственной организации;</w:t>
      </w:r>
    </w:p>
    <w:p w:rsidR="002F6F64" w:rsidRPr="008326BF" w:rsidRDefault="002F6F64" w:rsidP="002F6F64">
      <w:pPr>
        <w:pStyle w:val="3"/>
        <w:numPr>
          <w:ilvl w:val="0"/>
          <w:numId w:val="13"/>
        </w:numPr>
        <w:shd w:val="clear" w:color="auto" w:fill="auto"/>
        <w:spacing w:after="0" w:line="240" w:lineRule="auto"/>
        <w:ind w:left="580" w:right="20"/>
        <w:jc w:val="both"/>
        <w:rPr>
          <w:sz w:val="24"/>
          <w:szCs w:val="24"/>
        </w:rPr>
      </w:pPr>
      <w:r w:rsidRPr="008326BF">
        <w:rPr>
          <w:sz w:val="24"/>
          <w:szCs w:val="24"/>
        </w:rPr>
        <w:t xml:space="preserve"> осмысление своего социального окружения и освоение соответствующих возрасту системы ценностей и социаль</w:t>
      </w:r>
      <w:r w:rsidRPr="008326BF">
        <w:rPr>
          <w:sz w:val="24"/>
          <w:szCs w:val="24"/>
        </w:rPr>
        <w:softHyphen/>
        <w:t>ных ролей.</w:t>
      </w:r>
    </w:p>
    <w:p w:rsidR="002F6F64" w:rsidRPr="008326BF" w:rsidRDefault="002F6F64" w:rsidP="002F6F64">
      <w:pPr>
        <w:pStyle w:val="3"/>
        <w:shd w:val="clear" w:color="auto" w:fill="auto"/>
        <w:spacing w:after="0" w:line="240" w:lineRule="auto"/>
        <w:ind w:right="20" w:firstLine="0"/>
        <w:jc w:val="both"/>
        <w:rPr>
          <w:sz w:val="24"/>
          <w:szCs w:val="24"/>
        </w:rPr>
      </w:pPr>
    </w:p>
    <w:p w:rsidR="002F6F64" w:rsidRPr="008326BF" w:rsidRDefault="002F6F64" w:rsidP="002F6F64">
      <w:pPr>
        <w:pStyle w:val="3"/>
        <w:shd w:val="clear" w:color="auto" w:fill="auto"/>
        <w:spacing w:after="0" w:line="240" w:lineRule="auto"/>
        <w:ind w:right="220" w:firstLine="300"/>
        <w:jc w:val="both"/>
        <w:rPr>
          <w:sz w:val="24"/>
          <w:szCs w:val="24"/>
        </w:rPr>
      </w:pPr>
      <w:r w:rsidRPr="008326BF">
        <w:rPr>
          <w:sz w:val="24"/>
          <w:szCs w:val="24"/>
        </w:rPr>
        <w:t>По каждому направлению коррекционной работы определены требования к результатам формирования жизненной ком</w:t>
      </w:r>
      <w:r w:rsidRPr="008326BF">
        <w:rPr>
          <w:sz w:val="24"/>
          <w:szCs w:val="24"/>
        </w:rPr>
        <w:softHyphen/>
        <w:t>петенции (см. таблицы ниже).</w:t>
      </w:r>
    </w:p>
    <w:p w:rsidR="002F6F64" w:rsidRPr="008326BF" w:rsidRDefault="002F6F64" w:rsidP="002F6F64">
      <w:pPr>
        <w:pStyle w:val="3"/>
        <w:shd w:val="clear" w:color="auto" w:fill="auto"/>
        <w:spacing w:after="0" w:line="240" w:lineRule="auto"/>
        <w:ind w:right="220" w:firstLine="300"/>
        <w:jc w:val="both"/>
        <w:rPr>
          <w:sz w:val="24"/>
          <w:szCs w:val="24"/>
        </w:rPr>
      </w:pPr>
    </w:p>
    <w:p w:rsidR="002F6F64" w:rsidRPr="008326BF" w:rsidRDefault="002F6F64" w:rsidP="002F6F64">
      <w:pPr>
        <w:pStyle w:val="130"/>
        <w:shd w:val="clear" w:color="auto" w:fill="auto"/>
        <w:spacing w:line="240" w:lineRule="auto"/>
        <w:ind w:right="220"/>
        <w:rPr>
          <w:b/>
          <w:sz w:val="24"/>
          <w:szCs w:val="24"/>
        </w:rPr>
      </w:pPr>
      <w:r w:rsidRPr="008326BF">
        <w:rPr>
          <w:b/>
          <w:sz w:val="24"/>
          <w:szCs w:val="24"/>
        </w:rPr>
        <w:t>Таблица 1</w:t>
      </w:r>
    </w:p>
    <w:p w:rsidR="002F6F64" w:rsidRPr="008326BF" w:rsidRDefault="002F6F64" w:rsidP="002F6F64">
      <w:pPr>
        <w:pStyle w:val="140"/>
        <w:shd w:val="clear" w:color="auto" w:fill="auto"/>
        <w:spacing w:after="71" w:line="240" w:lineRule="auto"/>
        <w:ind w:left="540" w:right="460"/>
        <w:rPr>
          <w:rStyle w:val="141"/>
          <w:rFonts w:ascii="Times New Roman" w:hAnsi="Times New Roman" w:cs="Times New Roman"/>
          <w:b/>
          <w:sz w:val="24"/>
          <w:szCs w:val="24"/>
        </w:rPr>
      </w:pPr>
      <w:r w:rsidRPr="008326BF">
        <w:rPr>
          <w:rStyle w:val="141"/>
          <w:rFonts w:ascii="Times New Roman" w:hAnsi="Times New Roman" w:cs="Times New Roman"/>
          <w:b/>
          <w:sz w:val="24"/>
          <w:szCs w:val="24"/>
        </w:rPr>
        <w:t xml:space="preserve">Требования к результатам формирования жизненной компетенции по направлению </w:t>
      </w:r>
    </w:p>
    <w:p w:rsidR="002F6F64" w:rsidRPr="008326BF" w:rsidRDefault="002F6F64" w:rsidP="002F6F64">
      <w:pPr>
        <w:pStyle w:val="140"/>
        <w:shd w:val="clear" w:color="auto" w:fill="auto"/>
        <w:spacing w:after="71" w:line="240" w:lineRule="auto"/>
        <w:ind w:left="540" w:right="460"/>
        <w:rPr>
          <w:rFonts w:ascii="Times New Roman" w:hAnsi="Times New Roman" w:cs="Times New Roman"/>
          <w:sz w:val="24"/>
          <w:szCs w:val="24"/>
        </w:rPr>
      </w:pPr>
      <w:r w:rsidRPr="008326BF">
        <w:rPr>
          <w:rFonts w:ascii="Times New Roman" w:hAnsi="Times New Roman" w:cs="Times New Roman"/>
          <w:sz w:val="24"/>
          <w:szCs w:val="24"/>
        </w:rPr>
        <w:t>«Развитие адекватных представлений о собственных возможностях и ограничениях»</w:t>
      </w:r>
    </w:p>
    <w:p w:rsidR="002F6F64" w:rsidRPr="008326BF" w:rsidRDefault="002F6F64" w:rsidP="002F6F64">
      <w:pPr>
        <w:pStyle w:val="140"/>
        <w:shd w:val="clear" w:color="auto" w:fill="auto"/>
        <w:spacing w:after="71" w:line="240" w:lineRule="auto"/>
        <w:ind w:left="540" w:right="460" w:firstLine="780"/>
        <w:rPr>
          <w:rFonts w:ascii="Times New Roman" w:hAnsi="Times New Roman" w:cs="Times New Roman"/>
          <w:sz w:val="24"/>
          <w:szCs w:val="24"/>
        </w:rPr>
      </w:pPr>
    </w:p>
    <w:tbl>
      <w:tblPr>
        <w:tblStyle w:val="ad"/>
        <w:tblW w:w="10206" w:type="dxa"/>
        <w:tblInd w:w="108" w:type="dxa"/>
        <w:tblLook w:val="04A0" w:firstRow="1" w:lastRow="0" w:firstColumn="1" w:lastColumn="0" w:noHBand="0" w:noVBand="1"/>
      </w:tblPr>
      <w:tblGrid>
        <w:gridCol w:w="2977"/>
        <w:gridCol w:w="7229"/>
      </w:tblGrid>
      <w:tr w:rsidR="002F6F64" w:rsidRPr="008326BF" w:rsidTr="00A64EAB">
        <w:tc>
          <w:tcPr>
            <w:tcW w:w="2977" w:type="dxa"/>
          </w:tcPr>
          <w:p w:rsidR="002F6F64" w:rsidRPr="008326BF" w:rsidRDefault="002F6F64" w:rsidP="00F96B3C">
            <w:pPr>
              <w:pStyle w:val="140"/>
              <w:shd w:val="clear" w:color="auto" w:fill="auto"/>
              <w:tabs>
                <w:tab w:val="left" w:pos="2727"/>
              </w:tabs>
              <w:spacing w:after="71" w:line="240" w:lineRule="auto"/>
              <w:ind w:right="175"/>
              <w:rPr>
                <w:rFonts w:ascii="Times New Roman" w:hAnsi="Times New Roman" w:cs="Times New Roman"/>
                <w:b w:val="0"/>
                <w:sz w:val="24"/>
                <w:szCs w:val="24"/>
              </w:rPr>
            </w:pPr>
            <w:r w:rsidRPr="008326BF">
              <w:rPr>
                <w:rStyle w:val="a6"/>
                <w:rFonts w:eastAsia="Calibri"/>
                <w:b/>
                <w:sz w:val="24"/>
                <w:szCs w:val="24"/>
              </w:rPr>
              <w:t>Направления коррекционной работы</w:t>
            </w:r>
          </w:p>
        </w:tc>
        <w:tc>
          <w:tcPr>
            <w:tcW w:w="7229" w:type="dxa"/>
          </w:tcPr>
          <w:p w:rsidR="002F6F64" w:rsidRPr="008326BF" w:rsidRDefault="002F6F64" w:rsidP="00F96B3C">
            <w:pPr>
              <w:pStyle w:val="140"/>
              <w:shd w:val="clear" w:color="auto" w:fill="auto"/>
              <w:spacing w:after="71" w:line="240" w:lineRule="auto"/>
              <w:ind w:right="460"/>
              <w:jc w:val="center"/>
              <w:rPr>
                <w:rFonts w:ascii="Times New Roman" w:hAnsi="Times New Roman" w:cs="Times New Roman"/>
                <w:b w:val="0"/>
                <w:sz w:val="24"/>
                <w:szCs w:val="24"/>
              </w:rPr>
            </w:pPr>
            <w:r w:rsidRPr="008326BF">
              <w:rPr>
                <w:rStyle w:val="a6"/>
                <w:rFonts w:eastAsia="Calibri"/>
                <w:b/>
                <w:sz w:val="24"/>
                <w:szCs w:val="24"/>
              </w:rPr>
              <w:t>Требования к результатам</w:t>
            </w:r>
          </w:p>
        </w:tc>
      </w:tr>
      <w:tr w:rsidR="002F6F64" w:rsidRPr="008326BF" w:rsidTr="00A64EAB">
        <w:tc>
          <w:tcPr>
            <w:tcW w:w="2977" w:type="dxa"/>
          </w:tcPr>
          <w:p w:rsidR="002F6F64" w:rsidRPr="008326BF" w:rsidRDefault="002F6F64" w:rsidP="00F96B3C">
            <w:pPr>
              <w:pStyle w:val="140"/>
              <w:shd w:val="clear" w:color="auto" w:fill="auto"/>
              <w:spacing w:after="71" w:line="240" w:lineRule="auto"/>
              <w:ind w:right="33"/>
              <w:rPr>
                <w:rFonts w:ascii="Times New Roman" w:hAnsi="Times New Roman" w:cs="Times New Roman"/>
                <w:b w:val="0"/>
                <w:sz w:val="24"/>
                <w:szCs w:val="24"/>
              </w:rPr>
            </w:pPr>
            <w:r w:rsidRPr="008326BF">
              <w:rPr>
                <w:rStyle w:val="27"/>
                <w:rFonts w:eastAsia="Calibri"/>
                <w:b w:val="0"/>
                <w:sz w:val="24"/>
                <w:szCs w:val="24"/>
              </w:rPr>
              <w:t>Развитие у ребёнка адек</w:t>
            </w:r>
            <w:r w:rsidRPr="008326BF">
              <w:rPr>
                <w:rStyle w:val="27"/>
                <w:rFonts w:eastAsia="Calibri"/>
                <w:b w:val="0"/>
                <w:sz w:val="24"/>
                <w:szCs w:val="24"/>
              </w:rPr>
              <w:softHyphen/>
              <w:t>ватных представлений о собственных возмож</w:t>
            </w:r>
            <w:r w:rsidRPr="008326BF">
              <w:rPr>
                <w:rStyle w:val="27"/>
                <w:rFonts w:eastAsia="Calibri"/>
                <w:b w:val="0"/>
                <w:sz w:val="24"/>
                <w:szCs w:val="24"/>
              </w:rPr>
              <w:softHyphen/>
              <w:t>ностях и ограничениях, о насущно необходи</w:t>
            </w:r>
            <w:r w:rsidRPr="008326BF">
              <w:rPr>
                <w:rStyle w:val="27"/>
                <w:rFonts w:eastAsia="Calibri"/>
                <w:b w:val="0"/>
                <w:sz w:val="24"/>
                <w:szCs w:val="24"/>
              </w:rPr>
              <w:softHyphen/>
              <w:t xml:space="preserve">мом жизнеобеспечении, способности вступать в коммуникацию </w:t>
            </w:r>
            <w:proofErr w:type="gramStart"/>
            <w:r w:rsidRPr="008326BF">
              <w:rPr>
                <w:rStyle w:val="27"/>
                <w:rFonts w:eastAsia="Calibri"/>
                <w:b w:val="0"/>
                <w:sz w:val="24"/>
                <w:szCs w:val="24"/>
              </w:rPr>
              <w:t>со</w:t>
            </w:r>
            <w:proofErr w:type="gramEnd"/>
            <w:r w:rsidRPr="008326BF">
              <w:rPr>
                <w:rStyle w:val="27"/>
                <w:rFonts w:eastAsia="Calibri"/>
                <w:b w:val="0"/>
                <w:sz w:val="24"/>
                <w:szCs w:val="24"/>
              </w:rPr>
              <w:t xml:space="preserve"> взрос</w:t>
            </w:r>
            <w:r w:rsidRPr="008326BF">
              <w:rPr>
                <w:rStyle w:val="27"/>
                <w:rFonts w:eastAsia="Calibri"/>
                <w:b w:val="0"/>
                <w:sz w:val="24"/>
                <w:szCs w:val="24"/>
              </w:rPr>
              <w:softHyphen/>
              <w:t>лыми по вопросам меди</w:t>
            </w:r>
            <w:r w:rsidRPr="008326BF">
              <w:rPr>
                <w:rStyle w:val="27"/>
                <w:rFonts w:eastAsia="Calibri"/>
                <w:b w:val="0"/>
                <w:sz w:val="24"/>
                <w:szCs w:val="24"/>
              </w:rPr>
              <w:softHyphen/>
              <w:t xml:space="preserve">цинского сопровождения </w:t>
            </w:r>
            <w:r w:rsidRPr="008326BF">
              <w:rPr>
                <w:rStyle w:val="27"/>
                <w:rFonts w:eastAsia="Calibri"/>
                <w:b w:val="0"/>
                <w:sz w:val="24"/>
                <w:szCs w:val="24"/>
              </w:rPr>
              <w:lastRenderedPageBreak/>
              <w:t>и создания специальных условий для пребывания в школе, представлений о своих нуждах и правах в организации обучения</w:t>
            </w:r>
          </w:p>
        </w:tc>
        <w:tc>
          <w:tcPr>
            <w:tcW w:w="7229" w:type="dxa"/>
          </w:tcPr>
          <w:p w:rsidR="002F6F64" w:rsidRPr="008326BF" w:rsidRDefault="002F6F64" w:rsidP="00F96B3C">
            <w:pPr>
              <w:pStyle w:val="3"/>
              <w:shd w:val="clear" w:color="auto" w:fill="auto"/>
              <w:spacing w:after="0" w:line="240" w:lineRule="auto"/>
              <w:ind w:left="240" w:firstLine="0"/>
              <w:jc w:val="left"/>
              <w:rPr>
                <w:sz w:val="24"/>
                <w:szCs w:val="24"/>
              </w:rPr>
            </w:pPr>
            <w:r w:rsidRPr="008326BF">
              <w:rPr>
                <w:rStyle w:val="27"/>
                <w:sz w:val="24"/>
                <w:szCs w:val="24"/>
              </w:rPr>
              <w:lastRenderedPageBreak/>
              <w:t>Умение адекватно оцени</w:t>
            </w:r>
            <w:r w:rsidRPr="008326BF">
              <w:rPr>
                <w:rStyle w:val="27"/>
                <w:sz w:val="24"/>
                <w:szCs w:val="24"/>
              </w:rPr>
              <w:softHyphen/>
              <w:t>вать свои силы, понимать, что можно и чего нельзя: в еде, в физической нагрузке, в приёме медицинских пре</w:t>
            </w:r>
            <w:r w:rsidRPr="008326BF">
              <w:rPr>
                <w:rStyle w:val="27"/>
                <w:sz w:val="24"/>
                <w:szCs w:val="24"/>
              </w:rPr>
              <w:softHyphen/>
              <w:t>паратов, осуществлении вак</w:t>
            </w:r>
            <w:r w:rsidRPr="008326BF">
              <w:rPr>
                <w:rStyle w:val="27"/>
                <w:sz w:val="24"/>
                <w:szCs w:val="24"/>
              </w:rPr>
              <w:softHyphen/>
              <w:t>цинации.</w:t>
            </w:r>
          </w:p>
          <w:p w:rsidR="002F6F64" w:rsidRPr="008326BF" w:rsidRDefault="002F6F64" w:rsidP="00F96B3C">
            <w:pPr>
              <w:pStyle w:val="3"/>
              <w:shd w:val="clear" w:color="auto" w:fill="auto"/>
              <w:spacing w:after="0" w:line="240" w:lineRule="auto"/>
              <w:ind w:left="34" w:firstLine="0"/>
              <w:jc w:val="left"/>
              <w:rPr>
                <w:sz w:val="24"/>
                <w:szCs w:val="24"/>
              </w:rPr>
            </w:pPr>
            <w:r w:rsidRPr="008326BF">
              <w:rPr>
                <w:rStyle w:val="27"/>
                <w:sz w:val="24"/>
                <w:szCs w:val="24"/>
              </w:rPr>
              <w:t>Умение пользоваться личны</w:t>
            </w:r>
            <w:r w:rsidRPr="008326BF">
              <w:rPr>
                <w:rStyle w:val="27"/>
                <w:sz w:val="24"/>
                <w:szCs w:val="24"/>
              </w:rPr>
              <w:softHyphen/>
              <w:t>ми адаптивными средствами в разных ситуациях (слухо</w:t>
            </w:r>
            <w:r w:rsidRPr="008326BF">
              <w:rPr>
                <w:rStyle w:val="27"/>
                <w:sz w:val="24"/>
                <w:szCs w:val="24"/>
              </w:rPr>
              <w:softHyphen/>
              <w:t>вой аппарат, очки, специ</w:t>
            </w:r>
            <w:r w:rsidRPr="008326BF">
              <w:rPr>
                <w:rStyle w:val="27"/>
                <w:sz w:val="24"/>
                <w:szCs w:val="24"/>
              </w:rPr>
              <w:softHyphen/>
              <w:t>альное кресло, капельница, катетер, памперсы).</w:t>
            </w:r>
          </w:p>
          <w:p w:rsidR="002F6F64" w:rsidRPr="008326BF" w:rsidRDefault="002F6F64" w:rsidP="00F96B3C">
            <w:pPr>
              <w:pStyle w:val="3"/>
              <w:shd w:val="clear" w:color="auto" w:fill="auto"/>
              <w:spacing w:after="0" w:line="240" w:lineRule="auto"/>
              <w:ind w:left="220" w:firstLine="0"/>
              <w:jc w:val="left"/>
              <w:rPr>
                <w:sz w:val="24"/>
                <w:szCs w:val="24"/>
              </w:rPr>
            </w:pPr>
            <w:r w:rsidRPr="008326BF">
              <w:rPr>
                <w:rStyle w:val="27"/>
                <w:sz w:val="24"/>
                <w:szCs w:val="24"/>
              </w:rPr>
              <w:t>Понимание ребёнком того, что пожаловаться и попро</w:t>
            </w:r>
            <w:r w:rsidRPr="008326BF">
              <w:rPr>
                <w:rStyle w:val="27"/>
                <w:sz w:val="24"/>
                <w:szCs w:val="24"/>
              </w:rPr>
              <w:softHyphen/>
              <w:t>сить о помощи при пробле</w:t>
            </w:r>
            <w:r w:rsidRPr="008326BF">
              <w:rPr>
                <w:rStyle w:val="27"/>
                <w:sz w:val="24"/>
                <w:szCs w:val="24"/>
              </w:rPr>
              <w:softHyphen/>
              <w:t xml:space="preserve">мах в жизнеобеспечении — это нормально, необходимо, не стыдно, не унизительно. Умение адекватно выбрать взрослого и обратиться к нему за помощью, точно </w:t>
            </w:r>
            <w:r w:rsidRPr="008326BF">
              <w:rPr>
                <w:rStyle w:val="27"/>
                <w:sz w:val="24"/>
                <w:szCs w:val="24"/>
              </w:rPr>
              <w:lastRenderedPageBreak/>
              <w:t>описать возникшую пробле</w:t>
            </w:r>
            <w:r w:rsidRPr="008326BF">
              <w:rPr>
                <w:rStyle w:val="27"/>
                <w:sz w:val="24"/>
                <w:szCs w:val="24"/>
              </w:rPr>
              <w:softHyphen/>
              <w:t xml:space="preserve">му, иметь достаточный запас фраз и определений </w:t>
            </w:r>
            <w:r w:rsidRPr="008326BF">
              <w:rPr>
                <w:rStyle w:val="a9"/>
                <w:sz w:val="24"/>
                <w:szCs w:val="24"/>
              </w:rPr>
              <w:t>(меня мутит; терпеть нет сил; у меня болит ...; извини</w:t>
            </w:r>
            <w:r w:rsidRPr="008326BF">
              <w:rPr>
                <w:rStyle w:val="a9"/>
                <w:sz w:val="24"/>
                <w:szCs w:val="24"/>
              </w:rPr>
              <w:softHyphen/>
              <w:t>те, эту прививку мне делать нельзя; извините, сладкие фрукты мне нель</w:t>
            </w:r>
            <w:r w:rsidRPr="008326BF">
              <w:rPr>
                <w:rStyle w:val="a9"/>
                <w:sz w:val="24"/>
                <w:szCs w:val="24"/>
              </w:rPr>
              <w:softHyphen/>
              <w:t>зя; у меня аллергия на ...).</w:t>
            </w:r>
          </w:p>
          <w:p w:rsidR="002F6F64" w:rsidRPr="008326BF" w:rsidRDefault="002F6F64" w:rsidP="00F96B3C">
            <w:pPr>
              <w:pStyle w:val="3"/>
              <w:shd w:val="clear" w:color="auto" w:fill="auto"/>
              <w:spacing w:after="0" w:line="240" w:lineRule="auto"/>
              <w:ind w:left="220" w:firstLine="0"/>
              <w:jc w:val="left"/>
              <w:rPr>
                <w:sz w:val="24"/>
                <w:szCs w:val="24"/>
              </w:rPr>
            </w:pPr>
            <w:r w:rsidRPr="008326BF">
              <w:rPr>
                <w:rStyle w:val="27"/>
                <w:sz w:val="24"/>
                <w:szCs w:val="24"/>
              </w:rPr>
              <w:t>Умение выделять ситуации, когда требуется привлечение родителей, и объяснять учи</w:t>
            </w:r>
            <w:r w:rsidRPr="008326BF">
              <w:rPr>
                <w:rStyle w:val="27"/>
                <w:sz w:val="24"/>
                <w:szCs w:val="24"/>
              </w:rPr>
              <w:softHyphen/>
              <w:t>телю (работнику школы) не</w:t>
            </w:r>
            <w:r w:rsidRPr="008326BF">
              <w:rPr>
                <w:rStyle w:val="27"/>
                <w:sz w:val="24"/>
                <w:szCs w:val="24"/>
              </w:rPr>
              <w:softHyphen/>
              <w:t>обходимость связаться с се</w:t>
            </w:r>
            <w:r w:rsidRPr="008326BF">
              <w:rPr>
                <w:rStyle w:val="27"/>
                <w:sz w:val="24"/>
                <w:szCs w:val="24"/>
              </w:rPr>
              <w:softHyphen/>
              <w:t>мьёй для принятия решения в области жизнеобеспечения.</w:t>
            </w:r>
          </w:p>
          <w:p w:rsidR="002F6F64" w:rsidRPr="008326BF" w:rsidRDefault="002F6F64" w:rsidP="00F96B3C">
            <w:pPr>
              <w:pStyle w:val="3"/>
              <w:shd w:val="clear" w:color="auto" w:fill="auto"/>
              <w:spacing w:after="0" w:line="240" w:lineRule="auto"/>
              <w:ind w:left="220" w:firstLine="0"/>
              <w:jc w:val="left"/>
              <w:rPr>
                <w:sz w:val="24"/>
                <w:szCs w:val="24"/>
              </w:rPr>
            </w:pPr>
            <w:r w:rsidRPr="008326BF">
              <w:rPr>
                <w:rStyle w:val="27"/>
                <w:sz w:val="24"/>
                <w:szCs w:val="24"/>
              </w:rPr>
              <w:t xml:space="preserve">Умение обратиться </w:t>
            </w:r>
            <w:proofErr w:type="gramStart"/>
            <w:r w:rsidRPr="008326BF">
              <w:rPr>
                <w:rStyle w:val="27"/>
                <w:sz w:val="24"/>
                <w:szCs w:val="24"/>
              </w:rPr>
              <w:t>ко</w:t>
            </w:r>
            <w:proofErr w:type="gramEnd"/>
            <w:r w:rsidRPr="008326BF">
              <w:rPr>
                <w:rStyle w:val="27"/>
                <w:sz w:val="24"/>
                <w:szCs w:val="24"/>
              </w:rPr>
              <w:t xml:space="preserve"> взрослым при затруднениях в учебном процессе, сфор</w:t>
            </w:r>
            <w:r w:rsidRPr="008326BF">
              <w:rPr>
                <w:rStyle w:val="27"/>
                <w:sz w:val="24"/>
                <w:szCs w:val="24"/>
              </w:rPr>
              <w:softHyphen/>
              <w:t>мулировать запрос о специ</w:t>
            </w:r>
            <w:r w:rsidRPr="008326BF">
              <w:rPr>
                <w:rStyle w:val="27"/>
                <w:sz w:val="24"/>
                <w:szCs w:val="24"/>
              </w:rPr>
              <w:softHyphen/>
              <w:t>альной помощи (</w:t>
            </w:r>
            <w:r w:rsidRPr="008326BF">
              <w:rPr>
                <w:rStyle w:val="a9"/>
                <w:sz w:val="24"/>
                <w:szCs w:val="24"/>
              </w:rPr>
              <w:t>Можно я пересяду? Мне не видно. / Я не разбираю этого шриф</w:t>
            </w:r>
            <w:r w:rsidRPr="008326BF">
              <w:rPr>
                <w:rStyle w:val="a9"/>
                <w:sz w:val="24"/>
                <w:szCs w:val="24"/>
              </w:rPr>
              <w:softHyphen/>
              <w:t xml:space="preserve">та. / </w:t>
            </w:r>
            <w:proofErr w:type="gramStart"/>
            <w:r w:rsidRPr="008326BF">
              <w:rPr>
                <w:rStyle w:val="a9"/>
                <w:sz w:val="24"/>
                <w:szCs w:val="24"/>
              </w:rPr>
              <w:t>Повернитесь, пожа</w:t>
            </w:r>
            <w:r w:rsidRPr="008326BF">
              <w:rPr>
                <w:rStyle w:val="a9"/>
                <w:sz w:val="24"/>
                <w:szCs w:val="24"/>
              </w:rPr>
              <w:softHyphen/>
              <w:t>луйста, я не понимаю, ког</w:t>
            </w:r>
            <w:r w:rsidRPr="008326BF">
              <w:rPr>
                <w:rStyle w:val="a9"/>
                <w:sz w:val="24"/>
                <w:szCs w:val="24"/>
              </w:rPr>
              <w:softHyphen/>
              <w:t>да не вижу вашего лица.</w:t>
            </w:r>
            <w:r w:rsidRPr="008326BF">
              <w:rPr>
                <w:rStyle w:val="27"/>
                <w:sz w:val="24"/>
                <w:szCs w:val="24"/>
              </w:rPr>
              <w:t>)</w:t>
            </w:r>
            <w:proofErr w:type="gramEnd"/>
          </w:p>
        </w:tc>
      </w:tr>
    </w:tbl>
    <w:p w:rsidR="002F6F64" w:rsidRPr="008326BF" w:rsidRDefault="002F6F64" w:rsidP="002F6F64">
      <w:pPr>
        <w:rPr>
          <w:rFonts w:ascii="Times New Roman" w:hAnsi="Times New Roman" w:cs="Times New Roman"/>
        </w:rPr>
      </w:pPr>
    </w:p>
    <w:p w:rsidR="002F6F64" w:rsidRPr="008326BF" w:rsidRDefault="002F6F64" w:rsidP="002F6F64">
      <w:pPr>
        <w:pStyle w:val="3"/>
        <w:shd w:val="clear" w:color="auto" w:fill="auto"/>
        <w:spacing w:before="86" w:after="144" w:line="240" w:lineRule="auto"/>
        <w:ind w:left="20" w:right="240" w:firstLine="300"/>
        <w:jc w:val="both"/>
        <w:rPr>
          <w:sz w:val="24"/>
          <w:szCs w:val="24"/>
        </w:rPr>
      </w:pPr>
      <w:r w:rsidRPr="008326BF">
        <w:rPr>
          <w:sz w:val="24"/>
          <w:szCs w:val="24"/>
        </w:rPr>
        <w:t>Эти требования конкретизируются в первом варианте СФГОС применительно к каждой категории детей в соответ</w:t>
      </w:r>
      <w:r w:rsidRPr="008326BF">
        <w:rPr>
          <w:sz w:val="24"/>
          <w:szCs w:val="24"/>
        </w:rPr>
        <w:softHyphen/>
        <w:t>ствии с их особыми образовательными потребностями.</w:t>
      </w:r>
    </w:p>
    <w:p w:rsidR="002F6F64" w:rsidRPr="008326BF" w:rsidRDefault="002F6F64" w:rsidP="002F6F64">
      <w:pPr>
        <w:pStyle w:val="150"/>
        <w:shd w:val="clear" w:color="auto" w:fill="auto"/>
        <w:spacing w:before="0" w:after="45" w:line="240" w:lineRule="auto"/>
        <w:ind w:right="240"/>
        <w:rPr>
          <w:b/>
          <w:sz w:val="24"/>
          <w:szCs w:val="24"/>
        </w:rPr>
      </w:pPr>
      <w:r w:rsidRPr="008326BF">
        <w:rPr>
          <w:b/>
          <w:sz w:val="24"/>
          <w:szCs w:val="24"/>
        </w:rPr>
        <w:t>Таблица 2</w:t>
      </w:r>
    </w:p>
    <w:p w:rsidR="002F6F64" w:rsidRPr="008326BF" w:rsidRDefault="002F6F64" w:rsidP="002F6F64">
      <w:pPr>
        <w:pStyle w:val="140"/>
        <w:shd w:val="clear" w:color="auto" w:fill="auto"/>
        <w:spacing w:after="71" w:line="240" w:lineRule="auto"/>
        <w:ind w:left="220"/>
        <w:jc w:val="center"/>
        <w:rPr>
          <w:rStyle w:val="141"/>
          <w:rFonts w:ascii="Times New Roman" w:hAnsi="Times New Roman" w:cs="Times New Roman"/>
          <w:b/>
          <w:sz w:val="24"/>
          <w:szCs w:val="24"/>
        </w:rPr>
      </w:pPr>
      <w:r w:rsidRPr="008326BF">
        <w:rPr>
          <w:rStyle w:val="141"/>
          <w:rFonts w:ascii="Times New Roman" w:hAnsi="Times New Roman" w:cs="Times New Roman"/>
          <w:b/>
          <w:sz w:val="24"/>
          <w:szCs w:val="24"/>
        </w:rPr>
        <w:t>Требования к результатам формирования жизненной компетенции по направлению</w:t>
      </w:r>
    </w:p>
    <w:p w:rsidR="002F6F64" w:rsidRPr="008326BF" w:rsidRDefault="002F6F64" w:rsidP="002F6F64">
      <w:pPr>
        <w:pStyle w:val="140"/>
        <w:shd w:val="clear" w:color="auto" w:fill="auto"/>
        <w:spacing w:after="71" w:line="240" w:lineRule="auto"/>
        <w:ind w:left="220"/>
        <w:jc w:val="center"/>
        <w:rPr>
          <w:rFonts w:ascii="Times New Roman" w:hAnsi="Times New Roman" w:cs="Times New Roman"/>
          <w:sz w:val="24"/>
          <w:szCs w:val="24"/>
        </w:rPr>
      </w:pPr>
      <w:r w:rsidRPr="008326BF">
        <w:rPr>
          <w:rStyle w:val="141"/>
          <w:rFonts w:ascii="Times New Roman" w:hAnsi="Times New Roman" w:cs="Times New Roman"/>
          <w:sz w:val="24"/>
          <w:szCs w:val="24"/>
        </w:rPr>
        <w:t xml:space="preserve"> </w:t>
      </w:r>
      <w:r w:rsidRPr="008326BF">
        <w:rPr>
          <w:rFonts w:ascii="Times New Roman" w:hAnsi="Times New Roman" w:cs="Times New Roman"/>
          <w:sz w:val="24"/>
          <w:szCs w:val="24"/>
        </w:rPr>
        <w:t>«Овладение социально-бытовыми умениями, используемыми в повседневной жизни»</w:t>
      </w:r>
    </w:p>
    <w:p w:rsidR="002F6F64" w:rsidRPr="008326BF" w:rsidRDefault="002F6F64" w:rsidP="002F6F64">
      <w:pPr>
        <w:pStyle w:val="140"/>
        <w:shd w:val="clear" w:color="auto" w:fill="auto"/>
        <w:spacing w:after="71" w:line="240" w:lineRule="auto"/>
        <w:ind w:left="220"/>
        <w:jc w:val="center"/>
        <w:rPr>
          <w:rFonts w:ascii="Times New Roman" w:hAnsi="Times New Roman" w:cs="Times New Roman"/>
          <w:sz w:val="24"/>
          <w:szCs w:val="24"/>
        </w:rPr>
      </w:pPr>
    </w:p>
    <w:tbl>
      <w:tblPr>
        <w:tblStyle w:val="ad"/>
        <w:tblW w:w="10314" w:type="dxa"/>
        <w:tblLook w:val="04A0" w:firstRow="1" w:lastRow="0" w:firstColumn="1" w:lastColumn="0" w:noHBand="0" w:noVBand="1"/>
      </w:tblPr>
      <w:tblGrid>
        <w:gridCol w:w="4786"/>
        <w:gridCol w:w="5528"/>
      </w:tblGrid>
      <w:tr w:rsidR="002F6F64" w:rsidRPr="008326BF" w:rsidTr="00A64EAB">
        <w:tc>
          <w:tcPr>
            <w:tcW w:w="4786" w:type="dxa"/>
          </w:tcPr>
          <w:p w:rsidR="002F6F64" w:rsidRPr="008326BF" w:rsidRDefault="002F6F64" w:rsidP="00F96B3C">
            <w:pPr>
              <w:pStyle w:val="140"/>
              <w:shd w:val="clear" w:color="auto" w:fill="auto"/>
              <w:spacing w:after="71" w:line="240" w:lineRule="auto"/>
              <w:jc w:val="center"/>
              <w:rPr>
                <w:rFonts w:ascii="Times New Roman" w:hAnsi="Times New Roman" w:cs="Times New Roman"/>
                <w:b w:val="0"/>
                <w:sz w:val="24"/>
                <w:szCs w:val="24"/>
              </w:rPr>
            </w:pPr>
            <w:r w:rsidRPr="008326BF">
              <w:rPr>
                <w:rStyle w:val="a6"/>
                <w:rFonts w:eastAsia="Calibri"/>
                <w:sz w:val="24"/>
                <w:szCs w:val="24"/>
              </w:rPr>
              <w:t>Направления коррекционной работы</w:t>
            </w:r>
          </w:p>
        </w:tc>
        <w:tc>
          <w:tcPr>
            <w:tcW w:w="5528" w:type="dxa"/>
          </w:tcPr>
          <w:p w:rsidR="002F6F64" w:rsidRPr="008326BF" w:rsidRDefault="002F6F64" w:rsidP="00F96B3C">
            <w:pPr>
              <w:pStyle w:val="140"/>
              <w:shd w:val="clear" w:color="auto" w:fill="auto"/>
              <w:spacing w:after="71" w:line="240" w:lineRule="auto"/>
              <w:jc w:val="center"/>
              <w:rPr>
                <w:rFonts w:ascii="Times New Roman" w:hAnsi="Times New Roman" w:cs="Times New Roman"/>
                <w:b w:val="0"/>
                <w:sz w:val="24"/>
                <w:szCs w:val="24"/>
              </w:rPr>
            </w:pPr>
            <w:r w:rsidRPr="008326BF">
              <w:rPr>
                <w:rStyle w:val="a6"/>
                <w:rFonts w:eastAsia="Calibri"/>
                <w:sz w:val="24"/>
                <w:szCs w:val="24"/>
              </w:rPr>
              <w:t>Требования к результатам</w:t>
            </w:r>
          </w:p>
        </w:tc>
      </w:tr>
      <w:tr w:rsidR="002F6F64" w:rsidRPr="008326BF" w:rsidTr="00A64EAB">
        <w:tc>
          <w:tcPr>
            <w:tcW w:w="4786" w:type="dxa"/>
          </w:tcPr>
          <w:p w:rsidR="002F6F64" w:rsidRPr="008326BF" w:rsidRDefault="002F6F64" w:rsidP="00F96B3C">
            <w:pPr>
              <w:pStyle w:val="140"/>
              <w:shd w:val="clear" w:color="auto" w:fill="auto"/>
              <w:spacing w:after="71" w:line="240" w:lineRule="auto"/>
              <w:rPr>
                <w:rFonts w:ascii="Times New Roman" w:hAnsi="Times New Roman" w:cs="Times New Roman"/>
                <w:b w:val="0"/>
                <w:sz w:val="24"/>
                <w:szCs w:val="24"/>
              </w:rPr>
            </w:pPr>
            <w:r w:rsidRPr="008326BF">
              <w:rPr>
                <w:rStyle w:val="27"/>
                <w:rFonts w:eastAsia="Calibri"/>
                <w:b w:val="0"/>
                <w:sz w:val="24"/>
                <w:szCs w:val="24"/>
              </w:rPr>
              <w:t>Формирование активной позиции ребёнка и укрепление веры в свои силы в овладении навы</w:t>
            </w:r>
            <w:r w:rsidRPr="008326BF">
              <w:rPr>
                <w:rStyle w:val="27"/>
                <w:rFonts w:eastAsia="Calibri"/>
                <w:b w:val="0"/>
                <w:sz w:val="24"/>
                <w:szCs w:val="24"/>
              </w:rPr>
              <w:softHyphen/>
              <w:t>ками самообслуживания дома и в школе, стрем</w:t>
            </w:r>
            <w:r w:rsidRPr="008326BF">
              <w:rPr>
                <w:rStyle w:val="27"/>
                <w:rFonts w:eastAsia="Calibri"/>
                <w:b w:val="0"/>
                <w:sz w:val="24"/>
                <w:szCs w:val="24"/>
              </w:rPr>
              <w:softHyphen/>
              <w:t>ления к самостоятель</w:t>
            </w:r>
            <w:r w:rsidRPr="008326BF">
              <w:rPr>
                <w:rStyle w:val="27"/>
                <w:rFonts w:eastAsia="Calibri"/>
                <w:b w:val="0"/>
                <w:sz w:val="24"/>
                <w:szCs w:val="24"/>
              </w:rPr>
              <w:softHyphen/>
              <w:t>ности и независимости в быту и помощи другим людям в быту</w:t>
            </w:r>
          </w:p>
        </w:tc>
        <w:tc>
          <w:tcPr>
            <w:tcW w:w="5528" w:type="dxa"/>
          </w:tcPr>
          <w:p w:rsidR="002F6F64" w:rsidRPr="008326BF" w:rsidRDefault="002F6F64" w:rsidP="00F96B3C">
            <w:pPr>
              <w:pStyle w:val="140"/>
              <w:shd w:val="clear" w:color="auto" w:fill="auto"/>
              <w:spacing w:after="71" w:line="240" w:lineRule="auto"/>
              <w:rPr>
                <w:rFonts w:ascii="Times New Roman" w:hAnsi="Times New Roman" w:cs="Times New Roman"/>
                <w:b w:val="0"/>
                <w:sz w:val="24"/>
                <w:szCs w:val="24"/>
              </w:rPr>
            </w:pPr>
            <w:r w:rsidRPr="008326BF">
              <w:rPr>
                <w:rStyle w:val="27"/>
                <w:rFonts w:eastAsia="Calibri"/>
                <w:b w:val="0"/>
                <w:sz w:val="24"/>
                <w:szCs w:val="24"/>
              </w:rPr>
              <w:t>Прогресс в самостоятельно</w:t>
            </w:r>
            <w:r w:rsidRPr="008326BF">
              <w:rPr>
                <w:rStyle w:val="27"/>
                <w:rFonts w:eastAsia="Calibri"/>
                <w:b w:val="0"/>
                <w:sz w:val="24"/>
                <w:szCs w:val="24"/>
              </w:rPr>
              <w:softHyphen/>
              <w:t>сти и независимости в быту</w:t>
            </w:r>
          </w:p>
        </w:tc>
      </w:tr>
      <w:tr w:rsidR="002F6F64" w:rsidRPr="008326BF" w:rsidTr="00A64EAB">
        <w:tc>
          <w:tcPr>
            <w:tcW w:w="4786" w:type="dxa"/>
          </w:tcPr>
          <w:p w:rsidR="002F6F64" w:rsidRPr="008326BF" w:rsidRDefault="002F6F64" w:rsidP="00F96B3C">
            <w:pPr>
              <w:pStyle w:val="140"/>
              <w:shd w:val="clear" w:color="auto" w:fill="auto"/>
              <w:spacing w:after="71" w:line="240" w:lineRule="auto"/>
              <w:rPr>
                <w:rFonts w:ascii="Times New Roman" w:hAnsi="Times New Roman" w:cs="Times New Roman"/>
                <w:b w:val="0"/>
                <w:sz w:val="24"/>
                <w:szCs w:val="24"/>
              </w:rPr>
            </w:pPr>
            <w:r w:rsidRPr="008326BF">
              <w:rPr>
                <w:rStyle w:val="27"/>
                <w:rFonts w:eastAsia="Calibri"/>
                <w:b w:val="0"/>
                <w:sz w:val="24"/>
                <w:szCs w:val="24"/>
              </w:rPr>
              <w:t>Освоение правил устрой</w:t>
            </w:r>
            <w:r w:rsidRPr="008326BF">
              <w:rPr>
                <w:rStyle w:val="27"/>
                <w:rFonts w:eastAsia="Calibri"/>
                <w:b w:val="0"/>
                <w:sz w:val="24"/>
                <w:szCs w:val="24"/>
              </w:rPr>
              <w:softHyphen/>
              <w:t>ства домашней жизни, разнообразия повседнев</w:t>
            </w:r>
            <w:r w:rsidRPr="008326BF">
              <w:rPr>
                <w:rStyle w:val="27"/>
                <w:rFonts w:eastAsia="Calibri"/>
                <w:b w:val="0"/>
                <w:sz w:val="24"/>
                <w:szCs w:val="24"/>
              </w:rPr>
              <w:softHyphen/>
              <w:t>ных бытовых дел (покупка продуктов, приготовление еды, покупка, стирка, глажка, чистка и ремонт одежды, под</w:t>
            </w:r>
            <w:r w:rsidRPr="008326BF">
              <w:rPr>
                <w:rStyle w:val="27"/>
                <w:rFonts w:eastAsia="Calibri"/>
                <w:b w:val="0"/>
                <w:sz w:val="24"/>
                <w:szCs w:val="24"/>
              </w:rPr>
              <w:softHyphen/>
              <w:t>держание чистоты в доме, создание тепла и уюта и т. д.), понимание пред</w:t>
            </w:r>
            <w:r w:rsidRPr="008326BF">
              <w:rPr>
                <w:rStyle w:val="27"/>
                <w:rFonts w:eastAsia="Calibri"/>
                <w:b w:val="0"/>
                <w:sz w:val="24"/>
                <w:szCs w:val="24"/>
              </w:rPr>
              <w:softHyphen/>
              <w:t>назначения окружающих в быту предметов и ве</w:t>
            </w:r>
            <w:r w:rsidRPr="008326BF">
              <w:rPr>
                <w:rStyle w:val="27"/>
                <w:rFonts w:eastAsia="Calibri"/>
                <w:b w:val="0"/>
                <w:sz w:val="24"/>
                <w:szCs w:val="24"/>
              </w:rPr>
              <w:softHyphen/>
              <w:t>щей. Формирование понимания того, что в разных семьях домашняя жизнь может быть устрое</w:t>
            </w:r>
            <w:r w:rsidRPr="008326BF">
              <w:rPr>
                <w:rStyle w:val="27"/>
                <w:rFonts w:eastAsia="Calibri"/>
                <w:b w:val="0"/>
                <w:sz w:val="24"/>
                <w:szCs w:val="24"/>
              </w:rPr>
              <w:softHyphen/>
              <w:t>на по-разному</w:t>
            </w:r>
          </w:p>
        </w:tc>
        <w:tc>
          <w:tcPr>
            <w:tcW w:w="5528" w:type="dxa"/>
          </w:tcPr>
          <w:p w:rsidR="002F6F64" w:rsidRPr="008326BF" w:rsidRDefault="002F6F64" w:rsidP="00F96B3C">
            <w:pPr>
              <w:pStyle w:val="140"/>
              <w:shd w:val="clear" w:color="auto" w:fill="auto"/>
              <w:spacing w:after="71" w:line="240" w:lineRule="auto"/>
              <w:rPr>
                <w:rFonts w:ascii="Times New Roman" w:hAnsi="Times New Roman" w:cs="Times New Roman"/>
                <w:b w:val="0"/>
                <w:sz w:val="24"/>
                <w:szCs w:val="24"/>
              </w:rPr>
            </w:pPr>
            <w:r w:rsidRPr="008326BF">
              <w:rPr>
                <w:rStyle w:val="27"/>
                <w:rFonts w:eastAsia="Calibri"/>
                <w:b w:val="0"/>
                <w:sz w:val="24"/>
                <w:szCs w:val="24"/>
              </w:rPr>
              <w:t>Представления об устройстве домашней жизни. Умение включаться в разнообразные повседневные дела, при</w:t>
            </w:r>
            <w:r w:rsidRPr="008326BF">
              <w:rPr>
                <w:rStyle w:val="27"/>
                <w:rFonts w:eastAsia="Calibri"/>
                <w:b w:val="0"/>
                <w:sz w:val="24"/>
                <w:szCs w:val="24"/>
              </w:rPr>
              <w:softHyphen/>
              <w:t>нимать посильное участие, брать на себя ответствен</w:t>
            </w:r>
            <w:r w:rsidRPr="008326BF">
              <w:rPr>
                <w:rStyle w:val="27"/>
                <w:rFonts w:eastAsia="Calibri"/>
                <w:b w:val="0"/>
                <w:sz w:val="24"/>
                <w:szCs w:val="24"/>
              </w:rPr>
              <w:softHyphen/>
              <w:t>ность в каких-то областях домашней жизни</w:t>
            </w:r>
          </w:p>
        </w:tc>
      </w:tr>
      <w:tr w:rsidR="002F6F64" w:rsidRPr="008326BF" w:rsidTr="00A64EAB">
        <w:tc>
          <w:tcPr>
            <w:tcW w:w="4786" w:type="dxa"/>
          </w:tcPr>
          <w:p w:rsidR="002F6F64" w:rsidRPr="008326BF" w:rsidRDefault="002F6F64" w:rsidP="00F96B3C">
            <w:pPr>
              <w:pStyle w:val="140"/>
              <w:shd w:val="clear" w:color="auto" w:fill="auto"/>
              <w:spacing w:after="71" w:line="240" w:lineRule="auto"/>
              <w:jc w:val="center"/>
              <w:rPr>
                <w:rFonts w:ascii="Times New Roman" w:hAnsi="Times New Roman" w:cs="Times New Roman"/>
                <w:b w:val="0"/>
                <w:sz w:val="24"/>
                <w:szCs w:val="24"/>
              </w:rPr>
            </w:pPr>
            <w:r w:rsidRPr="008326BF">
              <w:rPr>
                <w:rStyle w:val="27"/>
                <w:rFonts w:eastAsia="Calibri"/>
                <w:b w:val="0"/>
                <w:sz w:val="24"/>
                <w:szCs w:val="24"/>
              </w:rPr>
              <w:t>Ориентировка в устрой</w:t>
            </w:r>
            <w:r w:rsidRPr="008326BF">
              <w:rPr>
                <w:rStyle w:val="27"/>
                <w:rFonts w:eastAsia="Calibri"/>
                <w:b w:val="0"/>
                <w:sz w:val="24"/>
                <w:szCs w:val="24"/>
              </w:rPr>
              <w:softHyphen/>
              <w:t>стве школьной жизни, участие в повседневной жизни класса, принятие на себя обязанностей наряду с другими детьми</w:t>
            </w:r>
          </w:p>
        </w:tc>
        <w:tc>
          <w:tcPr>
            <w:tcW w:w="5528" w:type="dxa"/>
          </w:tcPr>
          <w:p w:rsidR="002F6F64" w:rsidRPr="008326BF" w:rsidRDefault="002F6F64" w:rsidP="00F96B3C">
            <w:pPr>
              <w:pStyle w:val="140"/>
              <w:shd w:val="clear" w:color="auto" w:fill="auto"/>
              <w:spacing w:after="71" w:line="240" w:lineRule="auto"/>
              <w:jc w:val="center"/>
              <w:rPr>
                <w:rFonts w:ascii="Times New Roman" w:hAnsi="Times New Roman" w:cs="Times New Roman"/>
                <w:b w:val="0"/>
                <w:sz w:val="24"/>
                <w:szCs w:val="24"/>
              </w:rPr>
            </w:pPr>
            <w:r w:rsidRPr="008326BF">
              <w:rPr>
                <w:rStyle w:val="27"/>
                <w:rFonts w:eastAsia="Calibri"/>
                <w:b w:val="0"/>
                <w:sz w:val="24"/>
                <w:szCs w:val="24"/>
              </w:rPr>
              <w:t>Представления об устройстве школьной жизни. Умение ориентироваться в простран</w:t>
            </w:r>
            <w:r w:rsidRPr="008326BF">
              <w:rPr>
                <w:rStyle w:val="27"/>
                <w:rFonts w:eastAsia="Calibri"/>
                <w:b w:val="0"/>
                <w:sz w:val="24"/>
                <w:szCs w:val="24"/>
              </w:rPr>
              <w:softHyphen/>
              <w:t>стве школы и попросить о помощи в случае затрудне</w:t>
            </w:r>
            <w:r w:rsidRPr="008326BF">
              <w:rPr>
                <w:rStyle w:val="27"/>
                <w:rFonts w:eastAsia="Calibri"/>
                <w:b w:val="0"/>
                <w:sz w:val="24"/>
                <w:szCs w:val="24"/>
              </w:rPr>
              <w:softHyphen/>
              <w:t>ний, ориентироваться в рас</w:t>
            </w:r>
            <w:r w:rsidRPr="008326BF">
              <w:rPr>
                <w:rStyle w:val="27"/>
                <w:rFonts w:eastAsia="Calibri"/>
                <w:b w:val="0"/>
                <w:sz w:val="24"/>
                <w:szCs w:val="24"/>
              </w:rPr>
              <w:softHyphen/>
              <w:t>писании занятий. Умение включаться в разнообразные повседневные школьные дела, принимать посильное участие в них, брать на себя ответственность. Прогресс ребёнка в этом направлении</w:t>
            </w:r>
          </w:p>
        </w:tc>
      </w:tr>
      <w:tr w:rsidR="002F6F64" w:rsidRPr="008326BF" w:rsidTr="00A64EAB">
        <w:tc>
          <w:tcPr>
            <w:tcW w:w="4786" w:type="dxa"/>
          </w:tcPr>
          <w:p w:rsidR="002F6F64" w:rsidRPr="008326BF" w:rsidRDefault="002F6F64" w:rsidP="00F96B3C">
            <w:pPr>
              <w:pStyle w:val="140"/>
              <w:shd w:val="clear" w:color="auto" w:fill="auto"/>
              <w:spacing w:after="71" w:line="240" w:lineRule="auto"/>
              <w:rPr>
                <w:rStyle w:val="27"/>
                <w:rFonts w:eastAsia="Calibri"/>
                <w:b w:val="0"/>
                <w:sz w:val="24"/>
                <w:szCs w:val="24"/>
              </w:rPr>
            </w:pPr>
            <w:r w:rsidRPr="008326BF">
              <w:rPr>
                <w:rStyle w:val="27"/>
                <w:rFonts w:eastAsia="Calibri"/>
                <w:b w:val="0"/>
                <w:sz w:val="24"/>
                <w:szCs w:val="24"/>
              </w:rPr>
              <w:t>Формирование стрем</w:t>
            </w:r>
            <w:r w:rsidRPr="008326BF">
              <w:rPr>
                <w:rStyle w:val="27"/>
                <w:rFonts w:eastAsia="Calibri"/>
                <w:b w:val="0"/>
                <w:sz w:val="24"/>
                <w:szCs w:val="24"/>
              </w:rPr>
              <w:softHyphen/>
              <w:t xml:space="preserve">ления и потребности участвовать в устройстве праздника, понимания значения праздника дома и в школе, стремления порадовать </w:t>
            </w:r>
            <w:proofErr w:type="gramStart"/>
            <w:r w:rsidRPr="008326BF">
              <w:rPr>
                <w:rStyle w:val="27"/>
                <w:rFonts w:eastAsia="Calibri"/>
                <w:b w:val="0"/>
                <w:sz w:val="24"/>
                <w:szCs w:val="24"/>
              </w:rPr>
              <w:t>близких</w:t>
            </w:r>
            <w:proofErr w:type="gramEnd"/>
            <w:r w:rsidRPr="008326BF">
              <w:rPr>
                <w:rStyle w:val="27"/>
                <w:rFonts w:eastAsia="Calibri"/>
                <w:b w:val="0"/>
                <w:sz w:val="24"/>
                <w:szCs w:val="24"/>
              </w:rPr>
              <w:t>, понимание того, что праздники бывают раз</w:t>
            </w:r>
            <w:r w:rsidRPr="008326BF">
              <w:rPr>
                <w:rStyle w:val="27"/>
                <w:rFonts w:eastAsia="Calibri"/>
                <w:b w:val="0"/>
                <w:sz w:val="24"/>
                <w:szCs w:val="24"/>
              </w:rPr>
              <w:softHyphen/>
            </w:r>
            <w:r w:rsidRPr="008326BF">
              <w:rPr>
                <w:rStyle w:val="27"/>
                <w:rFonts w:eastAsia="Calibri"/>
                <w:b w:val="0"/>
                <w:sz w:val="24"/>
                <w:szCs w:val="24"/>
              </w:rPr>
              <w:lastRenderedPageBreak/>
              <w:t>ными</w:t>
            </w:r>
          </w:p>
        </w:tc>
        <w:tc>
          <w:tcPr>
            <w:tcW w:w="5528" w:type="dxa"/>
          </w:tcPr>
          <w:p w:rsidR="002F6F64" w:rsidRPr="008326BF" w:rsidRDefault="002F6F64" w:rsidP="00F96B3C">
            <w:pPr>
              <w:pStyle w:val="140"/>
              <w:shd w:val="clear" w:color="auto" w:fill="auto"/>
              <w:spacing w:after="71" w:line="240" w:lineRule="auto"/>
              <w:rPr>
                <w:rStyle w:val="27"/>
                <w:rFonts w:eastAsia="Calibri"/>
                <w:b w:val="0"/>
                <w:sz w:val="24"/>
                <w:szCs w:val="24"/>
              </w:rPr>
            </w:pPr>
            <w:r w:rsidRPr="008326BF">
              <w:rPr>
                <w:rStyle w:val="27"/>
                <w:rFonts w:eastAsia="Calibri"/>
                <w:b w:val="0"/>
                <w:sz w:val="24"/>
                <w:szCs w:val="24"/>
              </w:rPr>
              <w:lastRenderedPageBreak/>
              <w:t>Стремление ребёнка уча</w:t>
            </w:r>
            <w:r w:rsidRPr="008326BF">
              <w:rPr>
                <w:rStyle w:val="27"/>
                <w:rFonts w:eastAsia="Calibri"/>
                <w:b w:val="0"/>
                <w:sz w:val="24"/>
                <w:szCs w:val="24"/>
              </w:rPr>
              <w:softHyphen/>
              <w:t>ствовать в подготовке и проведении праздника, про</w:t>
            </w:r>
            <w:r w:rsidRPr="008326BF">
              <w:rPr>
                <w:rStyle w:val="27"/>
                <w:rFonts w:eastAsia="Calibri"/>
                <w:b w:val="0"/>
                <w:sz w:val="24"/>
                <w:szCs w:val="24"/>
              </w:rPr>
              <w:softHyphen/>
              <w:t>гресс в этом направлении</w:t>
            </w:r>
          </w:p>
        </w:tc>
      </w:tr>
    </w:tbl>
    <w:p w:rsidR="002F6F64" w:rsidRPr="008326BF" w:rsidRDefault="002F6F64" w:rsidP="002F6F64">
      <w:pPr>
        <w:rPr>
          <w:rFonts w:ascii="Times New Roman" w:hAnsi="Times New Roman" w:cs="Times New Roman"/>
        </w:rPr>
      </w:pPr>
    </w:p>
    <w:p w:rsidR="002F6F64" w:rsidRPr="008326BF" w:rsidRDefault="002F6F64" w:rsidP="002F6F64">
      <w:pPr>
        <w:rPr>
          <w:rFonts w:ascii="Times New Roman" w:hAnsi="Times New Roman" w:cs="Times New Roman"/>
        </w:rPr>
      </w:pPr>
      <w:r w:rsidRPr="008326BF">
        <w:rPr>
          <w:rFonts w:ascii="Times New Roman" w:hAnsi="Times New Roman" w:cs="Times New Roman"/>
        </w:rPr>
        <w:t>Эти требования конкретизируются в первом варианте СФГОС применительно к каждой категории детей в соответ</w:t>
      </w:r>
      <w:r w:rsidRPr="008326BF">
        <w:rPr>
          <w:rFonts w:ascii="Times New Roman" w:hAnsi="Times New Roman" w:cs="Times New Roman"/>
        </w:rPr>
        <w:softHyphen/>
        <w:t>ствии с их особыми образовательными потребностями.</w:t>
      </w:r>
    </w:p>
    <w:p w:rsidR="002F6F64" w:rsidRPr="008326BF" w:rsidRDefault="002F6F64" w:rsidP="002F6F64">
      <w:pPr>
        <w:rPr>
          <w:rFonts w:ascii="Times New Roman" w:hAnsi="Times New Roman" w:cs="Times New Roman"/>
        </w:rPr>
      </w:pPr>
    </w:p>
    <w:p w:rsidR="002F6F64" w:rsidRPr="008326BF" w:rsidRDefault="002F6F64" w:rsidP="002F6F64">
      <w:pPr>
        <w:pStyle w:val="3"/>
        <w:shd w:val="clear" w:color="auto" w:fill="auto"/>
        <w:spacing w:before="193" w:after="191" w:line="240" w:lineRule="auto"/>
        <w:ind w:left="20" w:right="20" w:firstLine="300"/>
        <w:jc w:val="both"/>
        <w:rPr>
          <w:rStyle w:val="16Exact"/>
          <w:rFonts w:ascii="Times New Roman" w:hAnsi="Times New Roman" w:cs="Times New Roman"/>
          <w:b/>
          <w:sz w:val="24"/>
          <w:szCs w:val="24"/>
        </w:rPr>
      </w:pPr>
      <w:r w:rsidRPr="008326BF">
        <w:rPr>
          <w:rStyle w:val="16Exact"/>
          <w:rFonts w:ascii="Times New Roman" w:hAnsi="Times New Roman" w:cs="Times New Roman"/>
          <w:b/>
          <w:sz w:val="24"/>
          <w:szCs w:val="24"/>
        </w:rPr>
        <w:t>Требования к результатам формирования жизненной компетенции по направлению</w:t>
      </w:r>
    </w:p>
    <w:p w:rsidR="002F6F64" w:rsidRPr="008326BF" w:rsidRDefault="002F6F64" w:rsidP="002F6F64">
      <w:pPr>
        <w:pStyle w:val="160"/>
        <w:shd w:val="clear" w:color="auto" w:fill="auto"/>
        <w:spacing w:line="240" w:lineRule="auto"/>
        <w:ind w:left="140" w:right="140"/>
        <w:jc w:val="center"/>
        <w:rPr>
          <w:rStyle w:val="16105pt0ptExact"/>
          <w:rFonts w:ascii="Times New Roman" w:hAnsi="Times New Roman" w:cs="Times New Roman"/>
          <w:sz w:val="24"/>
          <w:szCs w:val="24"/>
        </w:rPr>
      </w:pPr>
      <w:r w:rsidRPr="008326BF">
        <w:rPr>
          <w:rStyle w:val="16105pt0ptExact"/>
          <w:rFonts w:ascii="Times New Roman" w:hAnsi="Times New Roman" w:cs="Times New Roman"/>
          <w:sz w:val="24"/>
          <w:szCs w:val="24"/>
        </w:rPr>
        <w:t>«Овладение навыками коммуникации»</w:t>
      </w:r>
    </w:p>
    <w:p w:rsidR="002F6F64" w:rsidRPr="008326BF" w:rsidRDefault="002F6F64" w:rsidP="002F6F64">
      <w:pPr>
        <w:pStyle w:val="160"/>
        <w:shd w:val="clear" w:color="auto" w:fill="auto"/>
        <w:spacing w:line="240" w:lineRule="auto"/>
        <w:ind w:left="140" w:right="140"/>
        <w:jc w:val="center"/>
        <w:rPr>
          <w:rFonts w:ascii="Times New Roman" w:hAnsi="Times New Roman" w:cs="Times New Roman"/>
          <w:sz w:val="24"/>
          <w:szCs w:val="24"/>
        </w:rPr>
      </w:pPr>
    </w:p>
    <w:tbl>
      <w:tblPr>
        <w:tblStyle w:val="ad"/>
        <w:tblW w:w="0" w:type="auto"/>
        <w:tblLook w:val="04A0" w:firstRow="1" w:lastRow="0" w:firstColumn="1" w:lastColumn="0" w:noHBand="0" w:noVBand="1"/>
      </w:tblPr>
      <w:tblGrid>
        <w:gridCol w:w="5207"/>
        <w:gridCol w:w="5215"/>
      </w:tblGrid>
      <w:tr w:rsidR="002F6F64" w:rsidRPr="008326BF" w:rsidTr="00F96B3C">
        <w:tc>
          <w:tcPr>
            <w:tcW w:w="5494" w:type="dxa"/>
          </w:tcPr>
          <w:p w:rsidR="002F6F64" w:rsidRPr="008326BF" w:rsidRDefault="002F6F64" w:rsidP="00F96B3C">
            <w:pPr>
              <w:rPr>
                <w:rFonts w:ascii="Times New Roman" w:hAnsi="Times New Roman" w:cs="Times New Roman"/>
              </w:rPr>
            </w:pPr>
            <w:r w:rsidRPr="008326BF">
              <w:rPr>
                <w:rStyle w:val="a6"/>
                <w:rFonts w:eastAsia="Courier New"/>
                <w:sz w:val="24"/>
                <w:szCs w:val="24"/>
              </w:rPr>
              <w:t>Направления коррекционной работы</w:t>
            </w:r>
          </w:p>
        </w:tc>
        <w:tc>
          <w:tcPr>
            <w:tcW w:w="5495" w:type="dxa"/>
          </w:tcPr>
          <w:p w:rsidR="002F6F64" w:rsidRPr="008326BF" w:rsidRDefault="002F6F64" w:rsidP="00F96B3C">
            <w:pPr>
              <w:rPr>
                <w:rFonts w:ascii="Times New Roman" w:hAnsi="Times New Roman" w:cs="Times New Roman"/>
              </w:rPr>
            </w:pPr>
            <w:r w:rsidRPr="008326BF">
              <w:rPr>
                <w:rStyle w:val="a6"/>
                <w:rFonts w:eastAsia="Courier New"/>
                <w:sz w:val="24"/>
                <w:szCs w:val="24"/>
              </w:rPr>
              <w:t>Требования к результатам</w:t>
            </w:r>
          </w:p>
        </w:tc>
      </w:tr>
      <w:tr w:rsidR="002F6F64" w:rsidRPr="008326BF" w:rsidTr="00F96B3C">
        <w:tc>
          <w:tcPr>
            <w:tcW w:w="5494" w:type="dxa"/>
          </w:tcPr>
          <w:p w:rsidR="002F6F64" w:rsidRPr="008326BF" w:rsidRDefault="002F6F64" w:rsidP="00F96B3C">
            <w:pPr>
              <w:rPr>
                <w:rFonts w:ascii="Times New Roman" w:hAnsi="Times New Roman" w:cs="Times New Roman"/>
              </w:rPr>
            </w:pPr>
            <w:r w:rsidRPr="008326BF">
              <w:rPr>
                <w:rStyle w:val="27"/>
                <w:rFonts w:eastAsia="Courier New"/>
                <w:sz w:val="24"/>
                <w:szCs w:val="24"/>
              </w:rPr>
              <w:t>Формирование знания правил коммуникации и умения использовать их в актуальных для ребён</w:t>
            </w:r>
            <w:r w:rsidRPr="008326BF">
              <w:rPr>
                <w:rStyle w:val="27"/>
                <w:rFonts w:eastAsia="Courier New"/>
                <w:sz w:val="24"/>
                <w:szCs w:val="24"/>
              </w:rPr>
              <w:softHyphen/>
              <w:t>ка житейских ситуациях</w:t>
            </w:r>
          </w:p>
        </w:tc>
        <w:tc>
          <w:tcPr>
            <w:tcW w:w="5495" w:type="dxa"/>
          </w:tcPr>
          <w:p w:rsidR="002F6F64" w:rsidRPr="008326BF" w:rsidRDefault="002F6F64" w:rsidP="00F96B3C">
            <w:pPr>
              <w:pStyle w:val="3"/>
              <w:shd w:val="clear" w:color="auto" w:fill="auto"/>
              <w:spacing w:after="60" w:line="240" w:lineRule="auto"/>
              <w:ind w:left="220" w:firstLine="0"/>
              <w:jc w:val="left"/>
              <w:rPr>
                <w:sz w:val="24"/>
                <w:szCs w:val="24"/>
              </w:rPr>
            </w:pPr>
            <w:r w:rsidRPr="008326BF">
              <w:rPr>
                <w:rStyle w:val="27"/>
                <w:sz w:val="24"/>
                <w:szCs w:val="24"/>
              </w:rPr>
              <w:t>Умение решать актуальные житейские задачи, исполь</w:t>
            </w:r>
            <w:r w:rsidRPr="008326BF">
              <w:rPr>
                <w:rStyle w:val="27"/>
                <w:sz w:val="24"/>
                <w:szCs w:val="24"/>
              </w:rPr>
              <w:softHyphen/>
              <w:t>зуя коммуникацию (вер</w:t>
            </w:r>
            <w:r w:rsidRPr="008326BF">
              <w:rPr>
                <w:rStyle w:val="27"/>
                <w:sz w:val="24"/>
                <w:szCs w:val="24"/>
              </w:rPr>
              <w:softHyphen/>
              <w:t>бальную, невербальную) как средство достижения цели.</w:t>
            </w:r>
          </w:p>
          <w:p w:rsidR="002F6F64" w:rsidRPr="008326BF" w:rsidRDefault="002F6F64" w:rsidP="00F96B3C">
            <w:pPr>
              <w:pStyle w:val="3"/>
              <w:shd w:val="clear" w:color="auto" w:fill="auto"/>
              <w:spacing w:after="0" w:line="240" w:lineRule="auto"/>
              <w:ind w:left="240" w:firstLine="0"/>
              <w:jc w:val="left"/>
              <w:rPr>
                <w:sz w:val="24"/>
                <w:szCs w:val="24"/>
              </w:rPr>
            </w:pPr>
            <w:r w:rsidRPr="008326BF">
              <w:rPr>
                <w:rStyle w:val="27"/>
                <w:sz w:val="24"/>
                <w:szCs w:val="24"/>
              </w:rPr>
              <w:t>Умение начать и поддержать разговор, задать вопрос, вы</w:t>
            </w:r>
            <w:r w:rsidRPr="008326BF">
              <w:rPr>
                <w:rStyle w:val="27"/>
                <w:sz w:val="24"/>
                <w:szCs w:val="24"/>
              </w:rPr>
              <w:softHyphen/>
              <w:t>разить свои намерения, просьбу, пожелание, опа</w:t>
            </w:r>
            <w:r w:rsidRPr="008326BF">
              <w:rPr>
                <w:rStyle w:val="27"/>
                <w:sz w:val="24"/>
                <w:szCs w:val="24"/>
              </w:rPr>
              <w:softHyphen/>
              <w:t>сения, завершить разговор. Умение корректно выразить отказ и недовольство, бла</w:t>
            </w:r>
            <w:r w:rsidRPr="008326BF">
              <w:rPr>
                <w:rStyle w:val="27"/>
                <w:sz w:val="24"/>
                <w:szCs w:val="24"/>
              </w:rPr>
              <w:softHyphen/>
              <w:t>годарность, сочувс</w:t>
            </w:r>
            <w:r>
              <w:rPr>
                <w:rStyle w:val="27"/>
                <w:sz w:val="24"/>
                <w:szCs w:val="24"/>
              </w:rPr>
              <w:t>твие и т. д</w:t>
            </w:r>
          </w:p>
          <w:p w:rsidR="002F6F64" w:rsidRPr="008326BF" w:rsidRDefault="002F6F64" w:rsidP="00F96B3C">
            <w:pPr>
              <w:pStyle w:val="3"/>
              <w:shd w:val="clear" w:color="auto" w:fill="auto"/>
              <w:spacing w:after="0" w:line="240" w:lineRule="auto"/>
              <w:ind w:left="240" w:firstLine="0"/>
              <w:jc w:val="left"/>
              <w:rPr>
                <w:sz w:val="24"/>
                <w:szCs w:val="24"/>
              </w:rPr>
            </w:pPr>
            <w:r w:rsidRPr="008326BF">
              <w:rPr>
                <w:rStyle w:val="27"/>
                <w:sz w:val="24"/>
                <w:szCs w:val="24"/>
              </w:rPr>
              <w:t>Умение получать и уточ</w:t>
            </w:r>
            <w:r w:rsidRPr="008326BF">
              <w:rPr>
                <w:rStyle w:val="27"/>
                <w:sz w:val="24"/>
                <w:szCs w:val="24"/>
              </w:rPr>
              <w:softHyphen/>
              <w:t>нять информацию от собе</w:t>
            </w:r>
            <w:r w:rsidRPr="008326BF">
              <w:rPr>
                <w:rStyle w:val="27"/>
                <w:sz w:val="24"/>
                <w:szCs w:val="24"/>
              </w:rPr>
              <w:softHyphen/>
              <w:t>седника.</w:t>
            </w:r>
          </w:p>
          <w:p w:rsidR="002F6F64" w:rsidRPr="008326BF" w:rsidRDefault="002F6F64" w:rsidP="00F96B3C">
            <w:pPr>
              <w:rPr>
                <w:rFonts w:ascii="Times New Roman" w:hAnsi="Times New Roman" w:cs="Times New Roman"/>
              </w:rPr>
            </w:pPr>
            <w:r w:rsidRPr="008326BF">
              <w:rPr>
                <w:rStyle w:val="27"/>
                <w:rFonts w:eastAsia="Courier New"/>
                <w:sz w:val="24"/>
                <w:szCs w:val="24"/>
              </w:rPr>
              <w:t>Освоение культурных форм выражения своих чувств</w:t>
            </w:r>
          </w:p>
        </w:tc>
      </w:tr>
      <w:tr w:rsidR="002F6F64" w:rsidRPr="008326BF" w:rsidTr="00F96B3C">
        <w:tc>
          <w:tcPr>
            <w:tcW w:w="5494" w:type="dxa"/>
          </w:tcPr>
          <w:p w:rsidR="002F6F64" w:rsidRPr="008326BF" w:rsidRDefault="002F6F64" w:rsidP="00F96B3C">
            <w:pPr>
              <w:rPr>
                <w:rFonts w:ascii="Times New Roman" w:hAnsi="Times New Roman" w:cs="Times New Roman"/>
              </w:rPr>
            </w:pPr>
            <w:r w:rsidRPr="008326BF">
              <w:rPr>
                <w:rStyle w:val="27"/>
                <w:rFonts w:eastAsia="Courier New"/>
                <w:sz w:val="24"/>
                <w:szCs w:val="24"/>
              </w:rPr>
              <w:t>Расширение и обогаще</w:t>
            </w:r>
            <w:r w:rsidRPr="008326BF">
              <w:rPr>
                <w:rStyle w:val="27"/>
                <w:rFonts w:eastAsia="Courier New"/>
                <w:sz w:val="24"/>
                <w:szCs w:val="24"/>
              </w:rPr>
              <w:softHyphen/>
              <w:t>ние опыта коммуника</w:t>
            </w:r>
            <w:r w:rsidRPr="008326BF">
              <w:rPr>
                <w:rStyle w:val="27"/>
                <w:rFonts w:eastAsia="Courier New"/>
                <w:sz w:val="24"/>
                <w:szCs w:val="24"/>
              </w:rPr>
              <w:softHyphen/>
              <w:t>ции ребёнка в ближнем и дальнем окружении</w:t>
            </w:r>
          </w:p>
        </w:tc>
        <w:tc>
          <w:tcPr>
            <w:tcW w:w="5495" w:type="dxa"/>
          </w:tcPr>
          <w:p w:rsidR="002F6F64" w:rsidRPr="008326BF" w:rsidRDefault="002F6F64" w:rsidP="00F96B3C">
            <w:pPr>
              <w:rPr>
                <w:rFonts w:ascii="Times New Roman" w:hAnsi="Times New Roman" w:cs="Times New Roman"/>
              </w:rPr>
            </w:pPr>
            <w:r w:rsidRPr="008326BF">
              <w:rPr>
                <w:rStyle w:val="27"/>
                <w:rFonts w:eastAsia="Courier New"/>
                <w:sz w:val="24"/>
                <w:szCs w:val="24"/>
              </w:rPr>
              <w:t>Расширение круга ситу</w:t>
            </w:r>
            <w:r w:rsidRPr="008326BF">
              <w:rPr>
                <w:rStyle w:val="27"/>
                <w:rFonts w:eastAsia="Courier New"/>
                <w:sz w:val="24"/>
                <w:szCs w:val="24"/>
              </w:rPr>
              <w:softHyphen/>
              <w:t>аций, в которых ребёнок может использовать комму</w:t>
            </w:r>
            <w:r w:rsidRPr="008326BF">
              <w:rPr>
                <w:rStyle w:val="27"/>
                <w:rFonts w:eastAsia="Courier New"/>
                <w:sz w:val="24"/>
                <w:szCs w:val="24"/>
              </w:rPr>
              <w:softHyphen/>
              <w:t>никацию как средство до</w:t>
            </w:r>
            <w:r w:rsidRPr="008326BF">
              <w:rPr>
                <w:rStyle w:val="27"/>
                <w:rFonts w:eastAsia="Courier New"/>
                <w:sz w:val="24"/>
                <w:szCs w:val="24"/>
              </w:rPr>
              <w:softHyphen/>
              <w:t>стижения цели</w:t>
            </w:r>
          </w:p>
        </w:tc>
      </w:tr>
    </w:tbl>
    <w:p w:rsidR="002F6F64" w:rsidRPr="008326BF" w:rsidRDefault="002F6F64" w:rsidP="002F6F64">
      <w:pPr>
        <w:rPr>
          <w:rFonts w:ascii="Times New Roman" w:hAnsi="Times New Roman" w:cs="Times New Roman"/>
        </w:rPr>
      </w:pPr>
    </w:p>
    <w:p w:rsidR="002F6F64" w:rsidRPr="008326BF" w:rsidRDefault="002F6F64" w:rsidP="002F6F64">
      <w:pPr>
        <w:pStyle w:val="3"/>
        <w:shd w:val="clear" w:color="auto" w:fill="auto"/>
        <w:spacing w:before="178" w:after="148" w:line="240" w:lineRule="auto"/>
        <w:ind w:left="20" w:right="20" w:firstLine="300"/>
        <w:jc w:val="both"/>
        <w:rPr>
          <w:sz w:val="24"/>
          <w:szCs w:val="24"/>
        </w:rPr>
      </w:pPr>
      <w:r w:rsidRPr="008326BF">
        <w:rPr>
          <w:sz w:val="24"/>
          <w:szCs w:val="24"/>
        </w:rPr>
        <w:t>Эти требования конкретизируются в первом варианте СФГОС применительно к каждой категории детей в соответ</w:t>
      </w:r>
      <w:r w:rsidRPr="008326BF">
        <w:rPr>
          <w:sz w:val="24"/>
          <w:szCs w:val="24"/>
        </w:rPr>
        <w:softHyphen/>
        <w:t>ствии с их особыми образовательными потребностями.</w:t>
      </w:r>
    </w:p>
    <w:p w:rsidR="002F6F64" w:rsidRPr="008326BF" w:rsidRDefault="002F6F64" w:rsidP="002F6F64">
      <w:pPr>
        <w:pStyle w:val="150"/>
        <w:shd w:val="clear" w:color="auto" w:fill="auto"/>
        <w:spacing w:before="0" w:after="36" w:line="240" w:lineRule="auto"/>
        <w:ind w:right="20"/>
        <w:rPr>
          <w:b/>
          <w:sz w:val="24"/>
          <w:szCs w:val="24"/>
        </w:rPr>
      </w:pPr>
      <w:r w:rsidRPr="008326BF">
        <w:rPr>
          <w:b/>
          <w:sz w:val="24"/>
          <w:szCs w:val="24"/>
        </w:rPr>
        <w:t>Таблица 4</w:t>
      </w:r>
    </w:p>
    <w:p w:rsidR="002F6F64" w:rsidRPr="008326BF" w:rsidRDefault="002F6F64" w:rsidP="002F6F64">
      <w:pPr>
        <w:pStyle w:val="160"/>
        <w:shd w:val="clear" w:color="auto" w:fill="auto"/>
        <w:spacing w:after="71" w:line="240" w:lineRule="auto"/>
        <w:jc w:val="center"/>
        <w:rPr>
          <w:rFonts w:ascii="Times New Roman" w:hAnsi="Times New Roman" w:cs="Times New Roman"/>
          <w:b/>
          <w:sz w:val="24"/>
          <w:szCs w:val="24"/>
        </w:rPr>
      </w:pPr>
      <w:r w:rsidRPr="008326BF">
        <w:rPr>
          <w:rFonts w:ascii="Times New Roman" w:hAnsi="Times New Roman" w:cs="Times New Roman"/>
          <w:b/>
          <w:sz w:val="24"/>
          <w:szCs w:val="24"/>
        </w:rPr>
        <w:t xml:space="preserve">Требования к результатам формирования жизненной компетенции по направлению </w:t>
      </w:r>
    </w:p>
    <w:p w:rsidR="002F6F64" w:rsidRPr="008326BF" w:rsidRDefault="002F6F64" w:rsidP="002F6F64">
      <w:pPr>
        <w:pStyle w:val="160"/>
        <w:shd w:val="clear" w:color="auto" w:fill="auto"/>
        <w:spacing w:after="71" w:line="240" w:lineRule="auto"/>
        <w:jc w:val="center"/>
        <w:rPr>
          <w:rStyle w:val="161"/>
          <w:rFonts w:ascii="Times New Roman" w:hAnsi="Times New Roman" w:cs="Times New Roman"/>
          <w:sz w:val="24"/>
          <w:szCs w:val="24"/>
        </w:rPr>
      </w:pPr>
      <w:r w:rsidRPr="008326BF">
        <w:rPr>
          <w:rStyle w:val="161"/>
          <w:rFonts w:ascii="Times New Roman" w:hAnsi="Times New Roman" w:cs="Times New Roman"/>
          <w:sz w:val="24"/>
          <w:szCs w:val="24"/>
        </w:rPr>
        <w:t>«Дифференци</w:t>
      </w:r>
      <w:r>
        <w:rPr>
          <w:rStyle w:val="161"/>
          <w:rFonts w:ascii="Times New Roman" w:hAnsi="Times New Roman" w:cs="Times New Roman"/>
          <w:sz w:val="24"/>
          <w:szCs w:val="24"/>
        </w:rPr>
        <w:t>ация и осмысление картины мира»</w:t>
      </w:r>
    </w:p>
    <w:tbl>
      <w:tblPr>
        <w:tblStyle w:val="ad"/>
        <w:tblW w:w="0" w:type="auto"/>
        <w:tblLook w:val="04A0" w:firstRow="1" w:lastRow="0" w:firstColumn="1" w:lastColumn="0" w:noHBand="0" w:noVBand="1"/>
      </w:tblPr>
      <w:tblGrid>
        <w:gridCol w:w="5192"/>
        <w:gridCol w:w="5230"/>
      </w:tblGrid>
      <w:tr w:rsidR="002F6F64" w:rsidRPr="008326BF" w:rsidTr="00F96B3C">
        <w:tc>
          <w:tcPr>
            <w:tcW w:w="5565" w:type="dxa"/>
          </w:tcPr>
          <w:p w:rsidR="002F6F64" w:rsidRPr="008326BF" w:rsidRDefault="002F6F64" w:rsidP="00F96B3C">
            <w:pPr>
              <w:pStyle w:val="160"/>
              <w:shd w:val="clear" w:color="auto" w:fill="auto"/>
              <w:spacing w:after="71" w:line="240" w:lineRule="auto"/>
              <w:jc w:val="center"/>
              <w:rPr>
                <w:rStyle w:val="161"/>
                <w:rFonts w:ascii="Times New Roman" w:hAnsi="Times New Roman" w:cs="Times New Roman"/>
                <w:sz w:val="24"/>
                <w:szCs w:val="24"/>
              </w:rPr>
            </w:pPr>
            <w:r w:rsidRPr="008326BF">
              <w:rPr>
                <w:rStyle w:val="a6"/>
                <w:rFonts w:eastAsia="Calibri"/>
                <w:sz w:val="24"/>
                <w:szCs w:val="24"/>
              </w:rPr>
              <w:t>Направления коррекционной работы</w:t>
            </w:r>
          </w:p>
        </w:tc>
        <w:tc>
          <w:tcPr>
            <w:tcW w:w="5566" w:type="dxa"/>
          </w:tcPr>
          <w:p w:rsidR="002F6F64" w:rsidRPr="008326BF" w:rsidRDefault="002F6F64" w:rsidP="00F96B3C">
            <w:pPr>
              <w:pStyle w:val="160"/>
              <w:shd w:val="clear" w:color="auto" w:fill="auto"/>
              <w:spacing w:after="71" w:line="240" w:lineRule="auto"/>
              <w:jc w:val="center"/>
              <w:rPr>
                <w:rStyle w:val="161"/>
                <w:rFonts w:ascii="Times New Roman" w:hAnsi="Times New Roman" w:cs="Times New Roman"/>
                <w:sz w:val="24"/>
                <w:szCs w:val="24"/>
              </w:rPr>
            </w:pPr>
            <w:r w:rsidRPr="008326BF">
              <w:rPr>
                <w:rStyle w:val="a6"/>
                <w:rFonts w:eastAsia="Calibri"/>
                <w:sz w:val="24"/>
                <w:szCs w:val="24"/>
              </w:rPr>
              <w:t>Требования к результатам</w:t>
            </w:r>
          </w:p>
        </w:tc>
      </w:tr>
      <w:tr w:rsidR="002F6F64" w:rsidRPr="008326BF" w:rsidTr="00F96B3C">
        <w:tc>
          <w:tcPr>
            <w:tcW w:w="5565" w:type="dxa"/>
          </w:tcPr>
          <w:p w:rsidR="002F6F64" w:rsidRPr="008326BF" w:rsidRDefault="002F6F64" w:rsidP="00F96B3C">
            <w:pPr>
              <w:pStyle w:val="160"/>
              <w:shd w:val="clear" w:color="auto" w:fill="auto"/>
              <w:spacing w:after="71" w:line="240" w:lineRule="auto"/>
              <w:jc w:val="center"/>
              <w:rPr>
                <w:rStyle w:val="161"/>
                <w:rFonts w:ascii="Times New Roman" w:hAnsi="Times New Roman" w:cs="Times New Roman"/>
                <w:sz w:val="24"/>
                <w:szCs w:val="24"/>
              </w:rPr>
            </w:pPr>
            <w:r w:rsidRPr="008326BF">
              <w:rPr>
                <w:rStyle w:val="27"/>
                <w:rFonts w:eastAsia="Calibri"/>
                <w:sz w:val="24"/>
                <w:szCs w:val="24"/>
              </w:rPr>
              <w:t>Расширение и обога</w:t>
            </w:r>
            <w:r w:rsidRPr="008326BF">
              <w:rPr>
                <w:rStyle w:val="27"/>
                <w:rFonts w:eastAsia="Calibri"/>
                <w:sz w:val="24"/>
                <w:szCs w:val="24"/>
              </w:rPr>
              <w:softHyphen/>
              <w:t>щение опыта реального взаимодействия ребёнка с бытовым окружением, миром природных явле</w:t>
            </w:r>
            <w:r w:rsidRPr="008326BF">
              <w:rPr>
                <w:rStyle w:val="27"/>
                <w:rFonts w:eastAsia="Calibri"/>
                <w:sz w:val="24"/>
                <w:szCs w:val="24"/>
              </w:rPr>
              <w:softHyphen/>
              <w:t>ний и вещей, формирование адекватного пред</w:t>
            </w:r>
            <w:r w:rsidRPr="008326BF">
              <w:rPr>
                <w:rStyle w:val="27"/>
                <w:rFonts w:eastAsia="Calibri"/>
                <w:sz w:val="24"/>
                <w:szCs w:val="24"/>
              </w:rPr>
              <w:softHyphen/>
              <w:t xml:space="preserve">ставления об опасности и безопасности </w:t>
            </w:r>
          </w:p>
        </w:tc>
        <w:tc>
          <w:tcPr>
            <w:tcW w:w="5566" w:type="dxa"/>
          </w:tcPr>
          <w:p w:rsidR="002F6F64" w:rsidRPr="008326BF" w:rsidRDefault="002F6F64" w:rsidP="00F96B3C">
            <w:pPr>
              <w:pStyle w:val="3"/>
              <w:shd w:val="clear" w:color="auto" w:fill="auto"/>
              <w:spacing w:after="0" w:line="240" w:lineRule="auto"/>
              <w:ind w:left="220" w:firstLine="0"/>
              <w:jc w:val="left"/>
              <w:rPr>
                <w:sz w:val="24"/>
                <w:szCs w:val="24"/>
              </w:rPr>
            </w:pPr>
            <w:r w:rsidRPr="008326BF">
              <w:rPr>
                <w:rStyle w:val="27"/>
                <w:sz w:val="24"/>
                <w:szCs w:val="24"/>
              </w:rPr>
              <w:t>Адекватность бытового по</w:t>
            </w:r>
            <w:r w:rsidRPr="008326BF">
              <w:rPr>
                <w:rStyle w:val="27"/>
                <w:sz w:val="24"/>
                <w:szCs w:val="24"/>
              </w:rPr>
              <w:softHyphen/>
              <w:t>ведения ребёнка с точки зрения опасности/безопас</w:t>
            </w:r>
            <w:r w:rsidRPr="008326BF">
              <w:rPr>
                <w:rStyle w:val="27"/>
                <w:sz w:val="24"/>
                <w:szCs w:val="24"/>
              </w:rPr>
              <w:softHyphen/>
              <w:t>ности и для себя, и для окружающих; сохранности окружающей предметной и природной среды. Ис</w:t>
            </w:r>
            <w:r w:rsidRPr="008326BF">
              <w:rPr>
                <w:rStyle w:val="27"/>
                <w:sz w:val="24"/>
                <w:szCs w:val="24"/>
              </w:rPr>
              <w:softHyphen/>
              <w:t>пользование вещей в соот</w:t>
            </w:r>
            <w:r w:rsidRPr="008326BF">
              <w:rPr>
                <w:rStyle w:val="27"/>
                <w:sz w:val="24"/>
                <w:szCs w:val="24"/>
              </w:rPr>
              <w:softHyphen/>
              <w:t>ветствии с их функциями, принятым порядком и ха</w:t>
            </w:r>
            <w:r w:rsidRPr="008326BF">
              <w:rPr>
                <w:rStyle w:val="27"/>
                <w:sz w:val="24"/>
                <w:szCs w:val="24"/>
              </w:rPr>
              <w:softHyphen/>
              <w:t>рактером наличной ситуа</w:t>
            </w:r>
            <w:r w:rsidRPr="008326BF">
              <w:rPr>
                <w:rStyle w:val="27"/>
                <w:sz w:val="24"/>
                <w:szCs w:val="24"/>
              </w:rPr>
              <w:softHyphen/>
              <w:t>ции.</w:t>
            </w:r>
          </w:p>
          <w:p w:rsidR="002F6F64" w:rsidRPr="008326BF" w:rsidRDefault="002F6F64" w:rsidP="00F96B3C">
            <w:pPr>
              <w:pStyle w:val="160"/>
              <w:shd w:val="clear" w:color="auto" w:fill="auto"/>
              <w:spacing w:after="71" w:line="240" w:lineRule="auto"/>
              <w:jc w:val="center"/>
              <w:rPr>
                <w:rStyle w:val="161"/>
                <w:rFonts w:ascii="Times New Roman" w:hAnsi="Times New Roman" w:cs="Times New Roman"/>
                <w:sz w:val="24"/>
                <w:szCs w:val="24"/>
              </w:rPr>
            </w:pPr>
            <w:r w:rsidRPr="008326BF">
              <w:rPr>
                <w:rStyle w:val="27"/>
                <w:rFonts w:eastAsia="Calibri"/>
                <w:sz w:val="24"/>
                <w:szCs w:val="24"/>
              </w:rPr>
              <w:t>Расширение и накопление знакомых и разнообразно освоенных мест за преде</w:t>
            </w:r>
            <w:r w:rsidRPr="008326BF">
              <w:rPr>
                <w:rStyle w:val="27"/>
                <w:rFonts w:eastAsia="Calibri"/>
                <w:sz w:val="24"/>
                <w:szCs w:val="24"/>
              </w:rPr>
              <w:softHyphen/>
              <w:t xml:space="preserve">лами дома и школы: двора, дачи, леса, парка, речки, городских и загородных </w:t>
            </w:r>
            <w:proofErr w:type="spellStart"/>
            <w:r w:rsidRPr="008326BF">
              <w:rPr>
                <w:rStyle w:val="27"/>
                <w:rFonts w:eastAsia="Calibri"/>
                <w:sz w:val="24"/>
                <w:szCs w:val="24"/>
              </w:rPr>
              <w:t>досто</w:t>
            </w:r>
            <w:proofErr w:type="spellEnd"/>
            <w:r w:rsidRPr="008326BF">
              <w:rPr>
                <w:rStyle w:val="27"/>
                <w:rFonts w:eastAsia="Calibri"/>
                <w:sz w:val="24"/>
                <w:szCs w:val="24"/>
              </w:rPr>
              <w:t xml:space="preserve">! </w:t>
            </w:r>
            <w:r w:rsidRPr="008326BF">
              <w:rPr>
                <w:rStyle w:val="Candara9pt"/>
                <w:rFonts w:ascii="Times New Roman" w:hAnsi="Times New Roman" w:cs="Times New Roman"/>
                <w:sz w:val="24"/>
                <w:szCs w:val="24"/>
              </w:rPr>
              <w:t>1</w:t>
            </w:r>
            <w:r w:rsidRPr="008326BF">
              <w:rPr>
                <w:rStyle w:val="27"/>
                <w:rFonts w:eastAsia="Calibri"/>
                <w:sz w:val="24"/>
                <w:szCs w:val="24"/>
              </w:rPr>
              <w:t xml:space="preserve"> </w:t>
            </w:r>
            <w:proofErr w:type="spellStart"/>
            <w:r w:rsidRPr="008326BF">
              <w:rPr>
                <w:rStyle w:val="27"/>
                <w:rFonts w:eastAsia="Calibri"/>
                <w:sz w:val="24"/>
                <w:szCs w:val="24"/>
              </w:rPr>
              <w:t>ри</w:t>
            </w:r>
            <w:proofErr w:type="spellEnd"/>
            <w:r w:rsidRPr="008326BF">
              <w:rPr>
                <w:rStyle w:val="27"/>
                <w:rFonts w:eastAsia="Calibri"/>
                <w:sz w:val="24"/>
                <w:szCs w:val="24"/>
              </w:rPr>
              <w:t xml:space="preserve"> </w:t>
            </w:r>
            <w:proofErr w:type="spellStart"/>
            <w:r w:rsidRPr="008326BF">
              <w:rPr>
                <w:rStyle w:val="27"/>
                <w:rFonts w:eastAsia="Calibri"/>
                <w:sz w:val="24"/>
                <w:szCs w:val="24"/>
              </w:rPr>
              <w:t>мечател</w:t>
            </w:r>
            <w:proofErr w:type="spellEnd"/>
            <w:r w:rsidRPr="008326BF">
              <w:rPr>
                <w:rStyle w:val="27"/>
                <w:rFonts w:eastAsia="Calibri"/>
                <w:sz w:val="24"/>
                <w:szCs w:val="24"/>
              </w:rPr>
              <w:t xml:space="preserve"> </w:t>
            </w:r>
            <w:proofErr w:type="spellStart"/>
            <w:r w:rsidRPr="008326BF">
              <w:rPr>
                <w:rStyle w:val="27"/>
                <w:rFonts w:eastAsia="Calibri"/>
                <w:sz w:val="24"/>
                <w:szCs w:val="24"/>
              </w:rPr>
              <w:t>ьностей</w:t>
            </w:r>
            <w:proofErr w:type="spellEnd"/>
            <w:r w:rsidRPr="008326BF">
              <w:rPr>
                <w:rStyle w:val="27"/>
                <w:rFonts w:eastAsia="Calibri"/>
                <w:sz w:val="24"/>
                <w:szCs w:val="24"/>
              </w:rPr>
              <w:t xml:space="preserve"> и др.</w:t>
            </w:r>
          </w:p>
        </w:tc>
      </w:tr>
      <w:tr w:rsidR="002F6F64" w:rsidRPr="008326BF" w:rsidTr="00F96B3C">
        <w:tc>
          <w:tcPr>
            <w:tcW w:w="5565" w:type="dxa"/>
          </w:tcPr>
          <w:p w:rsidR="002F6F64" w:rsidRPr="008326BF" w:rsidRDefault="002F6F64" w:rsidP="00F96B3C">
            <w:pPr>
              <w:pStyle w:val="3"/>
              <w:shd w:val="clear" w:color="auto" w:fill="auto"/>
              <w:spacing w:after="0" w:line="240" w:lineRule="auto"/>
              <w:ind w:left="260" w:firstLine="0"/>
              <w:jc w:val="left"/>
              <w:rPr>
                <w:sz w:val="24"/>
                <w:szCs w:val="24"/>
              </w:rPr>
            </w:pPr>
            <w:r w:rsidRPr="008326BF">
              <w:rPr>
                <w:rStyle w:val="27"/>
                <w:sz w:val="24"/>
                <w:szCs w:val="24"/>
              </w:rPr>
              <w:t>Формирование целост</w:t>
            </w:r>
            <w:r w:rsidRPr="008326BF">
              <w:rPr>
                <w:rStyle w:val="27"/>
                <w:sz w:val="24"/>
                <w:szCs w:val="24"/>
              </w:rPr>
              <w:softHyphen/>
              <w:t>ной и подробной кар</w:t>
            </w:r>
            <w:r w:rsidRPr="008326BF">
              <w:rPr>
                <w:rStyle w:val="27"/>
                <w:sz w:val="24"/>
                <w:szCs w:val="24"/>
              </w:rPr>
              <w:softHyphen/>
              <w:t>тины мира, упорядо</w:t>
            </w:r>
            <w:r w:rsidRPr="008326BF">
              <w:rPr>
                <w:rStyle w:val="27"/>
                <w:sz w:val="24"/>
                <w:szCs w:val="24"/>
              </w:rPr>
              <w:softHyphen/>
              <w:t>ченной во времени и пространстве, адекват</w:t>
            </w:r>
            <w:r w:rsidRPr="008326BF">
              <w:rPr>
                <w:rStyle w:val="27"/>
                <w:sz w:val="24"/>
                <w:szCs w:val="24"/>
              </w:rPr>
              <w:softHyphen/>
              <w:t>но возрасту ребёнка. Формирование умения ребёнка устанавливать связь между ходом соб</w:t>
            </w:r>
            <w:r w:rsidRPr="008326BF">
              <w:rPr>
                <w:rStyle w:val="27"/>
                <w:sz w:val="24"/>
                <w:szCs w:val="24"/>
              </w:rPr>
              <w:softHyphen/>
            </w:r>
            <w:r w:rsidRPr="008326BF">
              <w:rPr>
                <w:rStyle w:val="27"/>
                <w:sz w:val="24"/>
                <w:szCs w:val="24"/>
              </w:rPr>
              <w:lastRenderedPageBreak/>
              <w:t>ственной жизни и при</w:t>
            </w:r>
            <w:r w:rsidRPr="008326BF">
              <w:rPr>
                <w:rStyle w:val="27"/>
                <w:sz w:val="24"/>
                <w:szCs w:val="24"/>
              </w:rPr>
              <w:softHyphen/>
              <w:t>родным порядком</w:t>
            </w:r>
          </w:p>
        </w:tc>
        <w:tc>
          <w:tcPr>
            <w:tcW w:w="5566" w:type="dxa"/>
            <w:vAlign w:val="center"/>
          </w:tcPr>
          <w:p w:rsidR="002F6F64" w:rsidRPr="008326BF" w:rsidRDefault="002F6F64" w:rsidP="00F96B3C">
            <w:pPr>
              <w:pStyle w:val="3"/>
              <w:shd w:val="clear" w:color="auto" w:fill="auto"/>
              <w:spacing w:after="0" w:line="240" w:lineRule="auto"/>
              <w:ind w:left="220" w:firstLine="0"/>
              <w:jc w:val="left"/>
              <w:rPr>
                <w:sz w:val="24"/>
                <w:szCs w:val="24"/>
              </w:rPr>
            </w:pPr>
            <w:r w:rsidRPr="008326BF">
              <w:rPr>
                <w:rStyle w:val="27"/>
                <w:sz w:val="24"/>
                <w:szCs w:val="24"/>
              </w:rPr>
              <w:lastRenderedPageBreak/>
              <w:t>Умение ребёнка накапли</w:t>
            </w:r>
            <w:r w:rsidRPr="008326BF">
              <w:rPr>
                <w:rStyle w:val="27"/>
                <w:sz w:val="24"/>
                <w:szCs w:val="24"/>
              </w:rPr>
              <w:softHyphen/>
              <w:t>вать личные впечатления, связанные с явлениями окружающего мира, упоря</w:t>
            </w:r>
            <w:r w:rsidRPr="008326BF">
              <w:rPr>
                <w:rStyle w:val="27"/>
                <w:sz w:val="24"/>
                <w:szCs w:val="24"/>
              </w:rPr>
              <w:softHyphen/>
              <w:t>дочивать их во времени и пространстве. Умение уста</w:t>
            </w:r>
            <w:r w:rsidRPr="008326BF">
              <w:rPr>
                <w:rStyle w:val="27"/>
                <w:sz w:val="24"/>
                <w:szCs w:val="24"/>
              </w:rPr>
              <w:softHyphen/>
              <w:t>навливать взаимосвязь по</w:t>
            </w:r>
            <w:r w:rsidRPr="008326BF">
              <w:rPr>
                <w:rStyle w:val="27"/>
                <w:sz w:val="24"/>
                <w:szCs w:val="24"/>
              </w:rPr>
              <w:softHyphen/>
              <w:t xml:space="preserve">рядка природного и </w:t>
            </w:r>
            <w:r w:rsidRPr="008326BF">
              <w:rPr>
                <w:rStyle w:val="27"/>
                <w:sz w:val="24"/>
                <w:szCs w:val="24"/>
              </w:rPr>
              <w:lastRenderedPageBreak/>
              <w:t>уклада собственной жизни в семье и школе, вести себя в быту сообразно этому по</w:t>
            </w:r>
            <w:r w:rsidRPr="008326BF">
              <w:rPr>
                <w:rStyle w:val="27"/>
                <w:sz w:val="24"/>
                <w:szCs w:val="24"/>
              </w:rPr>
              <w:softHyphen/>
              <w:t>ниманию (помыть грязные сапоги, принять душ после прогулки на велосипеде в жаркий летний день и т. д.).</w:t>
            </w:r>
          </w:p>
          <w:p w:rsidR="002F6F64" w:rsidRPr="008326BF" w:rsidRDefault="002F6F64" w:rsidP="00F96B3C">
            <w:pPr>
              <w:pStyle w:val="3"/>
              <w:shd w:val="clear" w:color="auto" w:fill="auto"/>
              <w:spacing w:after="0" w:line="240" w:lineRule="auto"/>
              <w:ind w:left="220" w:firstLine="0"/>
              <w:jc w:val="left"/>
              <w:rPr>
                <w:sz w:val="24"/>
                <w:szCs w:val="24"/>
              </w:rPr>
            </w:pPr>
            <w:r w:rsidRPr="008326BF">
              <w:rPr>
                <w:rStyle w:val="27"/>
                <w:sz w:val="24"/>
                <w:szCs w:val="24"/>
              </w:rPr>
              <w:t>Умение устанавливать взаи</w:t>
            </w:r>
            <w:r w:rsidRPr="008326BF">
              <w:rPr>
                <w:rStyle w:val="27"/>
                <w:sz w:val="24"/>
                <w:szCs w:val="24"/>
              </w:rPr>
              <w:softHyphen/>
              <w:t>мосвязь порядка обществен</w:t>
            </w:r>
            <w:r w:rsidRPr="008326BF">
              <w:rPr>
                <w:rStyle w:val="27"/>
                <w:sz w:val="24"/>
                <w:szCs w:val="24"/>
              </w:rPr>
              <w:softHyphen/>
              <w:t>ного и уклада собственной жизни в семье и школе, соответствовать этому по</w:t>
            </w:r>
            <w:r w:rsidRPr="008326BF">
              <w:rPr>
                <w:rStyle w:val="27"/>
                <w:sz w:val="24"/>
                <w:szCs w:val="24"/>
              </w:rPr>
              <w:softHyphen/>
              <w:t>рядку</w:t>
            </w:r>
          </w:p>
        </w:tc>
      </w:tr>
      <w:tr w:rsidR="002F6F64" w:rsidRPr="008326BF" w:rsidTr="00F96B3C">
        <w:tc>
          <w:tcPr>
            <w:tcW w:w="5565" w:type="dxa"/>
          </w:tcPr>
          <w:p w:rsidR="002F6F64" w:rsidRPr="008326BF" w:rsidRDefault="002F6F64" w:rsidP="00F96B3C">
            <w:pPr>
              <w:pStyle w:val="3"/>
              <w:shd w:val="clear" w:color="auto" w:fill="auto"/>
              <w:spacing w:after="0" w:line="240" w:lineRule="auto"/>
              <w:ind w:left="260" w:firstLine="0"/>
              <w:jc w:val="left"/>
              <w:rPr>
                <w:sz w:val="24"/>
                <w:szCs w:val="24"/>
              </w:rPr>
            </w:pPr>
            <w:r w:rsidRPr="008326BF">
              <w:rPr>
                <w:rStyle w:val="27"/>
                <w:sz w:val="24"/>
                <w:szCs w:val="24"/>
              </w:rPr>
              <w:lastRenderedPageBreak/>
              <w:t>Формирование внима</w:t>
            </w:r>
            <w:r w:rsidRPr="008326BF">
              <w:rPr>
                <w:rStyle w:val="27"/>
                <w:sz w:val="24"/>
                <w:szCs w:val="24"/>
              </w:rPr>
              <w:softHyphen/>
              <w:t>ния и интереса ребёнка к новизне и изменчиво</w:t>
            </w:r>
            <w:r w:rsidRPr="008326BF">
              <w:rPr>
                <w:rStyle w:val="27"/>
                <w:sz w:val="24"/>
                <w:szCs w:val="24"/>
              </w:rPr>
              <w:softHyphen/>
              <w:t>сти окружающего, к их изучению, понимания значения собственной активности во взаимо</w:t>
            </w:r>
            <w:r w:rsidRPr="008326BF">
              <w:rPr>
                <w:rStyle w:val="27"/>
                <w:sz w:val="24"/>
                <w:szCs w:val="24"/>
              </w:rPr>
              <w:softHyphen/>
              <w:t>действии со средой</w:t>
            </w:r>
          </w:p>
        </w:tc>
        <w:tc>
          <w:tcPr>
            <w:tcW w:w="5566" w:type="dxa"/>
            <w:vAlign w:val="center"/>
          </w:tcPr>
          <w:p w:rsidR="002F6F64" w:rsidRPr="008326BF" w:rsidRDefault="002F6F64" w:rsidP="00F96B3C">
            <w:pPr>
              <w:pStyle w:val="3"/>
              <w:shd w:val="clear" w:color="auto" w:fill="auto"/>
              <w:spacing w:after="0" w:line="240" w:lineRule="auto"/>
              <w:ind w:left="240" w:firstLine="0"/>
              <w:jc w:val="left"/>
              <w:rPr>
                <w:sz w:val="24"/>
                <w:szCs w:val="24"/>
              </w:rPr>
            </w:pPr>
            <w:r w:rsidRPr="008326BF">
              <w:rPr>
                <w:rStyle w:val="27"/>
                <w:sz w:val="24"/>
                <w:szCs w:val="24"/>
              </w:rPr>
              <w:t>Развитие у ребёнка лю</w:t>
            </w:r>
            <w:r w:rsidRPr="008326BF">
              <w:rPr>
                <w:rStyle w:val="27"/>
                <w:sz w:val="24"/>
                <w:szCs w:val="24"/>
              </w:rPr>
              <w:softHyphen/>
              <w:t>бознательности, наблю</w:t>
            </w:r>
            <w:r w:rsidRPr="008326BF">
              <w:rPr>
                <w:rStyle w:val="27"/>
                <w:sz w:val="24"/>
                <w:szCs w:val="24"/>
              </w:rPr>
              <w:softHyphen/>
              <w:t>дательности, способности замечать новое, задавать вопросы, включаться в со</w:t>
            </w:r>
            <w:r w:rsidRPr="008326BF">
              <w:rPr>
                <w:rStyle w:val="27"/>
                <w:sz w:val="24"/>
                <w:szCs w:val="24"/>
              </w:rPr>
              <w:softHyphen/>
              <w:t xml:space="preserve">вместную </w:t>
            </w:r>
            <w:proofErr w:type="gramStart"/>
            <w:r w:rsidRPr="008326BF">
              <w:rPr>
                <w:rStyle w:val="27"/>
                <w:sz w:val="24"/>
                <w:szCs w:val="24"/>
              </w:rPr>
              <w:t>со</w:t>
            </w:r>
            <w:proofErr w:type="gramEnd"/>
            <w:r w:rsidRPr="008326BF">
              <w:rPr>
                <w:rStyle w:val="27"/>
                <w:sz w:val="24"/>
                <w:szCs w:val="24"/>
              </w:rPr>
              <w:t xml:space="preserve"> взрослым ис</w:t>
            </w:r>
            <w:r w:rsidRPr="008326BF">
              <w:rPr>
                <w:rStyle w:val="27"/>
                <w:sz w:val="24"/>
                <w:szCs w:val="24"/>
              </w:rPr>
              <w:softHyphen/>
              <w:t>следовательскую деятель</w:t>
            </w:r>
            <w:r w:rsidRPr="008326BF">
              <w:rPr>
                <w:rStyle w:val="27"/>
                <w:sz w:val="24"/>
                <w:szCs w:val="24"/>
              </w:rPr>
              <w:softHyphen/>
              <w:t>ность.</w:t>
            </w:r>
          </w:p>
          <w:p w:rsidR="002F6F64" w:rsidRPr="008326BF" w:rsidRDefault="002F6F64" w:rsidP="00F96B3C">
            <w:pPr>
              <w:pStyle w:val="3"/>
              <w:shd w:val="clear" w:color="auto" w:fill="auto"/>
              <w:spacing w:after="0" w:line="240" w:lineRule="auto"/>
              <w:ind w:left="240" w:firstLine="0"/>
              <w:jc w:val="left"/>
              <w:rPr>
                <w:sz w:val="24"/>
                <w:szCs w:val="24"/>
              </w:rPr>
            </w:pPr>
            <w:r w:rsidRPr="008326BF">
              <w:rPr>
                <w:rStyle w:val="27"/>
                <w:sz w:val="24"/>
                <w:szCs w:val="24"/>
              </w:rPr>
              <w:t>Развитие активности во взаимодействии с миром, понимание собственной ре</w:t>
            </w:r>
            <w:r w:rsidRPr="008326BF">
              <w:rPr>
                <w:rStyle w:val="27"/>
                <w:sz w:val="24"/>
                <w:szCs w:val="24"/>
              </w:rPr>
              <w:softHyphen/>
              <w:t>зультативности.</w:t>
            </w:r>
          </w:p>
          <w:p w:rsidR="002F6F64" w:rsidRPr="008326BF" w:rsidRDefault="002F6F64" w:rsidP="00F96B3C">
            <w:pPr>
              <w:pStyle w:val="3"/>
              <w:shd w:val="clear" w:color="auto" w:fill="auto"/>
              <w:spacing w:after="0" w:line="240" w:lineRule="auto"/>
              <w:ind w:left="240" w:firstLine="0"/>
              <w:jc w:val="left"/>
              <w:rPr>
                <w:sz w:val="24"/>
                <w:szCs w:val="24"/>
              </w:rPr>
            </w:pPr>
            <w:r w:rsidRPr="008326BF">
              <w:rPr>
                <w:rStyle w:val="27"/>
                <w:sz w:val="24"/>
                <w:szCs w:val="24"/>
              </w:rPr>
              <w:t>Накопление опыта освоения нового при помощи экскур</w:t>
            </w:r>
            <w:r w:rsidRPr="008326BF">
              <w:rPr>
                <w:rStyle w:val="27"/>
                <w:sz w:val="24"/>
                <w:szCs w:val="24"/>
              </w:rPr>
              <w:softHyphen/>
              <w:t>сий и путешествий</w:t>
            </w:r>
          </w:p>
        </w:tc>
      </w:tr>
      <w:tr w:rsidR="002F6F64" w:rsidRPr="008326BF" w:rsidTr="00F96B3C">
        <w:tc>
          <w:tcPr>
            <w:tcW w:w="5565" w:type="dxa"/>
            <w:vAlign w:val="center"/>
          </w:tcPr>
          <w:p w:rsidR="002F6F64" w:rsidRPr="008326BF" w:rsidRDefault="002F6F64" w:rsidP="00F96B3C">
            <w:pPr>
              <w:pStyle w:val="3"/>
              <w:shd w:val="clear" w:color="auto" w:fill="auto"/>
              <w:spacing w:after="0" w:line="240" w:lineRule="auto"/>
              <w:ind w:left="260" w:firstLine="0"/>
              <w:jc w:val="left"/>
              <w:rPr>
                <w:sz w:val="24"/>
                <w:szCs w:val="24"/>
              </w:rPr>
            </w:pPr>
            <w:r w:rsidRPr="008326BF">
              <w:rPr>
                <w:rStyle w:val="27"/>
                <w:sz w:val="24"/>
                <w:szCs w:val="24"/>
              </w:rPr>
              <w:t>Развитие способности ребёнка взаимодейство</w:t>
            </w:r>
            <w:r w:rsidRPr="008326BF">
              <w:rPr>
                <w:rStyle w:val="27"/>
                <w:sz w:val="24"/>
                <w:szCs w:val="24"/>
              </w:rPr>
              <w:softHyphen/>
              <w:t>вать с другими людьми, осмыслять и присваи</w:t>
            </w:r>
            <w:r w:rsidRPr="008326BF">
              <w:rPr>
                <w:rStyle w:val="27"/>
                <w:sz w:val="24"/>
                <w:szCs w:val="24"/>
              </w:rPr>
              <w:softHyphen/>
              <w:t>вать чужой опыт и де</w:t>
            </w:r>
            <w:r w:rsidRPr="008326BF">
              <w:rPr>
                <w:rStyle w:val="27"/>
                <w:sz w:val="24"/>
                <w:szCs w:val="24"/>
              </w:rPr>
              <w:softHyphen/>
              <w:t>литься своим опытом, используя вербальные и невербальные воз</w:t>
            </w:r>
            <w:r w:rsidRPr="008326BF">
              <w:rPr>
                <w:rStyle w:val="27"/>
                <w:sz w:val="24"/>
                <w:szCs w:val="24"/>
              </w:rPr>
              <w:softHyphen/>
              <w:t>можности (игра, чтение, рисунок как коммуни</w:t>
            </w:r>
            <w:r w:rsidRPr="008326BF">
              <w:rPr>
                <w:rStyle w:val="27"/>
                <w:sz w:val="24"/>
                <w:szCs w:val="24"/>
              </w:rPr>
              <w:softHyphen/>
              <w:t>кация и др.)</w:t>
            </w:r>
          </w:p>
        </w:tc>
        <w:tc>
          <w:tcPr>
            <w:tcW w:w="5566" w:type="dxa"/>
            <w:vAlign w:val="center"/>
          </w:tcPr>
          <w:p w:rsidR="002F6F64" w:rsidRPr="008326BF" w:rsidRDefault="002F6F64" w:rsidP="00F96B3C">
            <w:pPr>
              <w:pStyle w:val="3"/>
              <w:shd w:val="clear" w:color="auto" w:fill="auto"/>
              <w:spacing w:after="0" w:line="240" w:lineRule="auto"/>
              <w:ind w:left="240" w:firstLine="0"/>
              <w:jc w:val="left"/>
              <w:rPr>
                <w:sz w:val="24"/>
                <w:szCs w:val="24"/>
              </w:rPr>
            </w:pPr>
            <w:r w:rsidRPr="008326BF">
              <w:rPr>
                <w:rStyle w:val="27"/>
                <w:sz w:val="24"/>
                <w:szCs w:val="24"/>
              </w:rPr>
              <w:t>Умение передать свои впе</w:t>
            </w:r>
            <w:r w:rsidRPr="008326BF">
              <w:rPr>
                <w:rStyle w:val="27"/>
                <w:sz w:val="24"/>
                <w:szCs w:val="24"/>
              </w:rPr>
              <w:softHyphen/>
              <w:t>чатления, соображения, умозаключения так, чтобы быть понятым другим че</w:t>
            </w:r>
            <w:r w:rsidRPr="008326BF">
              <w:rPr>
                <w:rStyle w:val="27"/>
                <w:sz w:val="24"/>
                <w:szCs w:val="24"/>
              </w:rPr>
              <w:softHyphen/>
              <w:t>ловеком. Умение принимать и включать в свой личный опыт жизненный опыт дру</w:t>
            </w:r>
            <w:r w:rsidRPr="008326BF">
              <w:rPr>
                <w:rStyle w:val="27"/>
                <w:sz w:val="24"/>
                <w:szCs w:val="24"/>
              </w:rPr>
              <w:softHyphen/>
              <w:t>гих людей. Умение делиться своими воспоминаниями, впечатлениями и планами с другими людьми</w:t>
            </w:r>
          </w:p>
        </w:tc>
      </w:tr>
    </w:tbl>
    <w:p w:rsidR="002F6F64" w:rsidRPr="008326BF" w:rsidRDefault="002F6F64" w:rsidP="002F6F64">
      <w:pPr>
        <w:rPr>
          <w:rFonts w:ascii="Times New Roman" w:hAnsi="Times New Roman" w:cs="Times New Roman"/>
        </w:rPr>
      </w:pPr>
    </w:p>
    <w:p w:rsidR="002F6F64" w:rsidRPr="008326BF" w:rsidRDefault="002F6F64" w:rsidP="002F6F64">
      <w:pPr>
        <w:pStyle w:val="3"/>
        <w:shd w:val="clear" w:color="auto" w:fill="auto"/>
        <w:spacing w:after="0" w:line="240" w:lineRule="auto"/>
        <w:ind w:left="20" w:firstLine="300"/>
        <w:jc w:val="both"/>
        <w:rPr>
          <w:sz w:val="24"/>
          <w:szCs w:val="24"/>
        </w:rPr>
      </w:pPr>
      <w:r w:rsidRPr="008326BF">
        <w:rPr>
          <w:sz w:val="24"/>
          <w:szCs w:val="24"/>
        </w:rPr>
        <w:t>Эти требования конкретизируются в первом варианте СФГОС применительно к каждой категории детей в соответ</w:t>
      </w:r>
      <w:r w:rsidRPr="008326BF">
        <w:rPr>
          <w:sz w:val="24"/>
          <w:szCs w:val="24"/>
        </w:rPr>
        <w:softHyphen/>
        <w:t>ствии с их особыми образовательными потребностями.</w:t>
      </w:r>
    </w:p>
    <w:p w:rsidR="002F6F64" w:rsidRPr="008326BF" w:rsidRDefault="002F6F64" w:rsidP="002F6F64">
      <w:pPr>
        <w:pStyle w:val="3"/>
        <w:shd w:val="clear" w:color="auto" w:fill="auto"/>
        <w:spacing w:before="178" w:after="0" w:line="240" w:lineRule="auto"/>
        <w:ind w:left="20" w:firstLine="300"/>
        <w:jc w:val="both"/>
        <w:rPr>
          <w:sz w:val="24"/>
          <w:szCs w:val="24"/>
        </w:rPr>
      </w:pPr>
    </w:p>
    <w:p w:rsidR="002F6F64" w:rsidRPr="008326BF" w:rsidRDefault="002F6F64" w:rsidP="002F6F64">
      <w:pPr>
        <w:pStyle w:val="ab"/>
        <w:shd w:val="clear" w:color="auto" w:fill="auto"/>
        <w:spacing w:before="0" w:line="240" w:lineRule="auto"/>
        <w:rPr>
          <w:rStyle w:val="ac"/>
          <w:rFonts w:ascii="Times New Roman" w:hAnsi="Times New Roman" w:cs="Times New Roman"/>
          <w:b/>
          <w:sz w:val="24"/>
          <w:szCs w:val="24"/>
        </w:rPr>
      </w:pPr>
      <w:r w:rsidRPr="008326BF">
        <w:rPr>
          <w:rStyle w:val="ac"/>
          <w:rFonts w:ascii="Times New Roman" w:hAnsi="Times New Roman" w:cs="Times New Roman"/>
          <w:b/>
          <w:sz w:val="24"/>
          <w:szCs w:val="24"/>
        </w:rPr>
        <w:t xml:space="preserve">Требования к результатам формирования жизненной компетенции по направлению </w:t>
      </w:r>
    </w:p>
    <w:p w:rsidR="002F6F64" w:rsidRPr="008326BF" w:rsidRDefault="002F6F64" w:rsidP="002F6F64">
      <w:pPr>
        <w:pStyle w:val="ab"/>
        <w:shd w:val="clear" w:color="auto" w:fill="auto"/>
        <w:spacing w:before="0" w:line="240" w:lineRule="auto"/>
        <w:rPr>
          <w:rFonts w:ascii="Times New Roman" w:hAnsi="Times New Roman" w:cs="Times New Roman"/>
          <w:sz w:val="24"/>
          <w:szCs w:val="24"/>
        </w:rPr>
      </w:pPr>
      <w:r w:rsidRPr="008326BF">
        <w:rPr>
          <w:rFonts w:ascii="Times New Roman" w:hAnsi="Times New Roman" w:cs="Times New Roman"/>
          <w:sz w:val="24"/>
          <w:szCs w:val="24"/>
        </w:rPr>
        <w:t>«Дифференциация и осмысление адекватно возрасту своего социального окружения, принятых ценностей и социальных ролей»</w:t>
      </w:r>
    </w:p>
    <w:p w:rsidR="002F6F64" w:rsidRPr="008326BF" w:rsidRDefault="002F6F64" w:rsidP="002F6F64">
      <w:pPr>
        <w:pStyle w:val="29"/>
        <w:shd w:val="clear" w:color="auto" w:fill="auto"/>
        <w:spacing w:line="240" w:lineRule="auto"/>
        <w:jc w:val="right"/>
        <w:rPr>
          <w:sz w:val="24"/>
          <w:szCs w:val="24"/>
        </w:rPr>
      </w:pPr>
      <w:r w:rsidRPr="008326BF">
        <w:rPr>
          <w:sz w:val="24"/>
          <w:szCs w:val="24"/>
        </w:rPr>
        <w:t>Таблица 5</w:t>
      </w:r>
    </w:p>
    <w:tbl>
      <w:tblPr>
        <w:tblStyle w:val="ad"/>
        <w:tblW w:w="10294" w:type="dxa"/>
        <w:tblInd w:w="20" w:type="dxa"/>
        <w:tblLook w:val="04A0" w:firstRow="1" w:lastRow="0" w:firstColumn="1" w:lastColumn="0" w:noHBand="0" w:noVBand="1"/>
      </w:tblPr>
      <w:tblGrid>
        <w:gridCol w:w="5050"/>
        <w:gridCol w:w="5244"/>
      </w:tblGrid>
      <w:tr w:rsidR="002F6F64" w:rsidRPr="008326BF" w:rsidTr="00A64EAB">
        <w:tc>
          <w:tcPr>
            <w:tcW w:w="5050" w:type="dxa"/>
            <w:vAlign w:val="center"/>
          </w:tcPr>
          <w:p w:rsidR="002F6F64" w:rsidRPr="008326BF" w:rsidRDefault="002F6F64" w:rsidP="00F96B3C">
            <w:pPr>
              <w:pStyle w:val="3"/>
              <w:shd w:val="clear" w:color="auto" w:fill="auto"/>
              <w:spacing w:after="0" w:line="240" w:lineRule="auto"/>
              <w:ind w:firstLine="0"/>
              <w:jc w:val="center"/>
              <w:rPr>
                <w:sz w:val="24"/>
                <w:szCs w:val="24"/>
              </w:rPr>
            </w:pPr>
            <w:r w:rsidRPr="008326BF">
              <w:rPr>
                <w:rStyle w:val="a6"/>
                <w:sz w:val="24"/>
                <w:szCs w:val="24"/>
              </w:rPr>
              <w:t>Направления коррекционной работы</w:t>
            </w:r>
          </w:p>
        </w:tc>
        <w:tc>
          <w:tcPr>
            <w:tcW w:w="5244" w:type="dxa"/>
          </w:tcPr>
          <w:p w:rsidR="002F6F64" w:rsidRPr="008326BF" w:rsidRDefault="002F6F64" w:rsidP="00F96B3C">
            <w:pPr>
              <w:pStyle w:val="3"/>
              <w:shd w:val="clear" w:color="auto" w:fill="auto"/>
              <w:spacing w:after="0" w:line="240" w:lineRule="auto"/>
              <w:ind w:firstLine="0"/>
              <w:jc w:val="center"/>
              <w:rPr>
                <w:sz w:val="24"/>
                <w:szCs w:val="24"/>
              </w:rPr>
            </w:pPr>
            <w:r w:rsidRPr="008326BF">
              <w:rPr>
                <w:rStyle w:val="a6"/>
                <w:sz w:val="24"/>
                <w:szCs w:val="24"/>
              </w:rPr>
              <w:t>Требования к результатам</w:t>
            </w:r>
          </w:p>
        </w:tc>
      </w:tr>
      <w:tr w:rsidR="002F6F64" w:rsidRPr="008326BF" w:rsidTr="00A64EAB">
        <w:tc>
          <w:tcPr>
            <w:tcW w:w="5050" w:type="dxa"/>
            <w:vAlign w:val="bottom"/>
          </w:tcPr>
          <w:p w:rsidR="002F6F64" w:rsidRPr="008326BF" w:rsidRDefault="002F6F64" w:rsidP="00F96B3C">
            <w:pPr>
              <w:pStyle w:val="3"/>
              <w:shd w:val="clear" w:color="auto" w:fill="auto"/>
              <w:spacing w:after="0" w:line="240" w:lineRule="auto"/>
              <w:ind w:left="260" w:firstLine="0"/>
              <w:jc w:val="left"/>
              <w:rPr>
                <w:sz w:val="24"/>
                <w:szCs w:val="24"/>
              </w:rPr>
            </w:pPr>
            <w:r w:rsidRPr="008326BF">
              <w:rPr>
                <w:rStyle w:val="27"/>
                <w:sz w:val="24"/>
                <w:szCs w:val="24"/>
              </w:rPr>
              <w:t>Формирование пред</w:t>
            </w:r>
            <w:r w:rsidRPr="008326BF">
              <w:rPr>
                <w:rStyle w:val="27"/>
                <w:sz w:val="24"/>
                <w:szCs w:val="24"/>
              </w:rPr>
              <w:softHyphen/>
              <w:t>ставлений о правилах поведения в разных социальных ситуаци</w:t>
            </w:r>
            <w:r w:rsidRPr="008326BF">
              <w:rPr>
                <w:rStyle w:val="27"/>
                <w:sz w:val="24"/>
                <w:szCs w:val="24"/>
              </w:rPr>
              <w:softHyphen/>
              <w:t xml:space="preserve">ях и с людьми разного социального статуса, </w:t>
            </w:r>
            <w:proofErr w:type="gramStart"/>
            <w:r w:rsidRPr="008326BF">
              <w:rPr>
                <w:rStyle w:val="27"/>
                <w:sz w:val="24"/>
                <w:szCs w:val="24"/>
              </w:rPr>
              <w:t>со</w:t>
            </w:r>
            <w:proofErr w:type="gramEnd"/>
            <w:r w:rsidRPr="008326BF">
              <w:rPr>
                <w:rStyle w:val="27"/>
                <w:sz w:val="24"/>
                <w:szCs w:val="24"/>
              </w:rPr>
              <w:t xml:space="preserve"> взрослыми разно</w:t>
            </w:r>
            <w:r w:rsidRPr="008326BF">
              <w:rPr>
                <w:rStyle w:val="27"/>
                <w:sz w:val="24"/>
                <w:szCs w:val="24"/>
              </w:rPr>
              <w:softHyphen/>
              <w:t>го возраста и детьми (старшими, младшими, сверстниками), со зна</w:t>
            </w:r>
            <w:r w:rsidRPr="008326BF">
              <w:rPr>
                <w:rStyle w:val="27"/>
                <w:sz w:val="24"/>
                <w:szCs w:val="24"/>
              </w:rPr>
              <w:softHyphen/>
              <w:t>комыми и незнакомыми людьми</w:t>
            </w:r>
          </w:p>
        </w:tc>
        <w:tc>
          <w:tcPr>
            <w:tcW w:w="5244" w:type="dxa"/>
          </w:tcPr>
          <w:p w:rsidR="002F6F64" w:rsidRPr="008326BF" w:rsidRDefault="002F6F64" w:rsidP="00F96B3C">
            <w:pPr>
              <w:pStyle w:val="3"/>
              <w:shd w:val="clear" w:color="auto" w:fill="auto"/>
              <w:spacing w:after="0" w:line="240" w:lineRule="auto"/>
              <w:ind w:left="240" w:firstLine="0"/>
              <w:jc w:val="left"/>
              <w:rPr>
                <w:sz w:val="24"/>
                <w:szCs w:val="24"/>
              </w:rPr>
            </w:pPr>
            <w:r w:rsidRPr="008326BF">
              <w:rPr>
                <w:rStyle w:val="27"/>
                <w:sz w:val="24"/>
                <w:szCs w:val="24"/>
              </w:rPr>
              <w:t>Знание правил поведения в разных социальных ситуа</w:t>
            </w:r>
            <w:r w:rsidRPr="008326BF">
              <w:rPr>
                <w:rStyle w:val="27"/>
                <w:sz w:val="24"/>
                <w:szCs w:val="24"/>
              </w:rPr>
              <w:softHyphen/>
              <w:t>циях с людьми разного ста</w:t>
            </w:r>
            <w:r w:rsidRPr="008326BF">
              <w:rPr>
                <w:rStyle w:val="27"/>
                <w:sz w:val="24"/>
                <w:szCs w:val="24"/>
              </w:rPr>
              <w:softHyphen/>
              <w:t>туса: с близкими в семье; с учителями и учениками в школе; с незнакомыми людьми в транспорте, в па</w:t>
            </w:r>
            <w:r w:rsidRPr="008326BF">
              <w:rPr>
                <w:rStyle w:val="27"/>
                <w:sz w:val="24"/>
                <w:szCs w:val="24"/>
              </w:rPr>
              <w:softHyphen/>
              <w:t>рикмахерской, в театре, в кино, в магазине, в очереди и т. д.</w:t>
            </w:r>
          </w:p>
        </w:tc>
      </w:tr>
      <w:tr w:rsidR="002F6F64" w:rsidRPr="008326BF" w:rsidTr="00A64EAB">
        <w:tc>
          <w:tcPr>
            <w:tcW w:w="5050" w:type="dxa"/>
          </w:tcPr>
          <w:p w:rsidR="002F6F64" w:rsidRPr="008326BF" w:rsidRDefault="002F6F64" w:rsidP="00F96B3C">
            <w:pPr>
              <w:pStyle w:val="3"/>
              <w:shd w:val="clear" w:color="auto" w:fill="auto"/>
              <w:spacing w:after="0" w:line="240" w:lineRule="auto"/>
              <w:ind w:left="260" w:firstLine="0"/>
              <w:jc w:val="left"/>
              <w:rPr>
                <w:sz w:val="24"/>
                <w:szCs w:val="24"/>
              </w:rPr>
            </w:pPr>
            <w:r w:rsidRPr="008326BF">
              <w:rPr>
                <w:rStyle w:val="27"/>
                <w:sz w:val="24"/>
                <w:szCs w:val="24"/>
              </w:rPr>
              <w:t>Освоение необходимых ребёнку социальных ри</w:t>
            </w:r>
            <w:r w:rsidRPr="008326BF">
              <w:rPr>
                <w:rStyle w:val="27"/>
                <w:sz w:val="24"/>
                <w:szCs w:val="24"/>
              </w:rPr>
              <w:softHyphen/>
              <w:t>туалов</w:t>
            </w:r>
          </w:p>
        </w:tc>
        <w:tc>
          <w:tcPr>
            <w:tcW w:w="5244" w:type="dxa"/>
            <w:vAlign w:val="center"/>
          </w:tcPr>
          <w:p w:rsidR="002F6F64" w:rsidRPr="008326BF" w:rsidRDefault="002F6F64" w:rsidP="00F96B3C">
            <w:pPr>
              <w:pStyle w:val="3"/>
              <w:shd w:val="clear" w:color="auto" w:fill="auto"/>
              <w:spacing w:after="0" w:line="240" w:lineRule="auto"/>
              <w:ind w:left="240" w:firstLine="0"/>
              <w:jc w:val="left"/>
              <w:rPr>
                <w:sz w:val="24"/>
                <w:szCs w:val="24"/>
              </w:rPr>
            </w:pPr>
            <w:r w:rsidRPr="008326BF">
              <w:rPr>
                <w:rStyle w:val="27"/>
                <w:sz w:val="24"/>
                <w:szCs w:val="24"/>
              </w:rPr>
              <w:t>Умение адекватно использо</w:t>
            </w:r>
            <w:r w:rsidRPr="008326BF">
              <w:rPr>
                <w:rStyle w:val="27"/>
                <w:sz w:val="24"/>
                <w:szCs w:val="24"/>
              </w:rPr>
              <w:softHyphen/>
              <w:t>вать принятые в окружении ребёнка социальные ритуа</w:t>
            </w:r>
            <w:r w:rsidRPr="008326BF">
              <w:rPr>
                <w:rStyle w:val="27"/>
                <w:sz w:val="24"/>
                <w:szCs w:val="24"/>
              </w:rPr>
              <w:softHyphen/>
              <w:t>лы, умение вступить в контакт и общаться в со</w:t>
            </w:r>
            <w:r w:rsidRPr="008326BF">
              <w:rPr>
                <w:rStyle w:val="27"/>
                <w:sz w:val="24"/>
                <w:szCs w:val="24"/>
              </w:rPr>
              <w:softHyphen/>
              <w:t>ответствии с возрастом, близостью и социальным статусом собеседника, уме</w:t>
            </w:r>
            <w:r w:rsidRPr="008326BF">
              <w:rPr>
                <w:rStyle w:val="27"/>
                <w:sz w:val="24"/>
                <w:szCs w:val="24"/>
              </w:rPr>
              <w:softHyphen/>
              <w:t>ние корректно привлечь к себе внимание, отстра</w:t>
            </w:r>
            <w:r w:rsidRPr="008326BF">
              <w:rPr>
                <w:rStyle w:val="27"/>
                <w:sz w:val="24"/>
                <w:szCs w:val="24"/>
              </w:rPr>
              <w:softHyphen/>
              <w:t>ниться от нежелательного контакта, выразить свои чувства, отказ, недоволь</w:t>
            </w:r>
            <w:r w:rsidRPr="008326BF">
              <w:rPr>
                <w:rStyle w:val="27"/>
                <w:sz w:val="24"/>
                <w:szCs w:val="24"/>
              </w:rPr>
              <w:softHyphen/>
              <w:t>ство, благодарность, сочув</w:t>
            </w:r>
            <w:r w:rsidRPr="008326BF">
              <w:rPr>
                <w:rStyle w:val="27"/>
                <w:sz w:val="24"/>
                <w:szCs w:val="24"/>
              </w:rPr>
              <w:softHyphen/>
              <w:t>ствие, намерение, просьбу, опасение и др.</w:t>
            </w:r>
          </w:p>
        </w:tc>
      </w:tr>
      <w:tr w:rsidR="002F6F64" w:rsidRPr="008326BF" w:rsidTr="00A64EAB">
        <w:tc>
          <w:tcPr>
            <w:tcW w:w="5050" w:type="dxa"/>
            <w:vAlign w:val="bottom"/>
          </w:tcPr>
          <w:p w:rsidR="002F6F64" w:rsidRPr="008326BF" w:rsidRDefault="002F6F64" w:rsidP="00F96B3C">
            <w:pPr>
              <w:pStyle w:val="3"/>
              <w:shd w:val="clear" w:color="auto" w:fill="auto"/>
              <w:spacing w:after="0" w:line="240" w:lineRule="auto"/>
              <w:ind w:left="260" w:firstLine="0"/>
              <w:jc w:val="left"/>
              <w:rPr>
                <w:sz w:val="24"/>
                <w:szCs w:val="24"/>
              </w:rPr>
            </w:pPr>
            <w:r w:rsidRPr="008326BF">
              <w:rPr>
                <w:rStyle w:val="27"/>
                <w:sz w:val="24"/>
                <w:szCs w:val="24"/>
              </w:rPr>
              <w:t xml:space="preserve">Освоение возможностей и допустимых границ социальных контактов, выработки </w:t>
            </w:r>
            <w:r w:rsidRPr="008326BF">
              <w:rPr>
                <w:rStyle w:val="27"/>
                <w:sz w:val="24"/>
                <w:szCs w:val="24"/>
              </w:rPr>
              <w:lastRenderedPageBreak/>
              <w:t>адекватной дистанции в зависимо</w:t>
            </w:r>
            <w:r w:rsidRPr="008326BF">
              <w:rPr>
                <w:rStyle w:val="27"/>
                <w:sz w:val="24"/>
                <w:szCs w:val="24"/>
              </w:rPr>
              <w:softHyphen/>
              <w:t>сти от ситуации обще</w:t>
            </w:r>
            <w:r w:rsidRPr="008326BF">
              <w:rPr>
                <w:rStyle w:val="27"/>
                <w:sz w:val="24"/>
                <w:szCs w:val="24"/>
              </w:rPr>
              <w:softHyphen/>
              <w:t>ния</w:t>
            </w:r>
          </w:p>
        </w:tc>
        <w:tc>
          <w:tcPr>
            <w:tcW w:w="5244" w:type="dxa"/>
            <w:vAlign w:val="bottom"/>
          </w:tcPr>
          <w:p w:rsidR="002F6F64" w:rsidRPr="008326BF" w:rsidRDefault="002F6F64" w:rsidP="00F96B3C">
            <w:pPr>
              <w:pStyle w:val="3"/>
              <w:shd w:val="clear" w:color="auto" w:fill="auto"/>
              <w:spacing w:after="0" w:line="240" w:lineRule="auto"/>
              <w:ind w:left="240" w:firstLine="0"/>
              <w:jc w:val="left"/>
              <w:rPr>
                <w:sz w:val="24"/>
                <w:szCs w:val="24"/>
              </w:rPr>
            </w:pPr>
            <w:r w:rsidRPr="008326BF">
              <w:rPr>
                <w:rStyle w:val="27"/>
                <w:sz w:val="24"/>
                <w:szCs w:val="24"/>
              </w:rPr>
              <w:lastRenderedPageBreak/>
              <w:t>Умение проявлять инициа</w:t>
            </w:r>
            <w:r w:rsidRPr="008326BF">
              <w:rPr>
                <w:rStyle w:val="27"/>
                <w:sz w:val="24"/>
                <w:szCs w:val="24"/>
              </w:rPr>
              <w:softHyphen/>
              <w:t>тиву, корректно устанавливать и ограничивать кон</w:t>
            </w:r>
            <w:r w:rsidRPr="008326BF">
              <w:rPr>
                <w:rStyle w:val="27"/>
                <w:sz w:val="24"/>
                <w:szCs w:val="24"/>
              </w:rPr>
              <w:softHyphen/>
              <w:t>такт.</w:t>
            </w:r>
          </w:p>
          <w:p w:rsidR="002F6F64" w:rsidRPr="008326BF" w:rsidRDefault="002F6F64" w:rsidP="00F96B3C">
            <w:pPr>
              <w:pStyle w:val="3"/>
              <w:shd w:val="clear" w:color="auto" w:fill="auto"/>
              <w:spacing w:after="0" w:line="240" w:lineRule="auto"/>
              <w:ind w:left="240" w:firstLine="0"/>
              <w:jc w:val="left"/>
              <w:rPr>
                <w:sz w:val="24"/>
                <w:szCs w:val="24"/>
              </w:rPr>
            </w:pPr>
            <w:r w:rsidRPr="008326BF">
              <w:rPr>
                <w:rStyle w:val="27"/>
                <w:sz w:val="24"/>
                <w:szCs w:val="24"/>
              </w:rPr>
              <w:lastRenderedPageBreak/>
              <w:t>Умение не быть назойли</w:t>
            </w:r>
            <w:r w:rsidRPr="008326BF">
              <w:rPr>
                <w:rStyle w:val="27"/>
                <w:sz w:val="24"/>
                <w:szCs w:val="24"/>
              </w:rPr>
              <w:softHyphen/>
              <w:t>вым в своих просьбах и требованиях, быть благо</w:t>
            </w:r>
            <w:r w:rsidRPr="008326BF">
              <w:rPr>
                <w:rStyle w:val="27"/>
                <w:sz w:val="24"/>
                <w:szCs w:val="24"/>
              </w:rPr>
              <w:softHyphen/>
              <w:t>дарным за проявление вни</w:t>
            </w:r>
            <w:r w:rsidRPr="008326BF">
              <w:rPr>
                <w:rStyle w:val="27"/>
                <w:sz w:val="24"/>
                <w:szCs w:val="24"/>
              </w:rPr>
              <w:softHyphen/>
              <w:t>мания и оказание помощи. Умение применять формы выражения своих чувств со</w:t>
            </w:r>
            <w:r w:rsidRPr="008326BF">
              <w:rPr>
                <w:rStyle w:val="27"/>
                <w:sz w:val="24"/>
                <w:szCs w:val="24"/>
              </w:rPr>
              <w:softHyphen/>
              <w:t>ответственно ситуации со</w:t>
            </w:r>
            <w:r w:rsidRPr="008326BF">
              <w:rPr>
                <w:rStyle w:val="27"/>
                <w:sz w:val="24"/>
                <w:szCs w:val="24"/>
              </w:rPr>
              <w:softHyphen/>
              <w:t>циального контакта</w:t>
            </w:r>
          </w:p>
        </w:tc>
      </w:tr>
      <w:tr w:rsidR="002F6F64" w:rsidRPr="008326BF" w:rsidTr="00A64EAB">
        <w:tc>
          <w:tcPr>
            <w:tcW w:w="5050" w:type="dxa"/>
            <w:vAlign w:val="center"/>
          </w:tcPr>
          <w:p w:rsidR="002F6F64" w:rsidRPr="008326BF" w:rsidRDefault="002F6F64" w:rsidP="00F96B3C">
            <w:pPr>
              <w:pStyle w:val="3"/>
              <w:shd w:val="clear" w:color="auto" w:fill="auto"/>
              <w:spacing w:after="0" w:line="240" w:lineRule="auto"/>
              <w:ind w:left="260" w:firstLine="0"/>
              <w:jc w:val="left"/>
              <w:rPr>
                <w:sz w:val="24"/>
                <w:szCs w:val="24"/>
              </w:rPr>
            </w:pPr>
            <w:r w:rsidRPr="008326BF">
              <w:rPr>
                <w:rStyle w:val="27"/>
                <w:sz w:val="24"/>
                <w:szCs w:val="24"/>
              </w:rPr>
              <w:lastRenderedPageBreak/>
              <w:t>Расширение и обогаще</w:t>
            </w:r>
            <w:r w:rsidRPr="008326BF">
              <w:rPr>
                <w:rStyle w:val="27"/>
                <w:sz w:val="24"/>
                <w:szCs w:val="24"/>
              </w:rPr>
              <w:softHyphen/>
              <w:t>ние опыта социального взаимодействия ребёнка в ближнем и дальнем окружении</w:t>
            </w:r>
          </w:p>
        </w:tc>
        <w:tc>
          <w:tcPr>
            <w:tcW w:w="5244" w:type="dxa"/>
          </w:tcPr>
          <w:p w:rsidR="002F6F64" w:rsidRPr="008326BF" w:rsidRDefault="002F6F64" w:rsidP="00F96B3C">
            <w:pPr>
              <w:pStyle w:val="3"/>
              <w:shd w:val="clear" w:color="auto" w:fill="auto"/>
              <w:spacing w:after="0" w:line="240" w:lineRule="auto"/>
              <w:ind w:left="240" w:firstLine="0"/>
              <w:jc w:val="left"/>
              <w:rPr>
                <w:sz w:val="24"/>
                <w:szCs w:val="24"/>
              </w:rPr>
            </w:pPr>
            <w:r w:rsidRPr="008326BF">
              <w:rPr>
                <w:rStyle w:val="27"/>
                <w:sz w:val="24"/>
                <w:szCs w:val="24"/>
              </w:rPr>
              <w:t>Расширение круга освоен</w:t>
            </w:r>
            <w:r w:rsidRPr="008326BF">
              <w:rPr>
                <w:rStyle w:val="27"/>
                <w:sz w:val="24"/>
                <w:szCs w:val="24"/>
              </w:rPr>
              <w:softHyphen/>
              <w:t>ных социальных контактов</w:t>
            </w:r>
          </w:p>
        </w:tc>
      </w:tr>
    </w:tbl>
    <w:p w:rsidR="002F6F64" w:rsidRPr="008326BF" w:rsidRDefault="002F6F64" w:rsidP="002F6F64">
      <w:pPr>
        <w:pStyle w:val="3"/>
        <w:shd w:val="clear" w:color="auto" w:fill="auto"/>
        <w:spacing w:before="248" w:after="0" w:line="240" w:lineRule="auto"/>
        <w:ind w:left="20" w:right="20" w:firstLine="280"/>
        <w:jc w:val="both"/>
        <w:rPr>
          <w:sz w:val="24"/>
          <w:szCs w:val="24"/>
        </w:rPr>
      </w:pPr>
      <w:r w:rsidRPr="008326BF">
        <w:rPr>
          <w:sz w:val="24"/>
          <w:szCs w:val="24"/>
        </w:rPr>
        <w:t>Эти требования конкретизируются в первом варианте СФГОС применительно к каждой категории детей в соответ</w:t>
      </w:r>
      <w:r w:rsidRPr="008326BF">
        <w:rPr>
          <w:sz w:val="24"/>
          <w:szCs w:val="24"/>
        </w:rPr>
        <w:softHyphen/>
        <w:t>ствии с их особыми образовательными потребностями.</w:t>
      </w:r>
    </w:p>
    <w:p w:rsidR="002F6F64" w:rsidRDefault="002F6F64" w:rsidP="002F6F64">
      <w:pPr>
        <w:pStyle w:val="3"/>
        <w:shd w:val="clear" w:color="auto" w:fill="auto"/>
        <w:spacing w:after="333" w:line="240" w:lineRule="auto"/>
        <w:ind w:left="20" w:right="20" w:firstLine="280"/>
        <w:jc w:val="both"/>
        <w:rPr>
          <w:sz w:val="24"/>
          <w:szCs w:val="24"/>
        </w:rPr>
      </w:pPr>
      <w:r w:rsidRPr="008326BF">
        <w:rPr>
          <w:sz w:val="24"/>
          <w:szCs w:val="24"/>
        </w:rPr>
        <w:t>Задача формирования жизненной компетенции и основные направления коррекционной работы актуальны для всех ва</w:t>
      </w:r>
      <w:r w:rsidRPr="008326BF">
        <w:rPr>
          <w:sz w:val="24"/>
          <w:szCs w:val="24"/>
        </w:rPr>
        <w:softHyphen/>
        <w:t>риантов СФГОС, при этом значение работы по формирова</w:t>
      </w:r>
      <w:r w:rsidRPr="008326BF">
        <w:rPr>
          <w:sz w:val="24"/>
          <w:szCs w:val="24"/>
        </w:rPr>
        <w:softHyphen/>
        <w:t>нию жизненной компетенции возрастает от первого варианта к четвёртому. В первом варианте СФГОС (инклюзия) работа по формированию жизненной компетенции ребёнка составля</w:t>
      </w:r>
      <w:r w:rsidRPr="008326BF">
        <w:rPr>
          <w:sz w:val="24"/>
          <w:szCs w:val="24"/>
        </w:rPr>
        <w:softHyphen/>
        <w:t>ет содержание коррекционной программы, которая дополняет основную образовательную программу, заданную ФГОС. Вто</w:t>
      </w:r>
      <w:r w:rsidRPr="008326BF">
        <w:rPr>
          <w:sz w:val="24"/>
          <w:szCs w:val="24"/>
        </w:rPr>
        <w:softHyphen/>
        <w:t>рой и третий варианты СФГОС отличаются от первого тем, что работа в сфере жизненной компетенции предусматривается содержанием каждой области образования, это компонент каж</w:t>
      </w:r>
      <w:r w:rsidRPr="008326BF">
        <w:rPr>
          <w:sz w:val="24"/>
          <w:szCs w:val="24"/>
        </w:rPr>
        <w:softHyphen/>
        <w:t>дой дисциплины во всех видах специальных (коррекционных) школ, что является традицией отечественной коррекционной педагогики и системы специального образования. Четвёртый вариант СФГОС отличается от всех других тем, что формиро</w:t>
      </w:r>
      <w:r w:rsidRPr="008326BF">
        <w:rPr>
          <w:sz w:val="24"/>
          <w:szCs w:val="24"/>
        </w:rPr>
        <w:softHyphen/>
        <w:t>вание жизненной компетенции составляет основное содержание специального образования и, соответственно, разрабатываемой для каждого ребёнка индивидуальной программы. Таким обра</w:t>
      </w:r>
      <w:r w:rsidRPr="008326BF">
        <w:rPr>
          <w:sz w:val="24"/>
          <w:szCs w:val="24"/>
        </w:rPr>
        <w:softHyphen/>
        <w:t>зом, применительно ко всем вариантам СФГОС устанавливают</w:t>
      </w:r>
      <w:r w:rsidRPr="008326BF">
        <w:rPr>
          <w:sz w:val="24"/>
          <w:szCs w:val="24"/>
        </w:rPr>
        <w:softHyphen/>
        <w:t>ся единые направления коррекционной работы в сфере фор</w:t>
      </w:r>
      <w:r w:rsidRPr="008326BF">
        <w:rPr>
          <w:sz w:val="24"/>
          <w:szCs w:val="24"/>
        </w:rPr>
        <w:softHyphen/>
        <w:t>мирования жизненной компетенции ребёнка с ОВЗ и базовые требования к результатам обучения, которые конкретизируются применительно к каждой категории детей и к каждому вариан</w:t>
      </w:r>
      <w:r w:rsidRPr="008326BF">
        <w:rPr>
          <w:sz w:val="24"/>
          <w:szCs w:val="24"/>
        </w:rPr>
        <w:softHyphen/>
        <w:t>ту СФГОС.</w:t>
      </w:r>
    </w:p>
    <w:p w:rsidR="006A1712" w:rsidRPr="008326BF" w:rsidRDefault="006A1712" w:rsidP="002F6F64">
      <w:pPr>
        <w:pStyle w:val="3"/>
        <w:shd w:val="clear" w:color="auto" w:fill="auto"/>
        <w:spacing w:after="333" w:line="240" w:lineRule="auto"/>
        <w:ind w:left="20" w:right="20" w:firstLine="280"/>
        <w:jc w:val="both"/>
        <w:rPr>
          <w:sz w:val="24"/>
          <w:szCs w:val="24"/>
        </w:rPr>
      </w:pPr>
    </w:p>
    <w:p w:rsidR="002F6F64" w:rsidRPr="008326BF" w:rsidRDefault="002F6F64" w:rsidP="002F6F64">
      <w:pPr>
        <w:pStyle w:val="18"/>
        <w:spacing w:after="0" w:line="240" w:lineRule="auto"/>
        <w:ind w:firstLine="454"/>
        <w:jc w:val="both"/>
        <w:rPr>
          <w:rFonts w:ascii="Times New Roman" w:hAnsi="Times New Roman" w:cs="Times New Roman"/>
          <w:sz w:val="24"/>
          <w:szCs w:val="24"/>
        </w:rPr>
      </w:pPr>
      <w:r w:rsidRPr="008326BF">
        <w:rPr>
          <w:rFonts w:ascii="Times New Roman" w:hAnsi="Times New Roman" w:cs="Times New Roman"/>
          <w:sz w:val="24"/>
          <w:szCs w:val="24"/>
        </w:rPr>
        <w:lastRenderedPageBreak/>
        <w:t>2. Содержательный раздел</w:t>
      </w:r>
    </w:p>
    <w:p w:rsidR="002F6F64" w:rsidRPr="008326BF" w:rsidRDefault="002F6F64" w:rsidP="002F6F64">
      <w:pPr>
        <w:pStyle w:val="2a"/>
        <w:spacing w:before="0" w:after="0" w:line="240" w:lineRule="auto"/>
        <w:ind w:firstLine="454"/>
        <w:jc w:val="both"/>
        <w:rPr>
          <w:rFonts w:ascii="Times New Roman" w:hAnsi="Times New Roman" w:cs="Times New Roman"/>
          <w:sz w:val="24"/>
          <w:szCs w:val="24"/>
        </w:rPr>
      </w:pPr>
      <w:r w:rsidRPr="008326BF">
        <w:rPr>
          <w:rFonts w:ascii="Times New Roman" w:hAnsi="Times New Roman" w:cs="Times New Roman"/>
          <w:sz w:val="24"/>
          <w:szCs w:val="24"/>
        </w:rPr>
        <w:t xml:space="preserve">2.1. Программа формирования у обучающихся  с ОВЗ универсальных учебных действий </w:t>
      </w:r>
    </w:p>
    <w:p w:rsidR="002F6F64" w:rsidRPr="008326BF" w:rsidRDefault="002F6F64" w:rsidP="002F6F64">
      <w:pPr>
        <w:pStyle w:val="af"/>
        <w:spacing w:line="240" w:lineRule="auto"/>
        <w:ind w:firstLine="454"/>
        <w:rPr>
          <w:rFonts w:ascii="Times New Roman" w:hAnsi="Times New Roman" w:cs="Times New Roman"/>
          <w:spacing w:val="-2"/>
          <w:sz w:val="24"/>
          <w:szCs w:val="24"/>
        </w:rPr>
      </w:pPr>
      <w:r w:rsidRPr="008326BF">
        <w:rPr>
          <w:rFonts w:ascii="Times New Roman" w:hAnsi="Times New Roman" w:cs="Times New Roman"/>
          <w:sz w:val="24"/>
          <w:szCs w:val="24"/>
        </w:rPr>
        <w:t>Программа формирования универсальных учебных дейст</w:t>
      </w:r>
      <w:r w:rsidR="009206DC">
        <w:rPr>
          <w:rFonts w:ascii="Times New Roman" w:hAnsi="Times New Roman" w:cs="Times New Roman"/>
          <w:spacing w:val="2"/>
          <w:sz w:val="24"/>
          <w:szCs w:val="24"/>
        </w:rPr>
        <w:t>вий у детей с ОВЗ (далее </w:t>
      </w:r>
      <w:proofErr w:type="gramStart"/>
      <w:r w:rsidR="009206DC">
        <w:rPr>
          <w:rFonts w:ascii="Times New Roman" w:hAnsi="Times New Roman" w:cs="Times New Roman"/>
          <w:spacing w:val="2"/>
          <w:sz w:val="24"/>
          <w:szCs w:val="24"/>
        </w:rPr>
        <w:t>-</w:t>
      </w:r>
      <w:r w:rsidRPr="008326BF">
        <w:rPr>
          <w:rFonts w:ascii="Times New Roman" w:hAnsi="Times New Roman" w:cs="Times New Roman"/>
          <w:sz w:val="24"/>
          <w:szCs w:val="24"/>
        </w:rPr>
        <w:t>п</w:t>
      </w:r>
      <w:proofErr w:type="gramEnd"/>
      <w:r w:rsidRPr="008326BF">
        <w:rPr>
          <w:rFonts w:ascii="Times New Roman" w:hAnsi="Times New Roman" w:cs="Times New Roman"/>
          <w:sz w:val="24"/>
          <w:szCs w:val="24"/>
        </w:rPr>
        <w:t xml:space="preserve">рограмма формирования универсальных учебных действий) </w:t>
      </w:r>
      <w:r w:rsidRPr="008326BF">
        <w:rPr>
          <w:rFonts w:ascii="Times New Roman" w:hAnsi="Times New Roman" w:cs="Times New Roman"/>
          <w:spacing w:val="-2"/>
          <w:sz w:val="24"/>
          <w:szCs w:val="24"/>
        </w:rPr>
        <w:t xml:space="preserve">конкретизирует требования Стандарта к личностным результатам освоения </w:t>
      </w:r>
      <w:r w:rsidRPr="008326BF">
        <w:rPr>
          <w:rFonts w:ascii="Times New Roman" w:hAnsi="Times New Roman" w:cs="Times New Roman"/>
          <w:sz w:val="24"/>
          <w:szCs w:val="24"/>
        </w:rPr>
        <w:t>ОАОП для детей с ОВЗ, дополняет традиционное содержание образовательно воспитательных про</w:t>
      </w:r>
      <w:r w:rsidRPr="008326BF">
        <w:rPr>
          <w:rFonts w:ascii="Times New Roman" w:hAnsi="Times New Roman" w:cs="Times New Roman"/>
          <w:spacing w:val="-2"/>
          <w:sz w:val="24"/>
          <w:szCs w:val="24"/>
        </w:rPr>
        <w:t>грамм.</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spacing w:val="2"/>
          <w:sz w:val="24"/>
          <w:szCs w:val="24"/>
        </w:rPr>
        <w:t xml:space="preserve">Программа формирования УУД направлена на обеспечение системно­деятельностного подхода, положенного в основу Стандарта, и призвана </w:t>
      </w:r>
      <w:r w:rsidRPr="008326BF">
        <w:rPr>
          <w:rFonts w:ascii="Times New Roman" w:hAnsi="Times New Roman" w:cs="Times New Roman"/>
          <w:sz w:val="24"/>
          <w:szCs w:val="24"/>
        </w:rPr>
        <w:t>способствовать реализации развивающего потенциала обще</w:t>
      </w:r>
      <w:r w:rsidRPr="008326BF">
        <w:rPr>
          <w:rFonts w:ascii="Times New Roman" w:hAnsi="Times New Roman" w:cs="Times New Roman"/>
          <w:spacing w:val="2"/>
          <w:sz w:val="24"/>
          <w:szCs w:val="24"/>
        </w:rPr>
        <w:t>го образования</w:t>
      </w:r>
      <w:r w:rsidRPr="008326BF">
        <w:rPr>
          <w:rFonts w:ascii="Times New Roman" w:hAnsi="Times New Roman" w:cs="Times New Roman"/>
          <w:sz w:val="24"/>
          <w:szCs w:val="24"/>
        </w:rPr>
        <w:t xml:space="preserve">. </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Программа формирования УУД:</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устанавливает ценностные ориентиры общего образования;</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определяет понятие, функции, состав и характе</w:t>
      </w:r>
      <w:r w:rsidR="009206DC">
        <w:rPr>
          <w:rFonts w:ascii="Times New Roman" w:hAnsi="Times New Roman" w:cs="Times New Roman"/>
          <w:sz w:val="24"/>
          <w:szCs w:val="24"/>
        </w:rPr>
        <w:t>ристики УУД в школьном возрасте</w:t>
      </w:r>
    </w:p>
    <w:p w:rsidR="002F6F64" w:rsidRPr="008326BF" w:rsidRDefault="002F6F64" w:rsidP="002F6F64">
      <w:pPr>
        <w:pStyle w:val="32"/>
        <w:spacing w:before="0" w:after="0" w:line="240" w:lineRule="auto"/>
        <w:ind w:firstLine="454"/>
        <w:jc w:val="both"/>
        <w:rPr>
          <w:rFonts w:ascii="Times New Roman" w:hAnsi="Times New Roman" w:cs="Times New Roman"/>
          <w:sz w:val="24"/>
          <w:szCs w:val="24"/>
        </w:rPr>
      </w:pPr>
    </w:p>
    <w:p w:rsidR="002F6F64" w:rsidRPr="008326BF" w:rsidRDefault="002F6F64" w:rsidP="002F6F64">
      <w:pPr>
        <w:pStyle w:val="32"/>
        <w:spacing w:before="0" w:after="0" w:line="240" w:lineRule="auto"/>
        <w:jc w:val="both"/>
        <w:rPr>
          <w:rFonts w:ascii="Times New Roman" w:hAnsi="Times New Roman" w:cs="Times New Roman"/>
          <w:sz w:val="24"/>
          <w:szCs w:val="24"/>
        </w:rPr>
      </w:pPr>
      <w:r w:rsidRPr="008326BF">
        <w:rPr>
          <w:rFonts w:ascii="Times New Roman" w:hAnsi="Times New Roman" w:cs="Times New Roman"/>
          <w:sz w:val="24"/>
          <w:szCs w:val="24"/>
        </w:rPr>
        <w:t>Ценностные ориентиры общего образования (для детей с ОВЗ в том числе)</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8326BF">
        <w:rPr>
          <w:rFonts w:ascii="Times New Roman" w:hAnsi="Times New Roman" w:cs="Times New Roman"/>
          <w:sz w:val="24"/>
          <w:szCs w:val="24"/>
        </w:rPr>
        <w:t>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spacing w:val="2"/>
          <w:sz w:val="24"/>
          <w:szCs w:val="24"/>
        </w:rPr>
        <w:t xml:space="preserve">Ценностные ориентиры общего образования </w:t>
      </w:r>
      <w:r w:rsidRPr="008326BF">
        <w:rPr>
          <w:rFonts w:ascii="Times New Roman" w:hAnsi="Times New Roman" w:cs="Times New Roman"/>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общего образования:</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spacing w:val="-2"/>
          <w:sz w:val="24"/>
          <w:szCs w:val="24"/>
        </w:rPr>
        <w:t>•</w:t>
      </w:r>
      <w:r w:rsidRPr="008326BF">
        <w:rPr>
          <w:rFonts w:ascii="Times New Roman" w:eastAsia="MS Mincho" w:hAnsi="Times New Roman" w:cs="Times New Roman"/>
          <w:spacing w:val="-2"/>
          <w:sz w:val="24"/>
          <w:szCs w:val="24"/>
        </w:rPr>
        <w:t> </w:t>
      </w:r>
      <w:r w:rsidRPr="008326BF">
        <w:rPr>
          <w:rFonts w:ascii="Times New Roman" w:hAnsi="Times New Roman" w:cs="Times New Roman"/>
          <w:b/>
          <w:bCs/>
          <w:i/>
          <w:iCs/>
          <w:spacing w:val="-2"/>
          <w:sz w:val="24"/>
          <w:szCs w:val="24"/>
        </w:rPr>
        <w:t>формирование основ гражданской идентичности лич</w:t>
      </w:r>
      <w:r w:rsidRPr="008326BF">
        <w:rPr>
          <w:rFonts w:ascii="Times New Roman" w:hAnsi="Times New Roman" w:cs="Times New Roman"/>
          <w:b/>
          <w:bCs/>
          <w:i/>
          <w:iCs/>
          <w:sz w:val="24"/>
          <w:szCs w:val="24"/>
        </w:rPr>
        <w:t xml:space="preserve">ности </w:t>
      </w:r>
      <w:r w:rsidRPr="008326BF">
        <w:rPr>
          <w:rFonts w:ascii="Times New Roman" w:hAnsi="Times New Roman" w:cs="Times New Roman"/>
          <w:sz w:val="24"/>
          <w:szCs w:val="24"/>
        </w:rPr>
        <w:t>на основе:</w:t>
      </w:r>
    </w:p>
    <w:p w:rsidR="002F6F64" w:rsidRPr="008326BF" w:rsidRDefault="009206DC" w:rsidP="002F6F64">
      <w:pPr>
        <w:pStyle w:val="af"/>
        <w:spacing w:line="240" w:lineRule="auto"/>
        <w:ind w:firstLine="454"/>
        <w:rPr>
          <w:rFonts w:ascii="Times New Roman" w:hAnsi="Times New Roman" w:cs="Times New Roman"/>
          <w:sz w:val="24"/>
          <w:szCs w:val="24"/>
        </w:rPr>
      </w:pPr>
      <w:r>
        <w:rPr>
          <w:rFonts w:ascii="Times New Roman" w:hAnsi="Times New Roman" w:cs="Times New Roman"/>
          <w:sz w:val="24"/>
          <w:szCs w:val="24"/>
        </w:rPr>
        <w:t>-</w:t>
      </w:r>
      <w:r w:rsidR="002F6F64" w:rsidRPr="008326BF">
        <w:rPr>
          <w:rFonts w:ascii="Times New Roman" w:hAnsi="Times New Roman" w:cs="Times New Roman"/>
          <w:sz w:val="24"/>
          <w:szCs w:val="24"/>
        </w:rPr>
        <w:t> </w:t>
      </w:r>
      <w:r w:rsidR="002F6F64" w:rsidRPr="008326BF">
        <w:rPr>
          <w:rFonts w:ascii="Times New Roman" w:hAnsi="Times New Roman" w:cs="Times New Roman"/>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rsidR="002F6F64" w:rsidRPr="008326BF" w:rsidRDefault="009206DC" w:rsidP="002F6F64">
      <w:pPr>
        <w:pStyle w:val="af"/>
        <w:spacing w:line="240" w:lineRule="auto"/>
        <w:ind w:firstLine="454"/>
        <w:rPr>
          <w:rFonts w:ascii="Times New Roman" w:hAnsi="Times New Roman" w:cs="Times New Roman"/>
          <w:sz w:val="24"/>
          <w:szCs w:val="24"/>
        </w:rPr>
      </w:pPr>
      <w:r>
        <w:rPr>
          <w:rFonts w:ascii="Times New Roman" w:hAnsi="Times New Roman" w:cs="Times New Roman"/>
          <w:sz w:val="24"/>
          <w:szCs w:val="24"/>
        </w:rPr>
        <w:t>-</w:t>
      </w:r>
      <w:r w:rsidR="002F6F64" w:rsidRPr="008326BF">
        <w:rPr>
          <w:rFonts w:ascii="Times New Roman" w:hAnsi="Times New Roman" w:cs="Times New Roman"/>
          <w:sz w:val="24"/>
          <w:szCs w:val="24"/>
        </w:rPr>
        <w:t> </w:t>
      </w:r>
      <w:r w:rsidR="002F6F64" w:rsidRPr="008326BF">
        <w:rPr>
          <w:rFonts w:ascii="Times New Roman" w:hAnsi="Times New Roman" w:cs="Times New Roman"/>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2F6F64" w:rsidRPr="008326BF" w:rsidRDefault="002F6F64" w:rsidP="002F6F64">
      <w:pPr>
        <w:pStyle w:val="af"/>
        <w:spacing w:line="240" w:lineRule="auto"/>
        <w:ind w:firstLine="454"/>
        <w:rPr>
          <w:rFonts w:ascii="Times New Roman" w:hAnsi="Times New Roman" w:cs="Times New Roman"/>
          <w:b/>
          <w:bCs/>
          <w:i/>
          <w:iCs/>
          <w:sz w:val="24"/>
          <w:szCs w:val="24"/>
        </w:rPr>
      </w:pPr>
      <w:r w:rsidRPr="008326BF">
        <w:rPr>
          <w:rFonts w:ascii="Times New Roman" w:hAnsi="Times New Roman" w:cs="Times New Roman"/>
          <w:sz w:val="24"/>
          <w:szCs w:val="24"/>
        </w:rPr>
        <w:t>•</w:t>
      </w:r>
      <w:r w:rsidRPr="008326BF">
        <w:rPr>
          <w:rFonts w:ascii="Times New Roman" w:eastAsia="MS Mincho" w:hAnsi="Times New Roman" w:cs="Times New Roman"/>
          <w:sz w:val="24"/>
          <w:szCs w:val="24"/>
        </w:rPr>
        <w:t> </w:t>
      </w:r>
      <w:r w:rsidRPr="008326BF">
        <w:rPr>
          <w:rFonts w:ascii="Times New Roman" w:hAnsi="Times New Roman" w:cs="Times New Roman"/>
          <w:b/>
          <w:bCs/>
          <w:i/>
          <w:iCs/>
          <w:sz w:val="24"/>
          <w:szCs w:val="24"/>
        </w:rPr>
        <w:t xml:space="preserve">формирование психологических условий развития общения, сотрудничества </w:t>
      </w:r>
      <w:r w:rsidRPr="008326BF">
        <w:rPr>
          <w:rFonts w:ascii="Times New Roman" w:hAnsi="Times New Roman" w:cs="Times New Roman"/>
          <w:sz w:val="24"/>
          <w:szCs w:val="24"/>
        </w:rPr>
        <w:t>на основе:</w:t>
      </w:r>
    </w:p>
    <w:p w:rsidR="002F6F64" w:rsidRPr="008326BF" w:rsidRDefault="009206DC" w:rsidP="002F6F64">
      <w:pPr>
        <w:pStyle w:val="af"/>
        <w:spacing w:line="240" w:lineRule="auto"/>
        <w:ind w:firstLine="454"/>
        <w:rPr>
          <w:rFonts w:ascii="Times New Roman" w:hAnsi="Times New Roman" w:cs="Times New Roman"/>
          <w:sz w:val="24"/>
          <w:szCs w:val="24"/>
        </w:rPr>
      </w:pPr>
      <w:r>
        <w:rPr>
          <w:rFonts w:ascii="Times New Roman" w:hAnsi="Times New Roman" w:cs="Times New Roman"/>
          <w:sz w:val="24"/>
          <w:szCs w:val="24"/>
        </w:rPr>
        <w:t>-</w:t>
      </w:r>
      <w:r w:rsidR="002F6F64" w:rsidRPr="008326BF">
        <w:rPr>
          <w:rFonts w:ascii="Times New Roman" w:hAnsi="Times New Roman" w:cs="Times New Roman"/>
          <w:sz w:val="24"/>
          <w:szCs w:val="24"/>
        </w:rPr>
        <w:t> </w:t>
      </w:r>
      <w:r w:rsidR="002F6F64" w:rsidRPr="008326BF">
        <w:rPr>
          <w:rFonts w:ascii="Times New Roman" w:hAnsi="Times New Roman" w:cs="Times New Roman"/>
          <w:sz w:val="24"/>
          <w:szCs w:val="24"/>
        </w:rPr>
        <w:t>доброжелательности, доверия и внимания к людям, готовности к сотрудничеству и дружбе, оказанию помощи тем, кто в ней нуждается;</w:t>
      </w:r>
    </w:p>
    <w:p w:rsidR="002F6F64" w:rsidRPr="008326BF" w:rsidRDefault="009206DC" w:rsidP="002F6F64">
      <w:pPr>
        <w:pStyle w:val="af"/>
        <w:spacing w:line="240" w:lineRule="auto"/>
        <w:ind w:firstLine="454"/>
        <w:rPr>
          <w:rFonts w:ascii="Times New Roman" w:hAnsi="Times New Roman" w:cs="Times New Roman"/>
          <w:sz w:val="24"/>
          <w:szCs w:val="24"/>
        </w:rPr>
      </w:pPr>
      <w:r>
        <w:rPr>
          <w:rFonts w:ascii="Times New Roman" w:hAnsi="Times New Roman" w:cs="Times New Roman"/>
          <w:sz w:val="24"/>
          <w:szCs w:val="24"/>
        </w:rPr>
        <w:t>-</w:t>
      </w:r>
      <w:r w:rsidR="002F6F64" w:rsidRPr="008326BF">
        <w:rPr>
          <w:rFonts w:ascii="Times New Roman" w:hAnsi="Times New Roman" w:cs="Times New Roman"/>
          <w:sz w:val="24"/>
          <w:szCs w:val="24"/>
        </w:rPr>
        <w:t> </w:t>
      </w:r>
      <w:r>
        <w:rPr>
          <w:rFonts w:ascii="Times New Roman" w:hAnsi="Times New Roman" w:cs="Times New Roman"/>
          <w:sz w:val="24"/>
          <w:szCs w:val="24"/>
        </w:rPr>
        <w:t>уважения к окружающим -</w:t>
      </w:r>
      <w:r w:rsidR="002F6F64" w:rsidRPr="008326BF">
        <w:rPr>
          <w:rFonts w:ascii="Times New Roman" w:hAnsi="Times New Roman" w:cs="Times New Roman"/>
          <w:sz w:val="24"/>
          <w:szCs w:val="24"/>
        </w:rPr>
        <w:t xml:space="preserve"> умения слушать и слышать партнёра, признавать право каждого на собственное мнение и принимать решения с учётом позиций всех участников;</w:t>
      </w:r>
    </w:p>
    <w:p w:rsidR="002F6F64" w:rsidRPr="008326BF" w:rsidRDefault="002F6F64" w:rsidP="002F6F64">
      <w:pPr>
        <w:pStyle w:val="af"/>
        <w:spacing w:line="240" w:lineRule="auto"/>
        <w:ind w:firstLine="454"/>
        <w:rPr>
          <w:rFonts w:ascii="Times New Roman" w:hAnsi="Times New Roman" w:cs="Times New Roman"/>
          <w:spacing w:val="-2"/>
          <w:sz w:val="24"/>
          <w:szCs w:val="24"/>
        </w:rPr>
      </w:pPr>
      <w:r w:rsidRPr="008326BF">
        <w:rPr>
          <w:rFonts w:ascii="Times New Roman" w:hAnsi="Times New Roman" w:cs="Times New Roman"/>
          <w:spacing w:val="2"/>
          <w:sz w:val="24"/>
          <w:szCs w:val="24"/>
        </w:rPr>
        <w:t>•</w:t>
      </w:r>
      <w:r w:rsidRPr="008326BF">
        <w:rPr>
          <w:rFonts w:ascii="Times New Roman" w:eastAsia="MS Mincho" w:hAnsi="Times New Roman" w:cs="Times New Roman"/>
          <w:spacing w:val="2"/>
          <w:sz w:val="24"/>
          <w:szCs w:val="24"/>
        </w:rPr>
        <w:t> </w:t>
      </w:r>
      <w:r w:rsidRPr="008326BF">
        <w:rPr>
          <w:rFonts w:ascii="Times New Roman" w:hAnsi="Times New Roman" w:cs="Times New Roman"/>
          <w:b/>
          <w:bCs/>
          <w:i/>
          <w:iCs/>
          <w:spacing w:val="2"/>
          <w:sz w:val="24"/>
          <w:szCs w:val="24"/>
        </w:rPr>
        <w:t xml:space="preserve">развитие ценностно­смысловой сферы личности </w:t>
      </w:r>
      <w:r w:rsidRPr="008326BF">
        <w:rPr>
          <w:rFonts w:ascii="Times New Roman" w:hAnsi="Times New Roman" w:cs="Times New Roman"/>
          <w:spacing w:val="2"/>
          <w:sz w:val="24"/>
          <w:szCs w:val="24"/>
        </w:rPr>
        <w:t xml:space="preserve">на </w:t>
      </w:r>
      <w:r w:rsidRPr="008326BF">
        <w:rPr>
          <w:rFonts w:ascii="Times New Roman" w:hAnsi="Times New Roman" w:cs="Times New Roman"/>
          <w:spacing w:val="-2"/>
          <w:sz w:val="24"/>
          <w:szCs w:val="24"/>
        </w:rPr>
        <w:t>основе общечеловеческих принципов нравственности и гуманизма:</w:t>
      </w:r>
    </w:p>
    <w:p w:rsidR="002F6F64" w:rsidRPr="008326BF" w:rsidRDefault="009206DC" w:rsidP="002F6F64">
      <w:pPr>
        <w:pStyle w:val="af"/>
        <w:spacing w:line="240" w:lineRule="auto"/>
        <w:ind w:firstLine="454"/>
        <w:rPr>
          <w:rFonts w:ascii="Times New Roman" w:hAnsi="Times New Roman" w:cs="Times New Roman"/>
          <w:sz w:val="24"/>
          <w:szCs w:val="24"/>
        </w:rPr>
      </w:pPr>
      <w:r>
        <w:rPr>
          <w:rFonts w:ascii="Times New Roman" w:hAnsi="Times New Roman" w:cs="Times New Roman"/>
          <w:sz w:val="24"/>
          <w:szCs w:val="24"/>
        </w:rPr>
        <w:t>-</w:t>
      </w:r>
      <w:r w:rsidR="002F6F64" w:rsidRPr="008326BF">
        <w:rPr>
          <w:rFonts w:ascii="Times New Roman" w:hAnsi="Times New Roman" w:cs="Times New Roman"/>
          <w:sz w:val="24"/>
          <w:szCs w:val="24"/>
        </w:rPr>
        <w:t> </w:t>
      </w:r>
      <w:r w:rsidR="002F6F64" w:rsidRPr="008326BF">
        <w:rPr>
          <w:rFonts w:ascii="Times New Roman" w:hAnsi="Times New Roman" w:cs="Times New Roman"/>
          <w:sz w:val="24"/>
          <w:szCs w:val="24"/>
        </w:rPr>
        <w:t>принятия и уважения ценностей семьи и образовательного учреждения, коллектива и общества и стремления следовать им;</w:t>
      </w:r>
    </w:p>
    <w:p w:rsidR="002F6F64" w:rsidRPr="008326BF" w:rsidRDefault="009206DC" w:rsidP="002F6F64">
      <w:pPr>
        <w:pStyle w:val="af"/>
        <w:spacing w:line="240" w:lineRule="auto"/>
        <w:ind w:firstLine="454"/>
        <w:rPr>
          <w:rFonts w:ascii="Times New Roman" w:hAnsi="Times New Roman" w:cs="Times New Roman"/>
          <w:sz w:val="24"/>
          <w:szCs w:val="24"/>
        </w:rPr>
      </w:pPr>
      <w:r>
        <w:rPr>
          <w:rFonts w:ascii="Times New Roman" w:hAnsi="Times New Roman" w:cs="Times New Roman"/>
          <w:sz w:val="24"/>
          <w:szCs w:val="24"/>
        </w:rPr>
        <w:t>-</w:t>
      </w:r>
      <w:r w:rsidR="002F6F64" w:rsidRPr="008326BF">
        <w:rPr>
          <w:rFonts w:ascii="Times New Roman" w:hAnsi="Times New Roman" w:cs="Times New Roman"/>
          <w:sz w:val="24"/>
          <w:szCs w:val="24"/>
        </w:rPr>
        <w:t> </w:t>
      </w:r>
      <w:r w:rsidR="002F6F64" w:rsidRPr="008326BF">
        <w:rPr>
          <w:rFonts w:ascii="Times New Roman" w:hAnsi="Times New Roman" w:cs="Times New Roman"/>
          <w:sz w:val="24"/>
          <w:szCs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2F6F64" w:rsidRPr="008326BF" w:rsidRDefault="009206DC" w:rsidP="002F6F64">
      <w:pPr>
        <w:pStyle w:val="af"/>
        <w:spacing w:line="240" w:lineRule="auto"/>
        <w:ind w:firstLine="454"/>
        <w:rPr>
          <w:rFonts w:ascii="Times New Roman" w:hAnsi="Times New Roman" w:cs="Times New Roman"/>
          <w:sz w:val="24"/>
          <w:szCs w:val="24"/>
        </w:rPr>
      </w:pPr>
      <w:r>
        <w:rPr>
          <w:rFonts w:ascii="Times New Roman" w:hAnsi="Times New Roman" w:cs="Times New Roman"/>
          <w:sz w:val="24"/>
          <w:szCs w:val="24"/>
        </w:rPr>
        <w:t>-</w:t>
      </w:r>
      <w:r w:rsidR="002F6F64" w:rsidRPr="008326BF">
        <w:rPr>
          <w:rFonts w:ascii="Times New Roman" w:hAnsi="Times New Roman" w:cs="Times New Roman"/>
          <w:sz w:val="24"/>
          <w:szCs w:val="24"/>
        </w:rPr>
        <w:t> </w:t>
      </w:r>
      <w:r w:rsidR="002F6F64" w:rsidRPr="008326BF">
        <w:rPr>
          <w:rFonts w:ascii="Times New Roman" w:hAnsi="Times New Roman" w:cs="Times New Roman"/>
          <w:sz w:val="24"/>
          <w:szCs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2F6F64" w:rsidRPr="008326BF" w:rsidRDefault="002F6F64" w:rsidP="002F6F64">
      <w:pPr>
        <w:pStyle w:val="af"/>
        <w:spacing w:line="240" w:lineRule="auto"/>
        <w:ind w:firstLine="454"/>
        <w:rPr>
          <w:rFonts w:ascii="Times New Roman" w:hAnsi="Times New Roman" w:cs="Times New Roman"/>
          <w:spacing w:val="-2"/>
          <w:sz w:val="24"/>
          <w:szCs w:val="24"/>
        </w:rPr>
      </w:pPr>
      <w:r w:rsidRPr="008326BF">
        <w:rPr>
          <w:rFonts w:ascii="Times New Roman" w:hAnsi="Times New Roman" w:cs="Times New Roman"/>
          <w:spacing w:val="-2"/>
          <w:sz w:val="24"/>
          <w:szCs w:val="24"/>
        </w:rPr>
        <w:t>•</w:t>
      </w:r>
      <w:r w:rsidRPr="008326BF">
        <w:rPr>
          <w:rFonts w:ascii="Times New Roman" w:eastAsia="MS Mincho" w:hAnsi="Times New Roman" w:cs="Times New Roman"/>
          <w:spacing w:val="-2"/>
          <w:sz w:val="24"/>
          <w:szCs w:val="24"/>
        </w:rPr>
        <w:t> </w:t>
      </w:r>
      <w:r w:rsidRPr="008326BF">
        <w:rPr>
          <w:rFonts w:ascii="Times New Roman" w:hAnsi="Times New Roman" w:cs="Times New Roman"/>
          <w:b/>
          <w:bCs/>
          <w:i/>
          <w:iCs/>
          <w:spacing w:val="-2"/>
          <w:sz w:val="24"/>
          <w:szCs w:val="24"/>
        </w:rPr>
        <w:t xml:space="preserve">развитие самостоятельности, инициативы и ответственности личности </w:t>
      </w:r>
      <w:r w:rsidRPr="008326BF">
        <w:rPr>
          <w:rFonts w:ascii="Times New Roman" w:hAnsi="Times New Roman" w:cs="Times New Roman"/>
          <w:spacing w:val="-2"/>
          <w:sz w:val="24"/>
          <w:szCs w:val="24"/>
        </w:rPr>
        <w:t>как условия её самоактуализации:</w:t>
      </w:r>
    </w:p>
    <w:p w:rsidR="002F6F64" w:rsidRPr="008326BF" w:rsidRDefault="009206DC" w:rsidP="002F6F64">
      <w:pPr>
        <w:pStyle w:val="af"/>
        <w:spacing w:line="240" w:lineRule="auto"/>
        <w:ind w:firstLine="454"/>
        <w:rPr>
          <w:rFonts w:ascii="Times New Roman" w:hAnsi="Times New Roman" w:cs="Times New Roman"/>
          <w:sz w:val="24"/>
          <w:szCs w:val="24"/>
        </w:rPr>
      </w:pPr>
      <w:r>
        <w:rPr>
          <w:rFonts w:ascii="Times New Roman" w:hAnsi="Times New Roman" w:cs="Times New Roman"/>
          <w:spacing w:val="2"/>
          <w:sz w:val="24"/>
          <w:szCs w:val="24"/>
        </w:rPr>
        <w:t>-</w:t>
      </w:r>
      <w:r w:rsidR="002F6F64" w:rsidRPr="008326BF">
        <w:rPr>
          <w:rFonts w:ascii="Times New Roman" w:hAnsi="Times New Roman" w:cs="Times New Roman"/>
          <w:spacing w:val="2"/>
          <w:sz w:val="24"/>
          <w:szCs w:val="24"/>
        </w:rPr>
        <w:t> </w:t>
      </w:r>
      <w:r w:rsidR="002F6F64" w:rsidRPr="008326BF">
        <w:rPr>
          <w:rFonts w:ascii="Times New Roman" w:hAnsi="Times New Roman" w:cs="Times New Roman"/>
          <w:spacing w:val="2"/>
          <w:sz w:val="24"/>
          <w:szCs w:val="24"/>
        </w:rPr>
        <w:t xml:space="preserve">развитие готовности к самостоятельным поступкам и </w:t>
      </w:r>
      <w:r w:rsidR="002F6F64" w:rsidRPr="008326BF">
        <w:rPr>
          <w:rFonts w:ascii="Times New Roman" w:hAnsi="Times New Roman" w:cs="Times New Roman"/>
          <w:sz w:val="24"/>
          <w:szCs w:val="24"/>
        </w:rPr>
        <w:t>действиям, ответственности за их результаты;</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 xml:space="preserve">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8326BF">
        <w:rPr>
          <w:rFonts w:ascii="Times New Roman" w:hAnsi="Times New Roman" w:cs="Times New Roman"/>
          <w:spacing w:val="2"/>
          <w:sz w:val="24"/>
          <w:szCs w:val="24"/>
        </w:rPr>
        <w:t xml:space="preserve">обеспечивает высокую эффективность решения жизненных </w:t>
      </w:r>
      <w:r w:rsidRPr="008326BF">
        <w:rPr>
          <w:rFonts w:ascii="Times New Roman" w:hAnsi="Times New Roman" w:cs="Times New Roman"/>
          <w:sz w:val="24"/>
          <w:szCs w:val="24"/>
        </w:rPr>
        <w:t>задач и возможность саморазвития обучающихся.</w:t>
      </w:r>
    </w:p>
    <w:p w:rsidR="002F6F64" w:rsidRPr="008326BF" w:rsidRDefault="002F6F64" w:rsidP="002F6F64">
      <w:pPr>
        <w:pStyle w:val="32"/>
        <w:spacing w:before="0" w:after="0" w:line="240" w:lineRule="auto"/>
        <w:jc w:val="both"/>
        <w:rPr>
          <w:rFonts w:ascii="Times New Roman" w:hAnsi="Times New Roman" w:cs="Times New Roman"/>
          <w:sz w:val="24"/>
          <w:szCs w:val="24"/>
        </w:rPr>
      </w:pPr>
      <w:r w:rsidRPr="008326BF">
        <w:rPr>
          <w:rFonts w:ascii="Times New Roman" w:hAnsi="Times New Roman" w:cs="Times New Roman"/>
          <w:sz w:val="24"/>
          <w:szCs w:val="24"/>
        </w:rPr>
        <w:t xml:space="preserve"> Характеристика универсальных учебных действий </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b/>
          <w:bCs/>
          <w:sz w:val="24"/>
          <w:szCs w:val="24"/>
        </w:rPr>
        <w:t>Понятие «универсальные учебные действия»</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spacing w:val="-2"/>
          <w:sz w:val="24"/>
          <w:szCs w:val="24"/>
        </w:rPr>
        <w:lastRenderedPageBreak/>
        <w:t>В широком значении термин «универсальные учебные дей</w:t>
      </w:r>
      <w:r w:rsidRPr="008326BF">
        <w:rPr>
          <w:rFonts w:ascii="Times New Roman" w:hAnsi="Times New Roman" w:cs="Times New Roman"/>
          <w:sz w:val="24"/>
          <w:szCs w:val="24"/>
        </w:rPr>
        <w:t>ствия» означает умение учиться, т.</w:t>
      </w:r>
      <w:r w:rsidRPr="008326BF">
        <w:rPr>
          <w:rFonts w:ascii="Times New Roman" w:hAnsi="Times New Roman" w:cs="Times New Roman"/>
          <w:sz w:val="24"/>
          <w:szCs w:val="24"/>
        </w:rPr>
        <w:t> </w:t>
      </w:r>
      <w:r w:rsidRPr="008326BF">
        <w:rPr>
          <w:rFonts w:ascii="Times New Roman" w:hAnsi="Times New Roman" w:cs="Times New Roman"/>
          <w:sz w:val="24"/>
          <w:szCs w:val="24"/>
        </w:rPr>
        <w:t>е. способность субъекта к саморазвитию и самосовершенствованию путём сознательного и активного присвоения нового социального опыта.</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b/>
          <w:bCs/>
          <w:sz w:val="24"/>
          <w:szCs w:val="24"/>
        </w:rPr>
        <w:t>Функции универсальных учебных действий:</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 xml:space="preserve">создание условий для гармоничного развития личности </w:t>
      </w:r>
      <w:r w:rsidRPr="008326BF">
        <w:rPr>
          <w:rFonts w:ascii="Times New Roman" w:hAnsi="Times New Roman" w:cs="Times New Roman"/>
          <w:spacing w:val="2"/>
          <w:sz w:val="24"/>
          <w:szCs w:val="24"/>
        </w:rPr>
        <w:t xml:space="preserve">и её самореализации на основе готовности к непрерывному образованию; обеспечение успешного усвоения знаний, </w:t>
      </w:r>
      <w:r w:rsidRPr="008326BF">
        <w:rPr>
          <w:rFonts w:ascii="Times New Roman" w:hAnsi="Times New Roman" w:cs="Times New Roman"/>
          <w:sz w:val="24"/>
          <w:szCs w:val="24"/>
        </w:rPr>
        <w:t>формирования умений, навыков и компетентностей в любой предметной области.</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Универсальный характер учебных действий проявляется в том, что они носят надпредметный, метапредметный харак</w:t>
      </w:r>
      <w:r w:rsidRPr="008326BF">
        <w:rPr>
          <w:rFonts w:ascii="Times New Roman" w:hAnsi="Times New Roman" w:cs="Times New Roman"/>
          <w:spacing w:val="-2"/>
          <w:sz w:val="24"/>
          <w:szCs w:val="24"/>
        </w:rPr>
        <w:t xml:space="preserve">тер; обеспечивают целостность общекультурного, личностного </w:t>
      </w:r>
      <w:r w:rsidRPr="008326BF">
        <w:rPr>
          <w:rFonts w:ascii="Times New Roman" w:hAnsi="Times New Roman" w:cs="Times New Roman"/>
          <w:sz w:val="24"/>
          <w:szCs w:val="24"/>
        </w:rPr>
        <w:t xml:space="preserve">и познавательного развития и саморазвития личности; </w:t>
      </w:r>
    </w:p>
    <w:p w:rsidR="002F6F64" w:rsidRPr="008326BF" w:rsidRDefault="002F6F64" w:rsidP="002F6F64">
      <w:pPr>
        <w:pStyle w:val="af"/>
        <w:spacing w:line="240" w:lineRule="auto"/>
        <w:ind w:firstLine="454"/>
        <w:rPr>
          <w:rFonts w:ascii="Times New Roman" w:hAnsi="Times New Roman" w:cs="Times New Roman"/>
          <w:b/>
          <w:bCs/>
          <w:sz w:val="24"/>
          <w:szCs w:val="24"/>
        </w:rPr>
      </w:pPr>
      <w:r w:rsidRPr="008326BF">
        <w:rPr>
          <w:rFonts w:ascii="Times New Roman" w:hAnsi="Times New Roman" w:cs="Times New Roman"/>
          <w:spacing w:val="2"/>
          <w:sz w:val="24"/>
          <w:szCs w:val="24"/>
        </w:rPr>
        <w:t xml:space="preserve">УУД обеспечивают этапы </w:t>
      </w:r>
      <w:r w:rsidRPr="008326BF">
        <w:rPr>
          <w:rFonts w:ascii="Times New Roman" w:hAnsi="Times New Roman" w:cs="Times New Roman"/>
          <w:sz w:val="24"/>
          <w:szCs w:val="24"/>
        </w:rPr>
        <w:t>усвоения учебного содержания и формирования психологических способностей обучающегося.</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b/>
          <w:bCs/>
          <w:sz w:val="24"/>
          <w:szCs w:val="24"/>
        </w:rPr>
        <w:t>Виды УУД</w:t>
      </w:r>
    </w:p>
    <w:p w:rsidR="002F6F64" w:rsidRPr="008326BF" w:rsidRDefault="002F6F64" w:rsidP="002F6F64">
      <w:pPr>
        <w:pStyle w:val="af"/>
        <w:spacing w:line="240" w:lineRule="auto"/>
        <w:ind w:firstLine="454"/>
        <w:rPr>
          <w:rFonts w:ascii="Times New Roman" w:hAnsi="Times New Roman" w:cs="Times New Roman"/>
          <w:b/>
          <w:bCs/>
          <w:i/>
          <w:iCs/>
          <w:sz w:val="24"/>
          <w:szCs w:val="24"/>
        </w:rPr>
      </w:pPr>
      <w:r w:rsidRPr="008326BF">
        <w:rPr>
          <w:rFonts w:ascii="Times New Roman" w:hAnsi="Times New Roman" w:cs="Times New Roman"/>
          <w:spacing w:val="2"/>
          <w:sz w:val="24"/>
          <w:szCs w:val="24"/>
        </w:rPr>
        <w:t>В составе основных видов УУД</w:t>
      </w:r>
      <w:r w:rsidRPr="008326BF">
        <w:rPr>
          <w:rFonts w:ascii="Times New Roman" w:hAnsi="Times New Roman" w:cs="Times New Roman"/>
          <w:sz w:val="24"/>
          <w:szCs w:val="24"/>
        </w:rPr>
        <w:t>, соответствующих ключевым целям общего образова</w:t>
      </w:r>
      <w:r w:rsidRPr="008326BF">
        <w:rPr>
          <w:rFonts w:ascii="Times New Roman" w:hAnsi="Times New Roman" w:cs="Times New Roman"/>
          <w:spacing w:val="2"/>
          <w:sz w:val="24"/>
          <w:szCs w:val="24"/>
        </w:rPr>
        <w:t xml:space="preserve">ния, можно выделить четыре блока: </w:t>
      </w:r>
      <w:r w:rsidRPr="008326BF">
        <w:rPr>
          <w:rFonts w:ascii="Times New Roman" w:hAnsi="Times New Roman" w:cs="Times New Roman"/>
          <w:b/>
          <w:bCs/>
          <w:i/>
          <w:iCs/>
          <w:spacing w:val="2"/>
          <w:sz w:val="24"/>
          <w:szCs w:val="24"/>
        </w:rPr>
        <w:t>личностный</w:t>
      </w:r>
      <w:r w:rsidRPr="008326BF">
        <w:rPr>
          <w:rFonts w:ascii="Times New Roman" w:hAnsi="Times New Roman" w:cs="Times New Roman"/>
          <w:spacing w:val="2"/>
          <w:sz w:val="24"/>
          <w:szCs w:val="24"/>
        </w:rPr>
        <w:t xml:space="preserve">, </w:t>
      </w:r>
      <w:r w:rsidRPr="008326BF">
        <w:rPr>
          <w:rFonts w:ascii="Times New Roman" w:hAnsi="Times New Roman" w:cs="Times New Roman"/>
          <w:b/>
          <w:bCs/>
          <w:i/>
          <w:iCs/>
          <w:spacing w:val="2"/>
          <w:sz w:val="24"/>
          <w:szCs w:val="24"/>
        </w:rPr>
        <w:t>регуля</w:t>
      </w:r>
      <w:r w:rsidRPr="008326BF">
        <w:rPr>
          <w:rFonts w:ascii="Times New Roman" w:hAnsi="Times New Roman" w:cs="Times New Roman"/>
          <w:b/>
          <w:bCs/>
          <w:i/>
          <w:iCs/>
          <w:spacing w:val="4"/>
          <w:sz w:val="24"/>
          <w:szCs w:val="24"/>
        </w:rPr>
        <w:t xml:space="preserve">тивный </w:t>
      </w:r>
      <w:r w:rsidRPr="008326BF">
        <w:rPr>
          <w:rFonts w:ascii="Times New Roman" w:hAnsi="Times New Roman" w:cs="Times New Roman"/>
          <w:spacing w:val="4"/>
          <w:sz w:val="24"/>
          <w:szCs w:val="24"/>
        </w:rPr>
        <w:t>(</w:t>
      </w:r>
      <w:r w:rsidRPr="008326BF">
        <w:rPr>
          <w:rFonts w:ascii="Times New Roman" w:hAnsi="Times New Roman" w:cs="Times New Roman"/>
          <w:i/>
          <w:iCs/>
          <w:spacing w:val="4"/>
          <w:sz w:val="24"/>
          <w:szCs w:val="24"/>
        </w:rPr>
        <w:t>включающий также действия саморегуляции</w:t>
      </w:r>
      <w:r w:rsidRPr="008326BF">
        <w:rPr>
          <w:rFonts w:ascii="Times New Roman" w:hAnsi="Times New Roman" w:cs="Times New Roman"/>
          <w:spacing w:val="4"/>
          <w:sz w:val="24"/>
          <w:szCs w:val="24"/>
        </w:rPr>
        <w:t xml:space="preserve">), </w:t>
      </w:r>
      <w:r w:rsidRPr="008326BF">
        <w:rPr>
          <w:rFonts w:ascii="Times New Roman" w:hAnsi="Times New Roman" w:cs="Times New Roman"/>
          <w:b/>
          <w:bCs/>
          <w:i/>
          <w:iCs/>
          <w:sz w:val="24"/>
          <w:szCs w:val="24"/>
        </w:rPr>
        <w:t xml:space="preserve">познавательный </w:t>
      </w:r>
      <w:r w:rsidRPr="008326BF">
        <w:rPr>
          <w:rFonts w:ascii="Times New Roman" w:hAnsi="Times New Roman" w:cs="Times New Roman"/>
          <w:sz w:val="24"/>
          <w:szCs w:val="24"/>
        </w:rPr>
        <w:t xml:space="preserve">и </w:t>
      </w:r>
      <w:r w:rsidRPr="008326BF">
        <w:rPr>
          <w:rFonts w:ascii="Times New Roman" w:hAnsi="Times New Roman" w:cs="Times New Roman"/>
          <w:b/>
          <w:bCs/>
          <w:i/>
          <w:iCs/>
          <w:sz w:val="24"/>
          <w:szCs w:val="24"/>
        </w:rPr>
        <w:t>коммуникативный</w:t>
      </w:r>
      <w:r w:rsidRPr="008326BF">
        <w:rPr>
          <w:rFonts w:ascii="Times New Roman" w:hAnsi="Times New Roman" w:cs="Times New Roman"/>
          <w:sz w:val="24"/>
          <w:szCs w:val="24"/>
        </w:rPr>
        <w:t>.</w:t>
      </w:r>
    </w:p>
    <w:p w:rsidR="002F6F64" w:rsidRPr="008326BF" w:rsidRDefault="002F6F64" w:rsidP="002F6F64">
      <w:pPr>
        <w:pStyle w:val="af"/>
        <w:spacing w:line="240" w:lineRule="auto"/>
        <w:ind w:firstLine="454"/>
        <w:rPr>
          <w:rFonts w:ascii="Times New Roman" w:hAnsi="Times New Roman" w:cs="Times New Roman"/>
          <w:b/>
          <w:bCs/>
          <w:i/>
          <w:iCs/>
          <w:sz w:val="24"/>
          <w:szCs w:val="24"/>
        </w:rPr>
      </w:pPr>
      <w:r w:rsidRPr="008326BF">
        <w:rPr>
          <w:rFonts w:ascii="Times New Roman" w:hAnsi="Times New Roman" w:cs="Times New Roman"/>
          <w:b/>
          <w:bCs/>
          <w:i/>
          <w:iCs/>
          <w:spacing w:val="4"/>
          <w:sz w:val="24"/>
          <w:szCs w:val="24"/>
        </w:rPr>
        <w:t xml:space="preserve">Личностные универсальные учебные действия </w:t>
      </w:r>
      <w:r w:rsidRPr="008326BF">
        <w:rPr>
          <w:rFonts w:ascii="Times New Roman" w:hAnsi="Times New Roman" w:cs="Times New Roman"/>
          <w:spacing w:val="4"/>
          <w:sz w:val="24"/>
          <w:szCs w:val="24"/>
        </w:rPr>
        <w:t xml:space="preserve">обеспечивают ценностно­смысловую ориентацию обучающихся (умение соотносить поступки и события с принятыми </w:t>
      </w:r>
      <w:r w:rsidRPr="008326BF">
        <w:rPr>
          <w:rFonts w:ascii="Times New Roman" w:hAnsi="Times New Roman" w:cs="Times New Roman"/>
          <w:sz w:val="24"/>
          <w:szCs w:val="24"/>
        </w:rPr>
        <w:t xml:space="preserve">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b/>
          <w:bCs/>
          <w:i/>
          <w:iCs/>
          <w:spacing w:val="2"/>
          <w:sz w:val="24"/>
          <w:szCs w:val="24"/>
        </w:rPr>
        <w:t xml:space="preserve">Регулятивные УУД </w:t>
      </w:r>
      <w:r w:rsidRPr="008326BF">
        <w:rPr>
          <w:rFonts w:ascii="Times New Roman" w:hAnsi="Times New Roman" w:cs="Times New Roman"/>
          <w:spacing w:val="2"/>
          <w:sz w:val="24"/>
          <w:szCs w:val="24"/>
        </w:rPr>
        <w:t>обе</w:t>
      </w:r>
      <w:r w:rsidRPr="008326BF">
        <w:rPr>
          <w:rFonts w:ascii="Times New Roman" w:hAnsi="Times New Roman" w:cs="Times New Roman"/>
          <w:spacing w:val="4"/>
          <w:sz w:val="24"/>
          <w:szCs w:val="24"/>
        </w:rPr>
        <w:t xml:space="preserve">спечивают </w:t>
      </w:r>
      <w:proofErr w:type="gramStart"/>
      <w:r w:rsidRPr="008326BF">
        <w:rPr>
          <w:rFonts w:ascii="Times New Roman" w:hAnsi="Times New Roman" w:cs="Times New Roman"/>
          <w:spacing w:val="4"/>
          <w:sz w:val="24"/>
          <w:szCs w:val="24"/>
        </w:rPr>
        <w:t>обучающимся</w:t>
      </w:r>
      <w:proofErr w:type="gramEnd"/>
      <w:r w:rsidRPr="008326BF">
        <w:rPr>
          <w:rFonts w:ascii="Times New Roman" w:hAnsi="Times New Roman" w:cs="Times New Roman"/>
          <w:spacing w:val="4"/>
          <w:sz w:val="24"/>
          <w:szCs w:val="24"/>
        </w:rPr>
        <w:t xml:space="preserve"> организацию своей учебной дея</w:t>
      </w:r>
      <w:r w:rsidRPr="008326BF">
        <w:rPr>
          <w:rFonts w:ascii="Times New Roman" w:hAnsi="Times New Roman" w:cs="Times New Roman"/>
          <w:sz w:val="24"/>
          <w:szCs w:val="24"/>
        </w:rPr>
        <w:t xml:space="preserve">тельности. </w:t>
      </w:r>
    </w:p>
    <w:p w:rsidR="002F6F64" w:rsidRPr="008326BF" w:rsidRDefault="009206DC" w:rsidP="002F6F64">
      <w:pPr>
        <w:pStyle w:val="af0"/>
        <w:spacing w:line="240" w:lineRule="auto"/>
        <w:ind w:firstLine="454"/>
        <w:rPr>
          <w:rFonts w:ascii="Times New Roman" w:hAnsi="Times New Roman" w:cs="Times New Roman"/>
          <w:sz w:val="24"/>
          <w:szCs w:val="24"/>
        </w:rPr>
      </w:pPr>
      <w:r>
        <w:rPr>
          <w:rFonts w:ascii="Times New Roman" w:hAnsi="Times New Roman" w:cs="Times New Roman"/>
          <w:sz w:val="24"/>
          <w:szCs w:val="24"/>
        </w:rPr>
        <w:t>планирование -</w:t>
      </w:r>
      <w:r w:rsidR="002F6F64" w:rsidRPr="008326BF">
        <w:rPr>
          <w:rFonts w:ascii="Times New Roman" w:hAnsi="Times New Roman" w:cs="Times New Roman"/>
          <w:sz w:val="24"/>
          <w:szCs w:val="24"/>
        </w:rPr>
        <w:t xml:space="preserve"> определение последовательности промежуточных целей с учётом конечного результата; составление плана и последовательности действий;</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p w:rsidR="002F6F64" w:rsidRPr="008326BF" w:rsidRDefault="009206DC" w:rsidP="002F6F64">
      <w:pPr>
        <w:pStyle w:val="af0"/>
        <w:spacing w:line="240" w:lineRule="auto"/>
        <w:ind w:firstLine="454"/>
        <w:rPr>
          <w:rFonts w:ascii="Times New Roman" w:hAnsi="Times New Roman" w:cs="Times New Roman"/>
          <w:sz w:val="24"/>
          <w:szCs w:val="24"/>
        </w:rPr>
      </w:pPr>
      <w:r>
        <w:rPr>
          <w:rFonts w:ascii="Times New Roman" w:hAnsi="Times New Roman" w:cs="Times New Roman"/>
          <w:sz w:val="24"/>
          <w:szCs w:val="24"/>
        </w:rPr>
        <w:t>коррекция -</w:t>
      </w:r>
      <w:r w:rsidR="002F6F64" w:rsidRPr="008326BF">
        <w:rPr>
          <w:rFonts w:ascii="Times New Roman" w:hAnsi="Times New Roman" w:cs="Times New Roman"/>
          <w:sz w:val="24"/>
          <w:szCs w:val="24"/>
        </w:rPr>
        <w:t xml:space="preserve">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2F6F64" w:rsidRPr="008326BF" w:rsidRDefault="009206DC" w:rsidP="002F6F64">
      <w:pPr>
        <w:pStyle w:val="af0"/>
        <w:spacing w:line="240" w:lineRule="auto"/>
        <w:ind w:firstLine="454"/>
        <w:rPr>
          <w:rFonts w:ascii="Times New Roman" w:hAnsi="Times New Roman" w:cs="Times New Roman"/>
          <w:sz w:val="24"/>
          <w:szCs w:val="24"/>
        </w:rPr>
      </w:pPr>
      <w:r>
        <w:rPr>
          <w:rFonts w:ascii="Times New Roman" w:hAnsi="Times New Roman" w:cs="Times New Roman"/>
          <w:sz w:val="24"/>
          <w:szCs w:val="24"/>
        </w:rPr>
        <w:t>оценка -</w:t>
      </w:r>
      <w:r w:rsidR="002F6F64" w:rsidRPr="008326BF">
        <w:rPr>
          <w:rFonts w:ascii="Times New Roman" w:hAnsi="Times New Roman" w:cs="Times New Roman"/>
          <w:sz w:val="24"/>
          <w:szCs w:val="24"/>
        </w:rPr>
        <w:t xml:space="preserve"> выделение и осознание </w:t>
      </w:r>
      <w:proofErr w:type="gramStart"/>
      <w:r w:rsidR="002F6F64" w:rsidRPr="008326BF">
        <w:rPr>
          <w:rFonts w:ascii="Times New Roman" w:hAnsi="Times New Roman" w:cs="Times New Roman"/>
          <w:sz w:val="24"/>
          <w:szCs w:val="24"/>
        </w:rPr>
        <w:t>обучающимся</w:t>
      </w:r>
      <w:proofErr w:type="gramEnd"/>
      <w:r w:rsidR="002F6F64" w:rsidRPr="008326BF">
        <w:rPr>
          <w:rFonts w:ascii="Times New Roman" w:hAnsi="Times New Roman" w:cs="Times New Roman"/>
          <w:sz w:val="24"/>
          <w:szCs w:val="24"/>
        </w:rPr>
        <w:t xml:space="preserve"> того, что уже усвоено и что ещё нужно усвоить, осознание качества и уровня усвоения; оценка результатов работы;</w:t>
      </w:r>
    </w:p>
    <w:p w:rsidR="002F6F64" w:rsidRPr="008326BF" w:rsidRDefault="002F6F64" w:rsidP="002F6F64">
      <w:pPr>
        <w:pStyle w:val="af"/>
        <w:spacing w:line="240" w:lineRule="auto"/>
        <w:ind w:firstLine="454"/>
        <w:rPr>
          <w:rFonts w:ascii="Times New Roman" w:hAnsi="Times New Roman" w:cs="Times New Roman"/>
          <w:i/>
          <w:iCs/>
          <w:sz w:val="24"/>
          <w:szCs w:val="24"/>
        </w:rPr>
      </w:pPr>
      <w:r w:rsidRPr="008326BF">
        <w:rPr>
          <w:rFonts w:ascii="Times New Roman" w:hAnsi="Times New Roman" w:cs="Times New Roman"/>
          <w:b/>
          <w:bCs/>
          <w:i/>
          <w:iCs/>
          <w:spacing w:val="-4"/>
          <w:sz w:val="24"/>
          <w:szCs w:val="24"/>
        </w:rPr>
        <w:t xml:space="preserve">Познавательные УУД </w:t>
      </w:r>
      <w:r w:rsidRPr="008326BF">
        <w:rPr>
          <w:rFonts w:ascii="Times New Roman" w:hAnsi="Times New Roman" w:cs="Times New Roman"/>
          <w:spacing w:val="-4"/>
          <w:sz w:val="24"/>
          <w:szCs w:val="24"/>
        </w:rPr>
        <w:t>вклю</w:t>
      </w:r>
      <w:r w:rsidRPr="008326BF">
        <w:rPr>
          <w:rFonts w:ascii="Times New Roman" w:hAnsi="Times New Roman" w:cs="Times New Roman"/>
          <w:spacing w:val="2"/>
          <w:sz w:val="24"/>
          <w:szCs w:val="24"/>
        </w:rPr>
        <w:t xml:space="preserve">чают: общеучебные, логические учебные действия, а также </w:t>
      </w:r>
      <w:r w:rsidRPr="008326BF">
        <w:rPr>
          <w:rFonts w:ascii="Times New Roman" w:hAnsi="Times New Roman" w:cs="Times New Roman"/>
          <w:sz w:val="24"/>
          <w:szCs w:val="24"/>
        </w:rPr>
        <w:t>постановку и решение проблемы.</w:t>
      </w:r>
    </w:p>
    <w:p w:rsidR="002F6F64" w:rsidRPr="008326BF" w:rsidRDefault="002F6F64" w:rsidP="002F6F64">
      <w:pPr>
        <w:pStyle w:val="af"/>
        <w:spacing w:line="240" w:lineRule="auto"/>
        <w:ind w:firstLine="454"/>
        <w:rPr>
          <w:rFonts w:ascii="Times New Roman" w:hAnsi="Times New Roman" w:cs="Times New Roman"/>
          <w:b/>
          <w:sz w:val="24"/>
          <w:szCs w:val="24"/>
        </w:rPr>
      </w:pPr>
      <w:r w:rsidRPr="008326BF">
        <w:rPr>
          <w:rFonts w:ascii="Times New Roman" w:hAnsi="Times New Roman" w:cs="Times New Roman"/>
          <w:b/>
          <w:i/>
          <w:iCs/>
          <w:sz w:val="24"/>
          <w:szCs w:val="24"/>
        </w:rPr>
        <w:t>Общеучебные универсальные действия</w:t>
      </w:r>
      <w:r w:rsidRPr="008326BF">
        <w:rPr>
          <w:rFonts w:ascii="Times New Roman" w:hAnsi="Times New Roman" w:cs="Times New Roman"/>
          <w:b/>
          <w:sz w:val="24"/>
          <w:szCs w:val="24"/>
        </w:rPr>
        <w:t>:</w:t>
      </w:r>
    </w:p>
    <w:p w:rsidR="002F6F64" w:rsidRPr="008326BF" w:rsidRDefault="002F6F64" w:rsidP="002F6F64">
      <w:pPr>
        <w:pStyle w:val="af0"/>
        <w:spacing w:line="240" w:lineRule="auto"/>
        <w:ind w:firstLine="454"/>
        <w:rPr>
          <w:rFonts w:ascii="Times New Roman" w:hAnsi="Times New Roman" w:cs="Times New Roman"/>
          <w:spacing w:val="-2"/>
          <w:sz w:val="24"/>
          <w:szCs w:val="24"/>
        </w:rPr>
      </w:pPr>
      <w:r w:rsidRPr="008326BF">
        <w:rPr>
          <w:rFonts w:ascii="Times New Roman" w:hAnsi="Times New Roman" w:cs="Times New Roman"/>
          <w:spacing w:val="-2"/>
          <w:sz w:val="24"/>
          <w:szCs w:val="24"/>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структурирование знаний;</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осознанное и произвольное построение речевого высказывания в устной и письменной форме;</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pacing w:val="-4"/>
          <w:sz w:val="24"/>
          <w:szCs w:val="24"/>
        </w:rPr>
        <w:t>рефлексия способов и условий действия, контроль и оцен</w:t>
      </w:r>
      <w:r w:rsidRPr="008326BF">
        <w:rPr>
          <w:rFonts w:ascii="Times New Roman" w:hAnsi="Times New Roman" w:cs="Times New Roman"/>
          <w:sz w:val="24"/>
          <w:szCs w:val="24"/>
        </w:rPr>
        <w:t>ка процесса и результатов деятельности;</w:t>
      </w:r>
    </w:p>
    <w:p w:rsidR="002F6F64" w:rsidRPr="008326BF" w:rsidRDefault="002F6F64" w:rsidP="002F6F64">
      <w:pPr>
        <w:pStyle w:val="af0"/>
        <w:spacing w:line="240" w:lineRule="auto"/>
        <w:ind w:firstLine="454"/>
        <w:rPr>
          <w:rFonts w:ascii="Times New Roman" w:hAnsi="Times New Roman" w:cs="Times New Roman"/>
          <w:spacing w:val="-4"/>
          <w:sz w:val="24"/>
          <w:szCs w:val="24"/>
        </w:rPr>
      </w:pPr>
      <w:r w:rsidRPr="008326BF">
        <w:rPr>
          <w:rFonts w:ascii="Times New Roman" w:hAnsi="Times New Roman" w:cs="Times New Roman"/>
          <w:sz w:val="24"/>
          <w:szCs w:val="24"/>
        </w:rPr>
        <w:t xml:space="preserve">смысловое чтение как осмысление цели чтения и выбор </w:t>
      </w:r>
      <w:r w:rsidRPr="008326BF">
        <w:rPr>
          <w:rFonts w:ascii="Times New Roman" w:hAnsi="Times New Roman" w:cs="Times New Roman"/>
          <w:spacing w:val="-4"/>
          <w:sz w:val="24"/>
          <w:szCs w:val="24"/>
        </w:rPr>
        <w:t xml:space="preserve">вида чтения в зависимости от цели; извлечение необходимой </w:t>
      </w:r>
      <w:r w:rsidRPr="008326BF">
        <w:rPr>
          <w:rFonts w:ascii="Times New Roman" w:hAnsi="Times New Roman" w:cs="Times New Roman"/>
          <w:spacing w:val="2"/>
          <w:sz w:val="24"/>
          <w:szCs w:val="24"/>
        </w:rPr>
        <w:t xml:space="preserve">информации из прослушанных текстов различных жанров; </w:t>
      </w:r>
      <w:r w:rsidRPr="008326BF">
        <w:rPr>
          <w:rFonts w:ascii="Times New Roman" w:hAnsi="Times New Roman" w:cs="Times New Roman"/>
          <w:spacing w:val="-4"/>
          <w:sz w:val="24"/>
          <w:szCs w:val="24"/>
        </w:rPr>
        <w:t xml:space="preserve">определение основной и второстепенной информации; </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b/>
          <w:bCs/>
          <w:i/>
          <w:iCs/>
          <w:spacing w:val="2"/>
          <w:sz w:val="24"/>
          <w:szCs w:val="24"/>
        </w:rPr>
        <w:t xml:space="preserve">Коммуникативные универсальные учебные действия </w:t>
      </w:r>
      <w:r w:rsidRPr="008326BF">
        <w:rPr>
          <w:rFonts w:ascii="Times New Roman" w:hAnsi="Times New Roman" w:cs="Times New Roman"/>
          <w:spacing w:val="2"/>
          <w:sz w:val="24"/>
          <w:szCs w:val="24"/>
        </w:rPr>
        <w:t xml:space="preserve">обеспечивают социальную компетентность и учёт позиции </w:t>
      </w:r>
      <w:r w:rsidRPr="008326BF">
        <w:rPr>
          <w:rFonts w:ascii="Times New Roman" w:hAnsi="Times New Roman" w:cs="Times New Roman"/>
          <w:sz w:val="24"/>
          <w:szCs w:val="24"/>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8326BF">
        <w:rPr>
          <w:rFonts w:ascii="Times New Roman" w:hAnsi="Times New Roman" w:cs="Times New Roman"/>
          <w:spacing w:val="-2"/>
          <w:sz w:val="24"/>
          <w:szCs w:val="24"/>
        </w:rPr>
        <w:t>сверстников и строить продуктивное взаимодействие и со</w:t>
      </w:r>
      <w:r w:rsidRPr="008326BF">
        <w:rPr>
          <w:rFonts w:ascii="Times New Roman" w:hAnsi="Times New Roman" w:cs="Times New Roman"/>
          <w:sz w:val="24"/>
          <w:szCs w:val="24"/>
        </w:rPr>
        <w:t>трудничество со сверстниками и взрослыми.</w:t>
      </w:r>
    </w:p>
    <w:p w:rsidR="002F6F64" w:rsidRPr="008326BF" w:rsidRDefault="002F6F64" w:rsidP="002F6F64">
      <w:pPr>
        <w:pStyle w:val="af"/>
        <w:spacing w:line="240" w:lineRule="auto"/>
        <w:ind w:firstLine="454"/>
        <w:rPr>
          <w:rFonts w:ascii="Times New Roman" w:hAnsi="Times New Roman" w:cs="Times New Roman"/>
          <w:b/>
          <w:sz w:val="24"/>
          <w:szCs w:val="24"/>
        </w:rPr>
      </w:pPr>
      <w:r w:rsidRPr="008326BF">
        <w:rPr>
          <w:rFonts w:ascii="Times New Roman" w:hAnsi="Times New Roman" w:cs="Times New Roman"/>
          <w:b/>
          <w:sz w:val="24"/>
          <w:szCs w:val="24"/>
        </w:rPr>
        <w:t>К коммуникативным действиям относятся:</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pacing w:val="-2"/>
          <w:sz w:val="24"/>
          <w:szCs w:val="24"/>
        </w:rPr>
        <w:t>планирование учебного сотрудничества с учителем и свер</w:t>
      </w:r>
      <w:r w:rsidR="009206DC">
        <w:rPr>
          <w:rFonts w:ascii="Times New Roman" w:hAnsi="Times New Roman" w:cs="Times New Roman"/>
          <w:sz w:val="24"/>
          <w:szCs w:val="24"/>
        </w:rPr>
        <w:t>стниками -</w:t>
      </w:r>
      <w:r w:rsidRPr="008326BF">
        <w:rPr>
          <w:rFonts w:ascii="Times New Roman" w:hAnsi="Times New Roman" w:cs="Times New Roman"/>
          <w:sz w:val="24"/>
          <w:szCs w:val="24"/>
        </w:rPr>
        <w:t xml:space="preserve"> определение цели, функций участников, способов взаимодействия;</w:t>
      </w:r>
    </w:p>
    <w:p w:rsidR="002F6F64" w:rsidRPr="008326BF" w:rsidRDefault="009206DC" w:rsidP="002F6F64">
      <w:pPr>
        <w:pStyle w:val="af0"/>
        <w:spacing w:line="240" w:lineRule="auto"/>
        <w:ind w:firstLine="454"/>
        <w:rPr>
          <w:rFonts w:ascii="Times New Roman" w:hAnsi="Times New Roman" w:cs="Times New Roman"/>
          <w:sz w:val="24"/>
          <w:szCs w:val="24"/>
        </w:rPr>
      </w:pPr>
      <w:r>
        <w:rPr>
          <w:rFonts w:ascii="Times New Roman" w:hAnsi="Times New Roman" w:cs="Times New Roman"/>
          <w:sz w:val="24"/>
          <w:szCs w:val="24"/>
        </w:rPr>
        <w:t>постановка вопросов -</w:t>
      </w:r>
      <w:r w:rsidR="002F6F64" w:rsidRPr="008326BF">
        <w:rPr>
          <w:rFonts w:ascii="Times New Roman" w:hAnsi="Times New Roman" w:cs="Times New Roman"/>
          <w:sz w:val="24"/>
          <w:szCs w:val="24"/>
        </w:rPr>
        <w:t xml:space="preserve"> инициативное сотрудничество в поиске и сборе информации;</w:t>
      </w:r>
    </w:p>
    <w:p w:rsidR="002F6F64" w:rsidRPr="008326BF" w:rsidRDefault="009206DC" w:rsidP="002F6F64">
      <w:pPr>
        <w:pStyle w:val="af0"/>
        <w:spacing w:line="240" w:lineRule="auto"/>
        <w:ind w:firstLine="454"/>
        <w:rPr>
          <w:rFonts w:ascii="Times New Roman" w:hAnsi="Times New Roman" w:cs="Times New Roman"/>
          <w:sz w:val="24"/>
          <w:szCs w:val="24"/>
        </w:rPr>
      </w:pPr>
      <w:r>
        <w:rPr>
          <w:rFonts w:ascii="Times New Roman" w:hAnsi="Times New Roman" w:cs="Times New Roman"/>
          <w:spacing w:val="2"/>
          <w:sz w:val="24"/>
          <w:szCs w:val="24"/>
        </w:rPr>
        <w:lastRenderedPageBreak/>
        <w:t>разрешение конфликтов -</w:t>
      </w:r>
      <w:r w:rsidR="002F6F64" w:rsidRPr="008326BF">
        <w:rPr>
          <w:rFonts w:ascii="Times New Roman" w:hAnsi="Times New Roman" w:cs="Times New Roman"/>
          <w:spacing w:val="2"/>
          <w:sz w:val="24"/>
          <w:szCs w:val="24"/>
        </w:rPr>
        <w:t xml:space="preserve"> выявление, идентификация </w:t>
      </w:r>
      <w:r w:rsidR="002F6F64" w:rsidRPr="008326BF">
        <w:rPr>
          <w:rFonts w:ascii="Times New Roman" w:hAnsi="Times New Roman" w:cs="Times New Roman"/>
          <w:sz w:val="24"/>
          <w:szCs w:val="24"/>
        </w:rPr>
        <w:t>проблемы, поиск и оценка альтернативных способов разрешения конфликта, принятие решения и его реализация;</w:t>
      </w:r>
    </w:p>
    <w:p w:rsidR="002F6F64" w:rsidRPr="008326BF" w:rsidRDefault="009206DC" w:rsidP="002F6F64">
      <w:pPr>
        <w:pStyle w:val="af0"/>
        <w:spacing w:line="240" w:lineRule="auto"/>
        <w:ind w:firstLine="454"/>
        <w:rPr>
          <w:rFonts w:ascii="Times New Roman" w:hAnsi="Times New Roman" w:cs="Times New Roman"/>
          <w:sz w:val="24"/>
          <w:szCs w:val="24"/>
        </w:rPr>
      </w:pPr>
      <w:r>
        <w:rPr>
          <w:rFonts w:ascii="Times New Roman" w:hAnsi="Times New Roman" w:cs="Times New Roman"/>
          <w:spacing w:val="2"/>
          <w:sz w:val="24"/>
          <w:szCs w:val="24"/>
        </w:rPr>
        <w:t>управление поведением партнёра -</w:t>
      </w:r>
      <w:r w:rsidR="002F6F64" w:rsidRPr="008326BF">
        <w:rPr>
          <w:rFonts w:ascii="Times New Roman" w:hAnsi="Times New Roman" w:cs="Times New Roman"/>
          <w:spacing w:val="2"/>
          <w:sz w:val="24"/>
          <w:szCs w:val="24"/>
        </w:rPr>
        <w:t xml:space="preserve"> контроль, коррек</w:t>
      </w:r>
      <w:r>
        <w:rPr>
          <w:rFonts w:ascii="Times New Roman" w:hAnsi="Times New Roman" w:cs="Times New Roman"/>
          <w:sz w:val="24"/>
          <w:szCs w:val="24"/>
        </w:rPr>
        <w:t>ция, оценка его действий.</w:t>
      </w:r>
    </w:p>
    <w:p w:rsidR="002F6F64" w:rsidRPr="008326BF" w:rsidRDefault="002F6F64" w:rsidP="002F6F64">
      <w:pPr>
        <w:pStyle w:val="2a"/>
        <w:spacing w:before="0" w:after="0" w:line="240" w:lineRule="auto"/>
        <w:ind w:firstLine="454"/>
        <w:jc w:val="both"/>
        <w:rPr>
          <w:rFonts w:ascii="Times New Roman" w:hAnsi="Times New Roman" w:cs="Times New Roman"/>
          <w:sz w:val="24"/>
          <w:szCs w:val="24"/>
        </w:rPr>
      </w:pPr>
    </w:p>
    <w:p w:rsidR="002F6F64" w:rsidRPr="008326BF" w:rsidRDefault="002F6F64" w:rsidP="002F6F64">
      <w:pPr>
        <w:pStyle w:val="2a"/>
        <w:numPr>
          <w:ilvl w:val="1"/>
          <w:numId w:val="22"/>
        </w:numPr>
        <w:spacing w:before="0" w:after="0" w:line="240" w:lineRule="auto"/>
        <w:jc w:val="both"/>
        <w:rPr>
          <w:rFonts w:ascii="Times New Roman" w:hAnsi="Times New Roman" w:cs="Times New Roman"/>
          <w:i/>
          <w:iCs/>
          <w:sz w:val="24"/>
          <w:szCs w:val="24"/>
        </w:rPr>
      </w:pPr>
      <w:r w:rsidRPr="008326BF">
        <w:rPr>
          <w:rFonts w:ascii="Times New Roman" w:hAnsi="Times New Roman" w:cs="Times New Roman"/>
          <w:sz w:val="24"/>
          <w:szCs w:val="24"/>
        </w:rPr>
        <w:t xml:space="preserve">  Программа духовно­нравственного развития и воспитания </w:t>
      </w:r>
      <w:proofErr w:type="gramStart"/>
      <w:r w:rsidRPr="008326BF">
        <w:rPr>
          <w:rFonts w:ascii="Times New Roman" w:hAnsi="Times New Roman" w:cs="Times New Roman"/>
          <w:sz w:val="24"/>
          <w:szCs w:val="24"/>
        </w:rPr>
        <w:t>обучающихся</w:t>
      </w:r>
      <w:proofErr w:type="gramEnd"/>
    </w:p>
    <w:p w:rsidR="002F6F64" w:rsidRPr="008326BF" w:rsidRDefault="002F6F64" w:rsidP="002F6F64">
      <w:pPr>
        <w:pStyle w:val="af"/>
        <w:spacing w:line="240" w:lineRule="auto"/>
        <w:ind w:firstLine="454"/>
        <w:rPr>
          <w:rFonts w:ascii="Times New Roman" w:hAnsi="Times New Roman" w:cs="Times New Roman"/>
          <w:sz w:val="24"/>
          <w:szCs w:val="24"/>
        </w:rPr>
      </w:pPr>
      <w:proofErr w:type="gramStart"/>
      <w:r w:rsidRPr="008326BF">
        <w:rPr>
          <w:rFonts w:ascii="Times New Roman" w:hAnsi="Times New Roman" w:cs="Times New Roman"/>
          <w:sz w:val="24"/>
          <w:szCs w:val="24"/>
        </w:rPr>
        <w:t xml:space="preserve">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w:t>
      </w:r>
      <w:r w:rsidRPr="008326BF">
        <w:rPr>
          <w:rFonts w:ascii="Times New Roman" w:hAnsi="Times New Roman" w:cs="Times New Roman"/>
          <w:spacing w:val="-2"/>
          <w:sz w:val="24"/>
          <w:szCs w:val="24"/>
        </w:rPr>
        <w:t xml:space="preserve">социально значимую деятельность обучающихся, основанного </w:t>
      </w:r>
      <w:r w:rsidRPr="008326BF">
        <w:rPr>
          <w:rFonts w:ascii="Times New Roman" w:hAnsi="Times New Roman" w:cs="Times New Roman"/>
          <w:sz w:val="24"/>
          <w:szCs w:val="24"/>
        </w:rPr>
        <w:t>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roofErr w:type="gramEnd"/>
    </w:p>
    <w:p w:rsidR="002F6F64" w:rsidRPr="008326BF" w:rsidRDefault="002F6F64" w:rsidP="002F6F64">
      <w:pPr>
        <w:pStyle w:val="af"/>
        <w:spacing w:line="240" w:lineRule="auto"/>
        <w:ind w:firstLine="454"/>
        <w:rPr>
          <w:rFonts w:ascii="Times New Roman" w:hAnsi="Times New Roman" w:cs="Times New Roman"/>
          <w:spacing w:val="-2"/>
          <w:sz w:val="24"/>
          <w:szCs w:val="24"/>
        </w:rPr>
      </w:pPr>
      <w:r w:rsidRPr="008326BF">
        <w:rPr>
          <w:rFonts w:ascii="Times New Roman" w:hAnsi="Times New Roman" w:cs="Times New Roman"/>
          <w:spacing w:val="-2"/>
          <w:sz w:val="24"/>
          <w:szCs w:val="24"/>
        </w:rPr>
        <w:t xml:space="preserve">Программа конкретизирует </w:t>
      </w:r>
      <w:r w:rsidRPr="008326BF">
        <w:rPr>
          <w:rFonts w:ascii="Times New Roman" w:hAnsi="Times New Roman" w:cs="Times New Roman"/>
          <w:sz w:val="24"/>
          <w:szCs w:val="24"/>
        </w:rPr>
        <w:t>задачи, ценности, планируемые результаты, а также фор­</w:t>
      </w:r>
      <w:r w:rsidRPr="008326BF">
        <w:rPr>
          <w:rFonts w:ascii="Times New Roman" w:hAnsi="Times New Roman" w:cs="Times New Roman"/>
          <w:sz w:val="24"/>
          <w:szCs w:val="24"/>
        </w:rPr>
        <w:br/>
        <w:t xml:space="preserve">мы </w:t>
      </w:r>
      <w:r w:rsidRPr="008326BF">
        <w:rPr>
          <w:rFonts w:ascii="Times New Roman" w:hAnsi="Times New Roman" w:cs="Times New Roman"/>
          <w:spacing w:val="-2"/>
          <w:sz w:val="24"/>
          <w:szCs w:val="24"/>
        </w:rPr>
        <w:t>воспитания и социализации обучающихся, взаимодействия с семьёй, учреждениями дополнительного образования, общественными организациями, определяет развитие ученического самоуправления, участие обучающихся в деятельности детско­юношеских движений и объединений, спортивных и творческих клубов.</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 xml:space="preserve">Ведущая, ценностно и содержательно определяющая роль </w:t>
      </w:r>
      <w:r w:rsidRPr="008326BF">
        <w:rPr>
          <w:rFonts w:ascii="Times New Roman" w:hAnsi="Times New Roman" w:cs="Times New Roman"/>
          <w:spacing w:val="-2"/>
          <w:sz w:val="24"/>
          <w:szCs w:val="24"/>
        </w:rPr>
        <w:t>в создании социально открытого, нравственного уклада школь</w:t>
      </w:r>
      <w:r w:rsidRPr="008326BF">
        <w:rPr>
          <w:rFonts w:ascii="Times New Roman" w:hAnsi="Times New Roman" w:cs="Times New Roman"/>
          <w:sz w:val="24"/>
          <w:szCs w:val="24"/>
        </w:rPr>
        <w:t>ной жизни принадлежит педагогическому коллективу.</w:t>
      </w:r>
    </w:p>
    <w:p w:rsidR="002F6F64" w:rsidRPr="008326BF" w:rsidRDefault="002F6F64" w:rsidP="002F6F64">
      <w:pPr>
        <w:pStyle w:val="32"/>
        <w:spacing w:before="0" w:after="0" w:line="240" w:lineRule="auto"/>
        <w:jc w:val="both"/>
        <w:rPr>
          <w:rFonts w:ascii="Times New Roman" w:hAnsi="Times New Roman" w:cs="Times New Roman"/>
          <w:sz w:val="24"/>
          <w:szCs w:val="24"/>
        </w:rPr>
      </w:pPr>
      <w:r w:rsidRPr="008326BF">
        <w:rPr>
          <w:rFonts w:ascii="Times New Roman" w:hAnsi="Times New Roman" w:cs="Times New Roman"/>
          <w:sz w:val="24"/>
          <w:szCs w:val="24"/>
        </w:rPr>
        <w:t xml:space="preserve">Цель и задачи духовно­нравственного развития и воспитания </w:t>
      </w:r>
      <w:proofErr w:type="gramStart"/>
      <w:r w:rsidRPr="008326BF">
        <w:rPr>
          <w:rFonts w:ascii="Times New Roman" w:hAnsi="Times New Roman" w:cs="Times New Roman"/>
          <w:sz w:val="24"/>
          <w:szCs w:val="24"/>
        </w:rPr>
        <w:t>обучающихся</w:t>
      </w:r>
      <w:proofErr w:type="gramEnd"/>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 xml:space="preserve">Целью духовно­нравственного развития и </w:t>
      </w:r>
      <w:proofErr w:type="gramStart"/>
      <w:r w:rsidRPr="008326BF">
        <w:rPr>
          <w:rFonts w:ascii="Times New Roman" w:hAnsi="Times New Roman" w:cs="Times New Roman"/>
          <w:sz w:val="24"/>
          <w:szCs w:val="24"/>
        </w:rPr>
        <w:t>воспитания</w:t>
      </w:r>
      <w:proofErr w:type="gramEnd"/>
      <w:r w:rsidRPr="008326BF">
        <w:rPr>
          <w:rFonts w:ascii="Times New Roman" w:hAnsi="Times New Roman" w:cs="Times New Roman"/>
          <w:sz w:val="24"/>
          <w:szCs w:val="24"/>
        </w:rPr>
        <w:t xml:space="preserve"> обу</w:t>
      </w:r>
      <w:r w:rsidRPr="008326BF">
        <w:rPr>
          <w:rFonts w:ascii="Times New Roman" w:hAnsi="Times New Roman" w:cs="Times New Roman"/>
          <w:spacing w:val="-2"/>
          <w:sz w:val="24"/>
          <w:szCs w:val="24"/>
        </w:rPr>
        <w:t>чающихся на ступени начального общего образования являет</w:t>
      </w:r>
      <w:r w:rsidRPr="008326BF">
        <w:rPr>
          <w:rFonts w:ascii="Times New Roman" w:hAnsi="Times New Roman" w:cs="Times New Roman"/>
          <w:sz w:val="24"/>
          <w:szCs w:val="24"/>
        </w:rPr>
        <w:t>ся социально­педагогическая поддержка становления и развития высоконравственного, творческого, компетентного граж</w:t>
      </w:r>
      <w:r w:rsidRPr="008326BF">
        <w:rPr>
          <w:rFonts w:ascii="Times New Roman" w:hAnsi="Times New Roman" w:cs="Times New Roman"/>
          <w:spacing w:val="2"/>
          <w:sz w:val="24"/>
          <w:szCs w:val="24"/>
        </w:rPr>
        <w:t xml:space="preserve">данина России, принимающего судьбу Отечества как </w:t>
      </w:r>
      <w:r w:rsidRPr="008326BF">
        <w:rPr>
          <w:rFonts w:ascii="Times New Roman" w:hAnsi="Times New Roman" w:cs="Times New Roman"/>
          <w:sz w:val="24"/>
          <w:szCs w:val="24"/>
        </w:rPr>
        <w:t>свою личную, осознающего ответственность за настоящее и буду</w:t>
      </w:r>
      <w:r w:rsidRPr="008326BF">
        <w:rPr>
          <w:rFonts w:ascii="Times New Roman" w:hAnsi="Times New Roman" w:cs="Times New Roman"/>
          <w:spacing w:val="2"/>
          <w:sz w:val="24"/>
          <w:szCs w:val="24"/>
        </w:rPr>
        <w:t xml:space="preserve">щее своей страны, укоренённого в духовных и культурных </w:t>
      </w:r>
      <w:r w:rsidRPr="008326BF">
        <w:rPr>
          <w:rFonts w:ascii="Times New Roman" w:hAnsi="Times New Roman" w:cs="Times New Roman"/>
          <w:sz w:val="24"/>
          <w:szCs w:val="24"/>
        </w:rPr>
        <w:t>традициях многонационального народа Российской Федерации.</w:t>
      </w:r>
    </w:p>
    <w:p w:rsidR="002F6F64" w:rsidRPr="008326BF" w:rsidRDefault="002F6F64" w:rsidP="002F6F64">
      <w:pPr>
        <w:pStyle w:val="af"/>
        <w:spacing w:line="240" w:lineRule="auto"/>
        <w:ind w:firstLine="454"/>
        <w:rPr>
          <w:rFonts w:ascii="Times New Roman" w:hAnsi="Times New Roman" w:cs="Times New Roman"/>
          <w:i/>
          <w:iCs/>
          <w:sz w:val="24"/>
          <w:szCs w:val="24"/>
        </w:rPr>
      </w:pPr>
      <w:r w:rsidRPr="008326BF">
        <w:rPr>
          <w:rFonts w:ascii="Times New Roman" w:hAnsi="Times New Roman" w:cs="Times New Roman"/>
          <w:sz w:val="24"/>
          <w:szCs w:val="24"/>
        </w:rPr>
        <w:t xml:space="preserve">Задачи духовно­нравственного развития и воспитания </w:t>
      </w:r>
      <w:proofErr w:type="gramStart"/>
      <w:r w:rsidRPr="008326BF">
        <w:rPr>
          <w:rFonts w:ascii="Times New Roman" w:hAnsi="Times New Roman" w:cs="Times New Roman"/>
          <w:sz w:val="24"/>
          <w:szCs w:val="24"/>
        </w:rPr>
        <w:t>обучающихся</w:t>
      </w:r>
      <w:proofErr w:type="gramEnd"/>
      <w:r w:rsidRPr="008326BF">
        <w:rPr>
          <w:rFonts w:ascii="Times New Roman" w:hAnsi="Times New Roman" w:cs="Times New Roman"/>
          <w:sz w:val="24"/>
          <w:szCs w:val="24"/>
        </w:rPr>
        <w:t xml:space="preserve"> на ступени начального общего образования:</w:t>
      </w:r>
    </w:p>
    <w:p w:rsidR="002F6F64" w:rsidRPr="008326BF" w:rsidRDefault="002F6F64" w:rsidP="002F6F64">
      <w:pPr>
        <w:pStyle w:val="af"/>
        <w:spacing w:line="240" w:lineRule="auto"/>
        <w:ind w:firstLine="454"/>
        <w:rPr>
          <w:rFonts w:ascii="Times New Roman" w:hAnsi="Times New Roman" w:cs="Times New Roman"/>
          <w:b/>
          <w:sz w:val="24"/>
          <w:szCs w:val="24"/>
        </w:rPr>
      </w:pPr>
      <w:r w:rsidRPr="008326BF">
        <w:rPr>
          <w:rFonts w:ascii="Times New Roman" w:hAnsi="Times New Roman" w:cs="Times New Roman"/>
          <w:b/>
          <w:i/>
          <w:iCs/>
          <w:sz w:val="24"/>
          <w:szCs w:val="24"/>
        </w:rPr>
        <w:t>В области формирования личностной культуры:</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w:t>
      </w:r>
      <w:r w:rsidRPr="008326BF">
        <w:rPr>
          <w:rFonts w:ascii="Times New Roman" w:hAnsi="Times New Roman" w:cs="Times New Roman"/>
          <w:spacing w:val="2"/>
          <w:sz w:val="24"/>
          <w:szCs w:val="24"/>
        </w:rPr>
        <w:t xml:space="preserve">прерывного образования, самовоспитания и универсальной </w:t>
      </w:r>
      <w:r w:rsidRPr="008326BF">
        <w:rPr>
          <w:rFonts w:ascii="Times New Roman" w:hAnsi="Times New Roman" w:cs="Times New Roman"/>
          <w:sz w:val="24"/>
          <w:szCs w:val="24"/>
        </w:rPr>
        <w:t>ду</w:t>
      </w:r>
      <w:r w:rsidR="009206DC">
        <w:rPr>
          <w:rFonts w:ascii="Times New Roman" w:hAnsi="Times New Roman" w:cs="Times New Roman"/>
          <w:sz w:val="24"/>
          <w:szCs w:val="24"/>
        </w:rPr>
        <w:t>ховно</w:t>
      </w:r>
      <w:r w:rsidR="009206DC">
        <w:rPr>
          <w:rFonts w:ascii="Times New Roman" w:hAnsi="Times New Roman" w:cs="Times New Roman"/>
          <w:sz w:val="24"/>
          <w:szCs w:val="24"/>
        </w:rPr>
        <w:noBreakHyphen/>
        <w:t>нравственной компетенции -</w:t>
      </w:r>
      <w:r w:rsidRPr="008326BF">
        <w:rPr>
          <w:rFonts w:ascii="Times New Roman" w:hAnsi="Times New Roman" w:cs="Times New Roman"/>
          <w:sz w:val="24"/>
          <w:szCs w:val="24"/>
        </w:rPr>
        <w:t xml:space="preserve"> «становиться лучше»;</w:t>
      </w:r>
    </w:p>
    <w:p w:rsidR="002F6F64" w:rsidRPr="008326BF" w:rsidRDefault="002F6F64" w:rsidP="002F6F64">
      <w:pPr>
        <w:pStyle w:val="af0"/>
        <w:spacing w:line="240" w:lineRule="auto"/>
        <w:ind w:firstLine="454"/>
        <w:rPr>
          <w:rFonts w:ascii="Times New Roman" w:hAnsi="Times New Roman" w:cs="Times New Roman"/>
          <w:i/>
          <w:iCs/>
          <w:sz w:val="24"/>
          <w:szCs w:val="24"/>
        </w:rPr>
      </w:pPr>
      <w:r w:rsidRPr="008326BF">
        <w:rPr>
          <w:rFonts w:ascii="Times New Roman" w:hAnsi="Times New Roman" w:cs="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2F6F64" w:rsidRPr="008326BF" w:rsidRDefault="002F6F64" w:rsidP="002F6F64">
      <w:pPr>
        <w:pStyle w:val="af"/>
        <w:spacing w:line="240" w:lineRule="auto"/>
        <w:ind w:firstLine="454"/>
        <w:rPr>
          <w:rFonts w:ascii="Times New Roman" w:hAnsi="Times New Roman" w:cs="Times New Roman"/>
          <w:b/>
          <w:sz w:val="24"/>
          <w:szCs w:val="24"/>
        </w:rPr>
      </w:pPr>
      <w:r w:rsidRPr="008326BF">
        <w:rPr>
          <w:rFonts w:ascii="Times New Roman" w:hAnsi="Times New Roman" w:cs="Times New Roman"/>
          <w:b/>
          <w:i/>
          <w:iCs/>
          <w:sz w:val="24"/>
          <w:szCs w:val="24"/>
        </w:rPr>
        <w:t>В области формирования социальной культуры:</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формирование основ российской гражданской идентичности;</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пробуждение веры в Россию, в свой народ, чувства личной ответственности за Отечество;</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воспитание ценностного отношения к своему национальному языку и культуре;</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2F6F64" w:rsidRPr="008326BF" w:rsidRDefault="002F6F64" w:rsidP="002F6F64">
      <w:pPr>
        <w:pStyle w:val="af"/>
        <w:spacing w:line="240" w:lineRule="auto"/>
        <w:ind w:firstLine="454"/>
        <w:rPr>
          <w:rFonts w:ascii="Times New Roman" w:hAnsi="Times New Roman" w:cs="Times New Roman"/>
          <w:b/>
          <w:sz w:val="24"/>
          <w:szCs w:val="24"/>
        </w:rPr>
      </w:pPr>
      <w:r w:rsidRPr="008326BF">
        <w:rPr>
          <w:rFonts w:ascii="Times New Roman" w:hAnsi="Times New Roman" w:cs="Times New Roman"/>
          <w:b/>
          <w:i/>
          <w:iCs/>
          <w:sz w:val="24"/>
          <w:szCs w:val="24"/>
        </w:rPr>
        <w:t>В области формирования семейной культуры:</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pacing w:val="2"/>
          <w:sz w:val="24"/>
          <w:szCs w:val="24"/>
        </w:rPr>
        <w:t>формирование отношения к семье как основе россий</w:t>
      </w:r>
      <w:r w:rsidRPr="008326BF">
        <w:rPr>
          <w:rFonts w:ascii="Times New Roman" w:hAnsi="Times New Roman" w:cs="Times New Roman"/>
          <w:sz w:val="24"/>
          <w:szCs w:val="24"/>
        </w:rPr>
        <w:t>ского общества;</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pacing w:val="-2"/>
          <w:sz w:val="24"/>
          <w:szCs w:val="24"/>
        </w:rPr>
        <w:t xml:space="preserve">формирование у обучающегося уважительного отношения </w:t>
      </w:r>
      <w:r w:rsidRPr="008326BF">
        <w:rPr>
          <w:rFonts w:ascii="Times New Roman" w:hAnsi="Times New Roman" w:cs="Times New Roman"/>
          <w:spacing w:val="2"/>
          <w:sz w:val="24"/>
          <w:szCs w:val="24"/>
        </w:rPr>
        <w:t>к родителям, осознанного, заботливого отношения к стар</w:t>
      </w:r>
      <w:r w:rsidRPr="008326BF">
        <w:rPr>
          <w:rFonts w:ascii="Times New Roman" w:hAnsi="Times New Roman" w:cs="Times New Roman"/>
          <w:sz w:val="24"/>
          <w:szCs w:val="24"/>
        </w:rPr>
        <w:t>шим и младшим;</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pacing w:val="-2"/>
          <w:sz w:val="24"/>
          <w:szCs w:val="24"/>
        </w:rPr>
        <w:t>формирование представления о семейных ценностях, ген</w:t>
      </w:r>
      <w:r w:rsidRPr="008326BF">
        <w:rPr>
          <w:rFonts w:ascii="Times New Roman" w:hAnsi="Times New Roman" w:cs="Times New Roman"/>
          <w:sz w:val="24"/>
          <w:szCs w:val="24"/>
        </w:rPr>
        <w:t>дерных семейных ролях и уважения к ним;</w:t>
      </w:r>
    </w:p>
    <w:p w:rsidR="002F6F64" w:rsidRPr="008326BF" w:rsidRDefault="002F6F64" w:rsidP="002F6F64">
      <w:pPr>
        <w:pStyle w:val="32"/>
        <w:spacing w:before="0" w:after="0" w:line="240" w:lineRule="auto"/>
        <w:ind w:firstLine="454"/>
        <w:jc w:val="both"/>
        <w:rPr>
          <w:rFonts w:ascii="Times New Roman" w:hAnsi="Times New Roman" w:cs="Times New Roman"/>
          <w:sz w:val="24"/>
          <w:szCs w:val="24"/>
        </w:rPr>
      </w:pPr>
    </w:p>
    <w:p w:rsidR="002F6F64" w:rsidRPr="008326BF" w:rsidRDefault="002F6F64" w:rsidP="002F6F64">
      <w:pPr>
        <w:pStyle w:val="32"/>
        <w:spacing w:before="0" w:after="0" w:line="240" w:lineRule="auto"/>
        <w:jc w:val="both"/>
        <w:rPr>
          <w:rFonts w:ascii="Times New Roman" w:hAnsi="Times New Roman" w:cs="Times New Roman"/>
          <w:sz w:val="24"/>
          <w:szCs w:val="24"/>
        </w:rPr>
      </w:pPr>
      <w:r w:rsidRPr="008326BF">
        <w:rPr>
          <w:rFonts w:ascii="Times New Roman" w:hAnsi="Times New Roman" w:cs="Times New Roman"/>
          <w:sz w:val="24"/>
          <w:szCs w:val="24"/>
        </w:rPr>
        <w:t>Основные направления и ценностные основы духовно­нравственного развития</w:t>
      </w:r>
      <w:r w:rsidRPr="008326BF">
        <w:rPr>
          <w:rFonts w:ascii="Times New Roman" w:hAnsi="Times New Roman" w:cs="Times New Roman"/>
          <w:sz w:val="24"/>
          <w:szCs w:val="24"/>
        </w:rPr>
        <w:br/>
        <w:t xml:space="preserve">и воспитания </w:t>
      </w:r>
      <w:proofErr w:type="gramStart"/>
      <w:r w:rsidRPr="008326BF">
        <w:rPr>
          <w:rFonts w:ascii="Times New Roman" w:hAnsi="Times New Roman" w:cs="Times New Roman"/>
          <w:sz w:val="24"/>
          <w:szCs w:val="24"/>
        </w:rPr>
        <w:t>обучающихся</w:t>
      </w:r>
      <w:proofErr w:type="gramEnd"/>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Организация духовно­нравственного развития и воспита</w:t>
      </w:r>
      <w:r w:rsidRPr="008326BF">
        <w:rPr>
          <w:rFonts w:ascii="Times New Roman" w:hAnsi="Times New Roman" w:cs="Times New Roman"/>
          <w:spacing w:val="2"/>
          <w:sz w:val="24"/>
          <w:szCs w:val="24"/>
        </w:rPr>
        <w:t xml:space="preserve">ния </w:t>
      </w:r>
      <w:proofErr w:type="gramStart"/>
      <w:r w:rsidRPr="008326BF">
        <w:rPr>
          <w:rFonts w:ascii="Times New Roman" w:hAnsi="Times New Roman" w:cs="Times New Roman"/>
          <w:spacing w:val="2"/>
          <w:sz w:val="24"/>
          <w:szCs w:val="24"/>
        </w:rPr>
        <w:t>обучающихся</w:t>
      </w:r>
      <w:proofErr w:type="gramEnd"/>
      <w:r w:rsidRPr="008326BF">
        <w:rPr>
          <w:rFonts w:ascii="Times New Roman" w:hAnsi="Times New Roman" w:cs="Times New Roman"/>
          <w:spacing w:val="2"/>
          <w:sz w:val="24"/>
          <w:szCs w:val="24"/>
        </w:rPr>
        <w:t xml:space="preserve"> осуществляется по следующим направле</w:t>
      </w:r>
      <w:r w:rsidRPr="008326BF">
        <w:rPr>
          <w:rFonts w:ascii="Times New Roman" w:hAnsi="Times New Roman" w:cs="Times New Roman"/>
          <w:sz w:val="24"/>
          <w:szCs w:val="24"/>
        </w:rPr>
        <w:t>ниям:</w:t>
      </w:r>
    </w:p>
    <w:p w:rsidR="002F6F64" w:rsidRPr="008326BF" w:rsidRDefault="002F6F64" w:rsidP="002F6F64">
      <w:pPr>
        <w:pStyle w:val="af0"/>
        <w:spacing w:line="240" w:lineRule="auto"/>
        <w:ind w:firstLine="454"/>
        <w:rPr>
          <w:rFonts w:ascii="Times New Roman" w:hAnsi="Times New Roman" w:cs="Times New Roman"/>
          <w:b/>
          <w:sz w:val="24"/>
          <w:szCs w:val="24"/>
        </w:rPr>
      </w:pPr>
      <w:r w:rsidRPr="008326BF">
        <w:rPr>
          <w:rFonts w:ascii="Times New Roman" w:hAnsi="Times New Roman" w:cs="Times New Roman"/>
          <w:b/>
          <w:spacing w:val="2"/>
          <w:sz w:val="24"/>
          <w:szCs w:val="24"/>
        </w:rPr>
        <w:t xml:space="preserve">Воспитание гражданственности, патриотизма, уважения </w:t>
      </w:r>
      <w:r w:rsidRPr="008326BF">
        <w:rPr>
          <w:rFonts w:ascii="Times New Roman" w:hAnsi="Times New Roman" w:cs="Times New Roman"/>
          <w:b/>
          <w:sz w:val="24"/>
          <w:szCs w:val="24"/>
        </w:rPr>
        <w:t>к правам, свободам и обязанностям человека.</w:t>
      </w:r>
    </w:p>
    <w:p w:rsidR="002F6F64" w:rsidRPr="008326BF" w:rsidRDefault="002F6F64" w:rsidP="002F6F64">
      <w:pPr>
        <w:pStyle w:val="af"/>
        <w:spacing w:line="240" w:lineRule="auto"/>
        <w:ind w:firstLine="454"/>
        <w:rPr>
          <w:rFonts w:ascii="Times New Roman" w:hAnsi="Times New Roman" w:cs="Times New Roman"/>
          <w:i/>
          <w:iCs/>
          <w:sz w:val="24"/>
          <w:szCs w:val="24"/>
        </w:rPr>
      </w:pPr>
      <w:r w:rsidRPr="008326BF">
        <w:rPr>
          <w:rFonts w:ascii="Times New Roman" w:hAnsi="Times New Roman" w:cs="Times New Roman"/>
          <w:sz w:val="24"/>
          <w:szCs w:val="24"/>
        </w:rPr>
        <w:t xml:space="preserve">Ценности: </w:t>
      </w:r>
      <w:r w:rsidRPr="008326BF">
        <w:rPr>
          <w:rFonts w:ascii="Times New Roman" w:hAnsi="Times New Roman" w:cs="Times New Roman"/>
          <w:i/>
          <w:iCs/>
          <w:sz w:val="24"/>
          <w:szCs w:val="24"/>
        </w:rPr>
        <w:t xml:space="preserve">любовь к России, своему народу, своему краю; служение Отечеству; правовое государство; гражданское </w:t>
      </w:r>
      <w:r w:rsidRPr="008326BF">
        <w:rPr>
          <w:rFonts w:ascii="Times New Roman" w:hAnsi="Times New Roman" w:cs="Times New Roman"/>
          <w:i/>
          <w:iCs/>
          <w:spacing w:val="-2"/>
          <w:sz w:val="24"/>
          <w:szCs w:val="24"/>
        </w:rPr>
        <w:t xml:space="preserve">общество; закон и правопорядок; поликультурный мир; </w:t>
      </w:r>
      <w:proofErr w:type="spellStart"/>
      <w:proofErr w:type="gramStart"/>
      <w:r w:rsidRPr="008326BF">
        <w:rPr>
          <w:rFonts w:ascii="Times New Roman" w:hAnsi="Times New Roman" w:cs="Times New Roman"/>
          <w:i/>
          <w:iCs/>
          <w:spacing w:val="-2"/>
          <w:sz w:val="24"/>
          <w:szCs w:val="24"/>
        </w:rPr>
        <w:t>сво</w:t>
      </w:r>
      <w:proofErr w:type="spellEnd"/>
      <w:r w:rsidRPr="008326BF">
        <w:rPr>
          <w:rFonts w:ascii="Times New Roman" w:hAnsi="Times New Roman" w:cs="Times New Roman"/>
          <w:i/>
          <w:iCs/>
          <w:spacing w:val="-2"/>
          <w:sz w:val="24"/>
          <w:szCs w:val="24"/>
        </w:rPr>
        <w:t>­</w:t>
      </w:r>
      <w:r w:rsidRPr="008326BF">
        <w:rPr>
          <w:rFonts w:ascii="Times New Roman" w:hAnsi="Times New Roman" w:cs="Times New Roman"/>
          <w:i/>
          <w:iCs/>
          <w:spacing w:val="-2"/>
          <w:sz w:val="24"/>
          <w:szCs w:val="24"/>
        </w:rPr>
        <w:br/>
      </w:r>
      <w:r w:rsidRPr="008326BF">
        <w:rPr>
          <w:rFonts w:ascii="Times New Roman" w:hAnsi="Times New Roman" w:cs="Times New Roman"/>
          <w:i/>
          <w:iCs/>
          <w:sz w:val="24"/>
          <w:szCs w:val="24"/>
        </w:rPr>
        <w:lastRenderedPageBreak/>
        <w:t>бода</w:t>
      </w:r>
      <w:proofErr w:type="gramEnd"/>
      <w:r w:rsidRPr="008326BF">
        <w:rPr>
          <w:rFonts w:ascii="Times New Roman" w:hAnsi="Times New Roman" w:cs="Times New Roman"/>
          <w:i/>
          <w:iCs/>
          <w:sz w:val="24"/>
          <w:szCs w:val="24"/>
        </w:rPr>
        <w:t xml:space="preserve"> личная и национальная; доверие к людям, институтам государства и гражданского общества.</w:t>
      </w:r>
    </w:p>
    <w:p w:rsidR="002F6F64" w:rsidRPr="008326BF" w:rsidRDefault="002F6F64" w:rsidP="002F6F64">
      <w:pPr>
        <w:pStyle w:val="af0"/>
        <w:spacing w:line="240" w:lineRule="auto"/>
        <w:ind w:firstLine="454"/>
        <w:rPr>
          <w:rFonts w:ascii="Times New Roman" w:hAnsi="Times New Roman" w:cs="Times New Roman"/>
          <w:b/>
          <w:sz w:val="24"/>
          <w:szCs w:val="24"/>
        </w:rPr>
      </w:pPr>
      <w:r w:rsidRPr="008326BF">
        <w:rPr>
          <w:rFonts w:ascii="Times New Roman" w:hAnsi="Times New Roman" w:cs="Times New Roman"/>
          <w:b/>
          <w:sz w:val="24"/>
          <w:szCs w:val="24"/>
        </w:rPr>
        <w:t>Воспитание нравственных чувств и этического сознания.</w:t>
      </w:r>
    </w:p>
    <w:p w:rsidR="002F6F64" w:rsidRPr="008326BF" w:rsidRDefault="002F6F64" w:rsidP="002F6F64">
      <w:pPr>
        <w:pStyle w:val="af"/>
        <w:spacing w:line="240" w:lineRule="auto"/>
        <w:ind w:firstLine="454"/>
        <w:rPr>
          <w:rFonts w:ascii="Times New Roman" w:hAnsi="Times New Roman" w:cs="Times New Roman"/>
          <w:sz w:val="24"/>
          <w:szCs w:val="24"/>
        </w:rPr>
      </w:pPr>
      <w:proofErr w:type="gramStart"/>
      <w:r w:rsidRPr="008326BF">
        <w:rPr>
          <w:rFonts w:ascii="Times New Roman" w:hAnsi="Times New Roman" w:cs="Times New Roman"/>
          <w:sz w:val="24"/>
          <w:szCs w:val="24"/>
        </w:rPr>
        <w:t xml:space="preserve">Ценности: </w:t>
      </w:r>
      <w:r w:rsidRPr="008326BF">
        <w:rPr>
          <w:rFonts w:ascii="Times New Roman" w:hAnsi="Times New Roman" w:cs="Times New Roman"/>
          <w:i/>
          <w:iCs/>
          <w:sz w:val="24"/>
          <w:szCs w:val="24"/>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w:t>
      </w:r>
      <w:r w:rsidRPr="008326BF">
        <w:rPr>
          <w:rFonts w:ascii="Times New Roman" w:hAnsi="Times New Roman" w:cs="Times New Roman"/>
          <w:i/>
          <w:iCs/>
          <w:sz w:val="24"/>
          <w:szCs w:val="24"/>
        </w:rPr>
        <w:br/>
        <w:t>и младших; свобода совести и вероисповедания; толерантность, представление о вере, духовной культуре и светской этике.</w:t>
      </w:r>
      <w:proofErr w:type="gramEnd"/>
    </w:p>
    <w:p w:rsidR="002F6F64" w:rsidRPr="008326BF" w:rsidRDefault="002F6F64" w:rsidP="002F6F64">
      <w:pPr>
        <w:pStyle w:val="af0"/>
        <w:spacing w:line="240" w:lineRule="auto"/>
        <w:ind w:firstLine="454"/>
        <w:rPr>
          <w:rFonts w:ascii="Times New Roman" w:hAnsi="Times New Roman" w:cs="Times New Roman"/>
          <w:b/>
          <w:sz w:val="24"/>
          <w:szCs w:val="24"/>
        </w:rPr>
      </w:pPr>
      <w:r w:rsidRPr="008326BF">
        <w:rPr>
          <w:rFonts w:ascii="Times New Roman" w:hAnsi="Times New Roman" w:cs="Times New Roman"/>
          <w:b/>
          <w:sz w:val="24"/>
          <w:szCs w:val="24"/>
        </w:rPr>
        <w:t>Воспитание трудолюбия, творческого отношения к учению, труду, жизни.</w:t>
      </w:r>
    </w:p>
    <w:p w:rsidR="002F6F64" w:rsidRPr="008326BF" w:rsidRDefault="002F6F64" w:rsidP="002F6F64">
      <w:pPr>
        <w:pStyle w:val="af"/>
        <w:spacing w:line="240" w:lineRule="auto"/>
        <w:ind w:firstLine="454"/>
        <w:rPr>
          <w:rFonts w:ascii="Times New Roman" w:hAnsi="Times New Roman" w:cs="Times New Roman"/>
          <w:i/>
          <w:iCs/>
          <w:sz w:val="24"/>
          <w:szCs w:val="24"/>
        </w:rPr>
      </w:pPr>
      <w:r w:rsidRPr="008326BF">
        <w:rPr>
          <w:rFonts w:ascii="Times New Roman" w:hAnsi="Times New Roman" w:cs="Times New Roman"/>
          <w:sz w:val="24"/>
          <w:szCs w:val="24"/>
        </w:rPr>
        <w:t xml:space="preserve">Ценности: </w:t>
      </w:r>
      <w:r w:rsidRPr="008326BF">
        <w:rPr>
          <w:rFonts w:ascii="Times New Roman" w:hAnsi="Times New Roman" w:cs="Times New Roman"/>
          <w:i/>
          <w:iCs/>
          <w:sz w:val="24"/>
          <w:szCs w:val="24"/>
        </w:rPr>
        <w:t>уважение к труду; творчество и созидание; стремление к познанию и истине; целеустремлённость и настойчивость; бережливость; трудолюбие.</w:t>
      </w:r>
    </w:p>
    <w:p w:rsidR="002F6F64" w:rsidRPr="008326BF" w:rsidRDefault="002F6F64" w:rsidP="002F6F64">
      <w:pPr>
        <w:pStyle w:val="af0"/>
        <w:spacing w:line="240" w:lineRule="auto"/>
        <w:ind w:firstLine="454"/>
        <w:rPr>
          <w:rFonts w:ascii="Times New Roman" w:hAnsi="Times New Roman" w:cs="Times New Roman"/>
          <w:b/>
          <w:sz w:val="24"/>
          <w:szCs w:val="24"/>
        </w:rPr>
      </w:pPr>
      <w:r w:rsidRPr="008326BF">
        <w:rPr>
          <w:rFonts w:ascii="Times New Roman" w:hAnsi="Times New Roman" w:cs="Times New Roman"/>
          <w:b/>
          <w:sz w:val="24"/>
          <w:szCs w:val="24"/>
        </w:rPr>
        <w:t>Воспитание ценностного отношения к природе, окружающей среде (экологическое воспитание).</w:t>
      </w:r>
    </w:p>
    <w:p w:rsidR="002F6F64" w:rsidRPr="008326BF" w:rsidRDefault="002F6F64" w:rsidP="002F6F64">
      <w:pPr>
        <w:pStyle w:val="af"/>
        <w:spacing w:line="240" w:lineRule="auto"/>
        <w:ind w:firstLine="454"/>
        <w:rPr>
          <w:rFonts w:ascii="Times New Roman" w:hAnsi="Times New Roman" w:cs="Times New Roman"/>
          <w:i/>
          <w:iCs/>
          <w:sz w:val="24"/>
          <w:szCs w:val="24"/>
        </w:rPr>
      </w:pPr>
      <w:r w:rsidRPr="008326BF">
        <w:rPr>
          <w:rFonts w:ascii="Times New Roman" w:hAnsi="Times New Roman" w:cs="Times New Roman"/>
          <w:spacing w:val="2"/>
          <w:sz w:val="24"/>
          <w:szCs w:val="24"/>
        </w:rPr>
        <w:t xml:space="preserve">Ценности: </w:t>
      </w:r>
      <w:r w:rsidRPr="008326BF">
        <w:rPr>
          <w:rFonts w:ascii="Times New Roman" w:hAnsi="Times New Roman" w:cs="Times New Roman"/>
          <w:i/>
          <w:iCs/>
          <w:spacing w:val="2"/>
          <w:sz w:val="24"/>
          <w:szCs w:val="24"/>
        </w:rPr>
        <w:t xml:space="preserve">родная земля; заповедная природа; планета </w:t>
      </w:r>
      <w:r w:rsidRPr="008326BF">
        <w:rPr>
          <w:rFonts w:ascii="Times New Roman" w:hAnsi="Times New Roman" w:cs="Times New Roman"/>
          <w:i/>
          <w:iCs/>
          <w:sz w:val="24"/>
          <w:szCs w:val="24"/>
        </w:rPr>
        <w:t>Земля; экологическое сознание.</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b/>
          <w:spacing w:val="-2"/>
          <w:sz w:val="24"/>
          <w:szCs w:val="24"/>
        </w:rPr>
        <w:t xml:space="preserve">Воспитание ценностного отношения к </w:t>
      </w:r>
      <w:proofErr w:type="gramStart"/>
      <w:r w:rsidRPr="008326BF">
        <w:rPr>
          <w:rFonts w:ascii="Times New Roman" w:hAnsi="Times New Roman" w:cs="Times New Roman"/>
          <w:b/>
          <w:spacing w:val="-2"/>
          <w:sz w:val="24"/>
          <w:szCs w:val="24"/>
        </w:rPr>
        <w:t>прекрасному</w:t>
      </w:r>
      <w:proofErr w:type="gramEnd"/>
      <w:r w:rsidRPr="008326BF">
        <w:rPr>
          <w:rFonts w:ascii="Times New Roman" w:hAnsi="Times New Roman" w:cs="Times New Roman"/>
          <w:spacing w:val="-2"/>
          <w:sz w:val="24"/>
          <w:szCs w:val="24"/>
        </w:rPr>
        <w:t>, фор</w:t>
      </w:r>
      <w:r w:rsidRPr="008326BF">
        <w:rPr>
          <w:rFonts w:ascii="Times New Roman" w:hAnsi="Times New Roman" w:cs="Times New Roman"/>
          <w:sz w:val="24"/>
          <w:szCs w:val="24"/>
        </w:rPr>
        <w:t>мирование представлений об эстетических идеалах и ценностях (эстетическое воспитание).</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 xml:space="preserve">Ценности: </w:t>
      </w:r>
      <w:r w:rsidRPr="008326BF">
        <w:rPr>
          <w:rFonts w:ascii="Times New Roman" w:hAnsi="Times New Roman" w:cs="Times New Roman"/>
          <w:i/>
          <w:iCs/>
          <w:sz w:val="24"/>
          <w:szCs w:val="24"/>
        </w:rPr>
        <w:t xml:space="preserve">красота; гармония; духовный мир человека; </w:t>
      </w:r>
      <w:r w:rsidRPr="008326BF">
        <w:rPr>
          <w:rFonts w:ascii="Times New Roman" w:hAnsi="Times New Roman" w:cs="Times New Roman"/>
          <w:i/>
          <w:iCs/>
          <w:spacing w:val="-3"/>
          <w:sz w:val="24"/>
          <w:szCs w:val="24"/>
        </w:rPr>
        <w:t>эстетическое развитие, самовыражение в творчестве и ис</w:t>
      </w:r>
      <w:r w:rsidRPr="008326BF">
        <w:rPr>
          <w:rFonts w:ascii="Times New Roman" w:hAnsi="Times New Roman" w:cs="Times New Roman"/>
          <w:i/>
          <w:iCs/>
          <w:sz w:val="24"/>
          <w:szCs w:val="24"/>
        </w:rPr>
        <w:t>кусстве.</w:t>
      </w:r>
    </w:p>
    <w:p w:rsidR="002F6F64" w:rsidRPr="008326BF" w:rsidRDefault="002F6F64" w:rsidP="002F6F64">
      <w:pPr>
        <w:pStyle w:val="32"/>
        <w:spacing w:before="0" w:after="0" w:line="240" w:lineRule="auto"/>
        <w:jc w:val="both"/>
        <w:rPr>
          <w:rFonts w:ascii="Times New Roman" w:hAnsi="Times New Roman" w:cs="Times New Roman"/>
          <w:sz w:val="24"/>
          <w:szCs w:val="24"/>
        </w:rPr>
      </w:pPr>
      <w:r w:rsidRPr="008326BF">
        <w:rPr>
          <w:rFonts w:ascii="Times New Roman" w:hAnsi="Times New Roman" w:cs="Times New Roman"/>
          <w:sz w:val="24"/>
          <w:szCs w:val="24"/>
        </w:rPr>
        <w:t>Принципы и особенности организации содержания духовно­нравственного развития</w:t>
      </w:r>
      <w:r w:rsidRPr="008326BF">
        <w:rPr>
          <w:rFonts w:ascii="Times New Roman" w:hAnsi="Times New Roman" w:cs="Times New Roman"/>
          <w:sz w:val="24"/>
          <w:szCs w:val="24"/>
        </w:rPr>
        <w:br/>
        <w:t xml:space="preserve">и воспитания </w:t>
      </w:r>
      <w:proofErr w:type="gramStart"/>
      <w:r w:rsidRPr="008326BF">
        <w:rPr>
          <w:rFonts w:ascii="Times New Roman" w:hAnsi="Times New Roman" w:cs="Times New Roman"/>
          <w:sz w:val="24"/>
          <w:szCs w:val="24"/>
        </w:rPr>
        <w:t>обучающихся</w:t>
      </w:r>
      <w:proofErr w:type="gramEnd"/>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b/>
          <w:bCs/>
          <w:spacing w:val="2"/>
          <w:sz w:val="24"/>
          <w:szCs w:val="24"/>
        </w:rPr>
        <w:t>Принцип ориентации на идеал.</w:t>
      </w:r>
      <w:r w:rsidR="009206DC">
        <w:rPr>
          <w:rFonts w:ascii="Times New Roman" w:hAnsi="Times New Roman" w:cs="Times New Roman"/>
          <w:spacing w:val="2"/>
          <w:sz w:val="24"/>
          <w:szCs w:val="24"/>
        </w:rPr>
        <w:t xml:space="preserve"> Идеал -</w:t>
      </w:r>
      <w:r w:rsidRPr="008326BF">
        <w:rPr>
          <w:rFonts w:ascii="Times New Roman" w:hAnsi="Times New Roman" w:cs="Times New Roman"/>
          <w:spacing w:val="2"/>
          <w:sz w:val="24"/>
          <w:szCs w:val="24"/>
        </w:rPr>
        <w:t xml:space="preserve"> это высшая </w:t>
      </w:r>
      <w:r w:rsidRPr="008326BF">
        <w:rPr>
          <w:rFonts w:ascii="Times New Roman" w:hAnsi="Times New Roman" w:cs="Times New Roman"/>
          <w:sz w:val="24"/>
          <w:szCs w:val="24"/>
        </w:rPr>
        <w:t xml:space="preserve">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8326BF">
        <w:rPr>
          <w:rFonts w:ascii="Times New Roman" w:hAnsi="Times New Roman" w:cs="Times New Roman"/>
          <w:sz w:val="24"/>
          <w:szCs w:val="24"/>
        </w:rPr>
        <w:t>должном</w:t>
      </w:r>
      <w:proofErr w:type="gramEnd"/>
      <w:r w:rsidRPr="008326BF">
        <w:rPr>
          <w:rFonts w:ascii="Times New Roman" w:hAnsi="Times New Roman" w:cs="Times New Roman"/>
          <w:sz w:val="24"/>
          <w:szCs w:val="24"/>
        </w:rPr>
        <w:t xml:space="preserve">. </w:t>
      </w:r>
    </w:p>
    <w:p w:rsidR="002F6F64" w:rsidRPr="008326BF" w:rsidRDefault="002F6F64" w:rsidP="002F6F64">
      <w:pPr>
        <w:pStyle w:val="af"/>
        <w:spacing w:line="240" w:lineRule="auto"/>
        <w:ind w:firstLine="454"/>
        <w:rPr>
          <w:rFonts w:ascii="Times New Roman" w:hAnsi="Times New Roman" w:cs="Times New Roman"/>
          <w:spacing w:val="-2"/>
          <w:sz w:val="24"/>
          <w:szCs w:val="24"/>
        </w:rPr>
      </w:pPr>
      <w:r w:rsidRPr="008326BF">
        <w:rPr>
          <w:rFonts w:ascii="Times New Roman" w:hAnsi="Times New Roman" w:cs="Times New Roman"/>
          <w:b/>
          <w:bCs/>
          <w:spacing w:val="-2"/>
          <w:sz w:val="24"/>
          <w:szCs w:val="24"/>
        </w:rPr>
        <w:t xml:space="preserve">Принцип следования нравственному примеру. </w:t>
      </w:r>
      <w:r w:rsidRPr="008326BF">
        <w:rPr>
          <w:rFonts w:ascii="Times New Roman" w:hAnsi="Times New Roman" w:cs="Times New Roman"/>
          <w:spacing w:val="-2"/>
          <w:sz w:val="24"/>
          <w:szCs w:val="24"/>
        </w:rPr>
        <w:t>Следова</w:t>
      </w:r>
      <w:r w:rsidRPr="008326BF">
        <w:rPr>
          <w:rFonts w:ascii="Times New Roman" w:hAnsi="Times New Roman" w:cs="Times New Roman"/>
          <w:spacing w:val="2"/>
          <w:sz w:val="24"/>
          <w:szCs w:val="24"/>
        </w:rPr>
        <w:t xml:space="preserve">ние примеру — ведущий метод нравственного воспитания. </w:t>
      </w:r>
      <w:r w:rsidRPr="008326BF">
        <w:rPr>
          <w:rFonts w:ascii="Times New Roman" w:hAnsi="Times New Roman" w:cs="Times New Roman"/>
          <w:sz w:val="24"/>
          <w:szCs w:val="24"/>
        </w:rPr>
        <w:t xml:space="preserve">Пример — это возможная модель выстраивания отношений </w:t>
      </w:r>
      <w:r w:rsidRPr="008326BF">
        <w:rPr>
          <w:rFonts w:ascii="Times New Roman" w:hAnsi="Times New Roman" w:cs="Times New Roman"/>
          <w:spacing w:val="-2"/>
          <w:sz w:val="24"/>
          <w:szCs w:val="24"/>
        </w:rPr>
        <w:t>ребёнка с другими людьми и с самим собой, образец ценност</w:t>
      </w:r>
      <w:r w:rsidRPr="008326BF">
        <w:rPr>
          <w:rFonts w:ascii="Times New Roman" w:hAnsi="Times New Roman" w:cs="Times New Roman"/>
          <w:spacing w:val="2"/>
          <w:sz w:val="24"/>
          <w:szCs w:val="24"/>
        </w:rPr>
        <w:t xml:space="preserve">ного выбора, совершённого значимым другим. Содержание </w:t>
      </w:r>
      <w:r w:rsidRPr="008326BF">
        <w:rPr>
          <w:rFonts w:ascii="Times New Roman" w:hAnsi="Times New Roman" w:cs="Times New Roman"/>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p>
    <w:p w:rsidR="002F6F64" w:rsidRPr="008326BF" w:rsidRDefault="002F6F64" w:rsidP="002F6F64">
      <w:pPr>
        <w:pStyle w:val="af"/>
        <w:spacing w:line="240" w:lineRule="auto"/>
        <w:ind w:firstLine="454"/>
        <w:rPr>
          <w:rFonts w:ascii="Times New Roman" w:hAnsi="Times New Roman" w:cs="Times New Roman"/>
          <w:b/>
          <w:bCs/>
          <w:sz w:val="24"/>
          <w:szCs w:val="24"/>
        </w:rPr>
      </w:pPr>
      <w:r w:rsidRPr="008326BF">
        <w:rPr>
          <w:rFonts w:ascii="Times New Roman" w:hAnsi="Times New Roman" w:cs="Times New Roman"/>
          <w:b/>
          <w:bCs/>
          <w:spacing w:val="2"/>
          <w:sz w:val="24"/>
          <w:szCs w:val="24"/>
        </w:rPr>
        <w:t>Принцип диалогического общения.</w:t>
      </w:r>
      <w:r w:rsidRPr="008326BF">
        <w:rPr>
          <w:rFonts w:ascii="Times New Roman" w:hAnsi="Times New Roman" w:cs="Times New Roman"/>
          <w:spacing w:val="2"/>
          <w:sz w:val="24"/>
          <w:szCs w:val="24"/>
        </w:rPr>
        <w:t xml:space="preserve"> В формировании </w:t>
      </w:r>
      <w:r w:rsidRPr="008326BF">
        <w:rPr>
          <w:rFonts w:ascii="Times New Roman" w:hAnsi="Times New Roman" w:cs="Times New Roman"/>
          <w:sz w:val="24"/>
          <w:szCs w:val="24"/>
        </w:rPr>
        <w:t xml:space="preserve">ценностных отношений большую роль играет диалогическое </w:t>
      </w:r>
      <w:r w:rsidRPr="008326BF">
        <w:rPr>
          <w:rFonts w:ascii="Times New Roman" w:hAnsi="Times New Roman" w:cs="Times New Roman"/>
          <w:spacing w:val="2"/>
          <w:sz w:val="24"/>
          <w:szCs w:val="24"/>
        </w:rPr>
        <w:t>общение младшего школьника со сверстниками, родителя</w:t>
      </w:r>
      <w:r w:rsidRPr="008326BF">
        <w:rPr>
          <w:rFonts w:ascii="Times New Roman" w:hAnsi="Times New Roman" w:cs="Times New Roman"/>
          <w:sz w:val="24"/>
          <w:szCs w:val="24"/>
        </w:rPr>
        <w:t>ми (законными представителями), учителем и другими зна</w:t>
      </w:r>
      <w:r w:rsidRPr="008326BF">
        <w:rPr>
          <w:rFonts w:ascii="Times New Roman" w:hAnsi="Times New Roman" w:cs="Times New Roman"/>
          <w:spacing w:val="2"/>
          <w:sz w:val="24"/>
          <w:szCs w:val="24"/>
        </w:rPr>
        <w:t xml:space="preserve">чимыми взрослыми. </w:t>
      </w:r>
    </w:p>
    <w:p w:rsidR="002F6F64" w:rsidRPr="008326BF" w:rsidRDefault="002F6F64" w:rsidP="002F6F64">
      <w:pPr>
        <w:pStyle w:val="af"/>
        <w:spacing w:line="240" w:lineRule="auto"/>
        <w:ind w:firstLine="454"/>
        <w:rPr>
          <w:rFonts w:ascii="Times New Roman" w:hAnsi="Times New Roman" w:cs="Times New Roman"/>
          <w:b/>
          <w:bCs/>
          <w:sz w:val="24"/>
          <w:szCs w:val="24"/>
        </w:rPr>
      </w:pPr>
      <w:r w:rsidRPr="008326BF">
        <w:rPr>
          <w:rFonts w:ascii="Times New Roman" w:hAnsi="Times New Roman" w:cs="Times New Roman"/>
          <w:b/>
          <w:bCs/>
          <w:sz w:val="24"/>
          <w:szCs w:val="24"/>
        </w:rPr>
        <w:t>Принцип полисубъектности воспитания.</w:t>
      </w:r>
      <w:r w:rsidRPr="008326BF">
        <w:rPr>
          <w:rFonts w:ascii="Times New Roman" w:hAnsi="Times New Roman" w:cs="Times New Roman"/>
          <w:sz w:val="24"/>
          <w:szCs w:val="24"/>
        </w:rPr>
        <w:t xml:space="preserve"> В современных условиях процесс развития и воспитания личности имеет полисубъектный, многомерно­деятельностный характер. </w:t>
      </w:r>
    </w:p>
    <w:p w:rsidR="002F6F64" w:rsidRPr="008326BF" w:rsidRDefault="002F6F64" w:rsidP="002F6F64">
      <w:pPr>
        <w:pStyle w:val="af"/>
        <w:spacing w:line="240" w:lineRule="auto"/>
        <w:ind w:firstLine="454"/>
        <w:rPr>
          <w:rFonts w:ascii="Times New Roman" w:hAnsi="Times New Roman" w:cs="Times New Roman"/>
          <w:spacing w:val="2"/>
          <w:sz w:val="24"/>
          <w:szCs w:val="24"/>
        </w:rPr>
      </w:pPr>
      <w:r w:rsidRPr="008326BF">
        <w:rPr>
          <w:rFonts w:ascii="Times New Roman" w:hAnsi="Times New Roman" w:cs="Times New Roman"/>
          <w:b/>
          <w:bCs/>
          <w:spacing w:val="-2"/>
          <w:sz w:val="24"/>
          <w:szCs w:val="24"/>
        </w:rPr>
        <w:t>Принцип системно­деятельностной организации воспи</w:t>
      </w:r>
      <w:r w:rsidRPr="008326BF">
        <w:rPr>
          <w:rFonts w:ascii="Times New Roman" w:hAnsi="Times New Roman" w:cs="Times New Roman"/>
          <w:b/>
          <w:bCs/>
          <w:spacing w:val="2"/>
          <w:sz w:val="24"/>
          <w:szCs w:val="24"/>
        </w:rPr>
        <w:t>тания.</w:t>
      </w:r>
      <w:r w:rsidRPr="008326BF">
        <w:rPr>
          <w:rFonts w:ascii="Times New Roman" w:hAnsi="Times New Roman" w:cs="Times New Roman"/>
          <w:spacing w:val="2"/>
          <w:sz w:val="24"/>
          <w:szCs w:val="24"/>
        </w:rPr>
        <w:t xml:space="preserve"> </w:t>
      </w:r>
    </w:p>
    <w:p w:rsidR="002F6F64" w:rsidRPr="008326BF" w:rsidRDefault="002F6F64" w:rsidP="002F6F64">
      <w:pPr>
        <w:pStyle w:val="af"/>
        <w:spacing w:line="240" w:lineRule="auto"/>
        <w:ind w:firstLine="454"/>
        <w:rPr>
          <w:rFonts w:ascii="Times New Roman" w:hAnsi="Times New Roman" w:cs="Times New Roman"/>
          <w:sz w:val="24"/>
          <w:szCs w:val="24"/>
        </w:rPr>
      </w:pPr>
      <w:proofErr w:type="gramStart"/>
      <w:r w:rsidRPr="008326BF">
        <w:rPr>
          <w:rFonts w:ascii="Times New Roman" w:hAnsi="Times New Roman" w:cs="Times New Roman"/>
          <w:spacing w:val="2"/>
          <w:sz w:val="24"/>
          <w:szCs w:val="24"/>
        </w:rPr>
        <w:t xml:space="preserve">Воспитание, направленное на духовно­нравственное </w:t>
      </w:r>
      <w:r w:rsidRPr="008326BF">
        <w:rPr>
          <w:rFonts w:ascii="Times New Roman" w:hAnsi="Times New Roman" w:cs="Times New Roman"/>
          <w:spacing w:val="-4"/>
          <w:sz w:val="24"/>
          <w:szCs w:val="24"/>
        </w:rPr>
        <w:t>развитие обучающихся и поддерживаемое всем укладом школь</w:t>
      </w:r>
      <w:r w:rsidRPr="008326BF">
        <w:rPr>
          <w:rFonts w:ascii="Times New Roman" w:hAnsi="Times New Roman" w:cs="Times New Roman"/>
          <w:spacing w:val="-2"/>
          <w:sz w:val="24"/>
          <w:szCs w:val="24"/>
        </w:rPr>
        <w:t>ной жизни, включает в себя организацию учебной, внеучебной, общественно значимой деятельности младших школьни</w:t>
      </w:r>
      <w:r w:rsidRPr="008326BF">
        <w:rPr>
          <w:rFonts w:ascii="Times New Roman" w:hAnsi="Times New Roman" w:cs="Times New Roman"/>
          <w:sz w:val="24"/>
          <w:szCs w:val="24"/>
        </w:rPr>
        <w:t>ков.</w:t>
      </w:r>
      <w:proofErr w:type="gramEnd"/>
      <w:r w:rsidRPr="008326BF">
        <w:rPr>
          <w:rFonts w:ascii="Times New Roman" w:hAnsi="Times New Roman" w:cs="Times New Roman"/>
          <w:sz w:val="24"/>
          <w:szCs w:val="24"/>
        </w:rPr>
        <w:t xml:space="preserve"> Интеграция содержания различных видов деятельности </w:t>
      </w:r>
      <w:r w:rsidRPr="008326BF">
        <w:rPr>
          <w:rFonts w:ascii="Times New Roman" w:hAnsi="Times New Roman" w:cs="Times New Roman"/>
          <w:spacing w:val="-2"/>
          <w:sz w:val="24"/>
          <w:szCs w:val="24"/>
        </w:rPr>
        <w:t xml:space="preserve">обучающихся в рамках программы их духовно­нравственного развития и воспитания осуществляется на основе воспитательных идеалов и ценностей. </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spacing w:val="2"/>
          <w:sz w:val="24"/>
          <w:szCs w:val="24"/>
        </w:rPr>
        <w:t>Родители (законные представители), так же как и педа</w:t>
      </w:r>
      <w:r w:rsidRPr="008326BF">
        <w:rPr>
          <w:rFonts w:ascii="Times New Roman" w:hAnsi="Times New Roman" w:cs="Times New Roman"/>
          <w:sz w:val="24"/>
          <w:szCs w:val="24"/>
        </w:rPr>
        <w:t>гог, подают ребёнку первый пример нравственности. Пример имеет огромное значение в духовно­нравственном развитии и воспитании личности.</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2F6F64" w:rsidRPr="008326BF" w:rsidRDefault="002F6F64" w:rsidP="002F6F64">
      <w:pPr>
        <w:pStyle w:val="32"/>
        <w:spacing w:before="0" w:after="0" w:line="240" w:lineRule="auto"/>
        <w:jc w:val="both"/>
        <w:rPr>
          <w:rFonts w:ascii="Times New Roman" w:hAnsi="Times New Roman" w:cs="Times New Roman"/>
          <w:sz w:val="24"/>
          <w:szCs w:val="24"/>
        </w:rPr>
      </w:pPr>
      <w:r w:rsidRPr="008326BF">
        <w:rPr>
          <w:rFonts w:ascii="Times New Roman" w:hAnsi="Times New Roman" w:cs="Times New Roman"/>
          <w:sz w:val="24"/>
          <w:szCs w:val="24"/>
        </w:rPr>
        <w:t xml:space="preserve">Основное содержание духовно­нравственного развития и воспитания </w:t>
      </w:r>
      <w:proofErr w:type="gramStart"/>
      <w:r w:rsidRPr="008326BF">
        <w:rPr>
          <w:rFonts w:ascii="Times New Roman" w:hAnsi="Times New Roman" w:cs="Times New Roman"/>
          <w:sz w:val="24"/>
          <w:szCs w:val="24"/>
        </w:rPr>
        <w:t>обучающихся</w:t>
      </w:r>
      <w:proofErr w:type="gramEnd"/>
      <w:r w:rsidRPr="008326BF">
        <w:rPr>
          <w:rFonts w:ascii="Times New Roman" w:hAnsi="Times New Roman" w:cs="Times New Roman"/>
          <w:sz w:val="24"/>
          <w:szCs w:val="24"/>
        </w:rPr>
        <w:t xml:space="preserve"> </w:t>
      </w:r>
    </w:p>
    <w:p w:rsidR="002F6F64" w:rsidRPr="008326BF" w:rsidRDefault="002F6F64" w:rsidP="002F6F64">
      <w:pPr>
        <w:pStyle w:val="af"/>
        <w:spacing w:line="240" w:lineRule="auto"/>
        <w:ind w:firstLine="454"/>
        <w:rPr>
          <w:rFonts w:ascii="Times New Roman" w:hAnsi="Times New Roman" w:cs="Times New Roman"/>
          <w:b/>
          <w:bCs/>
          <w:i/>
          <w:iCs/>
          <w:sz w:val="24"/>
          <w:szCs w:val="24"/>
        </w:rPr>
      </w:pPr>
      <w:r w:rsidRPr="008326BF">
        <w:rPr>
          <w:rFonts w:ascii="Times New Roman" w:hAnsi="Times New Roman" w:cs="Times New Roman"/>
          <w:b/>
          <w:bCs/>
          <w:i/>
          <w:iCs/>
          <w:sz w:val="24"/>
          <w:szCs w:val="24"/>
        </w:rPr>
        <w:t>Воспитание гражданственности, патриотизма, уважения к правам, свободам и обязанностям человека:</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 xml:space="preserve">элементарные представления о политическом устройстве </w:t>
      </w:r>
      <w:r w:rsidRPr="008326BF">
        <w:rPr>
          <w:rFonts w:ascii="Times New Roman" w:hAnsi="Times New Roman" w:cs="Times New Roman"/>
          <w:spacing w:val="2"/>
          <w:sz w:val="24"/>
          <w:szCs w:val="24"/>
        </w:rPr>
        <w:t xml:space="preserve">Российского государства, его институтах, их роли в жизни </w:t>
      </w:r>
      <w:r w:rsidRPr="008326BF">
        <w:rPr>
          <w:rFonts w:ascii="Times New Roman" w:hAnsi="Times New Roman" w:cs="Times New Roman"/>
          <w:sz w:val="24"/>
          <w:szCs w:val="24"/>
        </w:rPr>
        <w:t>общества, важнейших законах государства;</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pacing w:val="2"/>
          <w:sz w:val="24"/>
          <w:szCs w:val="24"/>
        </w:rPr>
        <w:t>предст</w:t>
      </w:r>
      <w:r w:rsidR="009206DC">
        <w:rPr>
          <w:rFonts w:ascii="Times New Roman" w:hAnsi="Times New Roman" w:cs="Times New Roman"/>
          <w:spacing w:val="2"/>
          <w:sz w:val="24"/>
          <w:szCs w:val="24"/>
        </w:rPr>
        <w:t>авления о символах государства -</w:t>
      </w:r>
      <w:r w:rsidRPr="008326BF">
        <w:rPr>
          <w:rFonts w:ascii="Times New Roman" w:hAnsi="Times New Roman" w:cs="Times New Roman"/>
          <w:spacing w:val="2"/>
          <w:sz w:val="24"/>
          <w:szCs w:val="24"/>
        </w:rPr>
        <w:t xml:space="preserve"> Флаге, Гербе России, о флаге и гербе субъекта Российской Федерации, </w:t>
      </w:r>
      <w:r w:rsidRPr="008326BF">
        <w:rPr>
          <w:rFonts w:ascii="Times New Roman" w:hAnsi="Times New Roman" w:cs="Times New Roman"/>
          <w:sz w:val="24"/>
          <w:szCs w:val="24"/>
        </w:rPr>
        <w:t>в котором находится образовательное учреждение;</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pacing w:val="2"/>
          <w:sz w:val="24"/>
          <w:szCs w:val="24"/>
        </w:rPr>
        <w:lastRenderedPageBreak/>
        <w:t xml:space="preserve">интерес к государственным праздникам и важнейшим </w:t>
      </w:r>
      <w:r w:rsidRPr="008326BF">
        <w:rPr>
          <w:rFonts w:ascii="Times New Roman" w:hAnsi="Times New Roman" w:cs="Times New Roman"/>
          <w:sz w:val="24"/>
          <w:szCs w:val="24"/>
        </w:rPr>
        <w:t xml:space="preserve">событиям в жизни России, субъекта Российской Федерации, </w:t>
      </w:r>
      <w:r w:rsidRPr="008326BF">
        <w:rPr>
          <w:rFonts w:ascii="Times New Roman" w:hAnsi="Times New Roman" w:cs="Times New Roman"/>
          <w:spacing w:val="2"/>
          <w:sz w:val="24"/>
          <w:szCs w:val="24"/>
        </w:rPr>
        <w:t>края (населённого пункта), в котором находится образова</w:t>
      </w:r>
      <w:r w:rsidRPr="008326BF">
        <w:rPr>
          <w:rFonts w:ascii="Times New Roman" w:hAnsi="Times New Roman" w:cs="Times New Roman"/>
          <w:sz w:val="24"/>
          <w:szCs w:val="24"/>
        </w:rPr>
        <w:t>тельное учреждение;</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стремление активно участвовать в делах класса, школы, семьи, своего села, города;</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b/>
          <w:bCs/>
          <w:i/>
          <w:iCs/>
          <w:sz w:val="24"/>
          <w:szCs w:val="24"/>
        </w:rPr>
        <w:t>Воспитание нравственных чувств и этического сознания:</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первоначальные представления о базовых национальных российских ценностях;</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различение хороших и плохих поступков;</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представления о правилах поведения в образовательном учреждении, дома, на улице, в населённом пункте, в общественных местах, на природе;</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уважительное отношение к родителям, старшим, доброжелательное отношение к сверстникам и младшим;</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b/>
          <w:bCs/>
          <w:i/>
          <w:iCs/>
          <w:spacing w:val="-4"/>
          <w:sz w:val="24"/>
          <w:szCs w:val="24"/>
        </w:rPr>
        <w:t>Воспитание трудолюбия, творческого отношения к уче</w:t>
      </w:r>
      <w:r w:rsidRPr="008326BF">
        <w:rPr>
          <w:rFonts w:ascii="Times New Roman" w:hAnsi="Times New Roman" w:cs="Times New Roman"/>
          <w:b/>
          <w:bCs/>
          <w:i/>
          <w:iCs/>
          <w:sz w:val="24"/>
          <w:szCs w:val="24"/>
        </w:rPr>
        <w:t>нию, труду, жизни:</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уважение к труду и творчеству старших и сверстников;</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элементарные представления об основных профессиях;</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pacing w:val="2"/>
          <w:sz w:val="24"/>
          <w:szCs w:val="24"/>
        </w:rPr>
        <w:t xml:space="preserve">первоначальные навыки коллективной работы, в том </w:t>
      </w:r>
      <w:r w:rsidRPr="008326BF">
        <w:rPr>
          <w:rFonts w:ascii="Times New Roman" w:hAnsi="Times New Roman" w:cs="Times New Roman"/>
          <w:sz w:val="24"/>
          <w:szCs w:val="24"/>
        </w:rPr>
        <w:t>числе при разработке и реализации учебных и учебно­трудовых проектов;</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умение соблюдать порядок на рабочем месте;</w:t>
      </w:r>
    </w:p>
    <w:p w:rsidR="002F6F64" w:rsidRPr="008326BF" w:rsidRDefault="002F6F64" w:rsidP="002F6F64">
      <w:pPr>
        <w:pStyle w:val="af"/>
        <w:spacing w:line="240" w:lineRule="auto"/>
        <w:ind w:firstLine="454"/>
        <w:rPr>
          <w:rFonts w:ascii="Times New Roman" w:hAnsi="Times New Roman" w:cs="Times New Roman"/>
          <w:b/>
          <w:bCs/>
          <w:i/>
          <w:iCs/>
          <w:sz w:val="24"/>
          <w:szCs w:val="24"/>
        </w:rPr>
      </w:pPr>
      <w:r w:rsidRPr="008326BF">
        <w:rPr>
          <w:rFonts w:ascii="Times New Roman" w:hAnsi="Times New Roman" w:cs="Times New Roman"/>
          <w:b/>
          <w:bCs/>
          <w:i/>
          <w:iCs/>
          <w:sz w:val="24"/>
          <w:szCs w:val="24"/>
        </w:rPr>
        <w:t>Воспитание ценностного отношения к природе, окружающей среде (экологическое воспитание):</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pacing w:val="2"/>
          <w:sz w:val="24"/>
          <w:szCs w:val="24"/>
        </w:rPr>
        <w:t xml:space="preserve">развитие интереса к природе, природным явлениям и </w:t>
      </w:r>
      <w:r w:rsidRPr="008326BF">
        <w:rPr>
          <w:rFonts w:ascii="Times New Roman" w:hAnsi="Times New Roman" w:cs="Times New Roman"/>
          <w:sz w:val="24"/>
          <w:szCs w:val="24"/>
        </w:rPr>
        <w:t>формам жизни, понимание активной роли человека в природе;</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ценностное отношение к природе и всем формам жизни;</w:t>
      </w:r>
    </w:p>
    <w:p w:rsidR="002F6F64" w:rsidRPr="008326BF" w:rsidRDefault="002F6F64" w:rsidP="002F6F64">
      <w:pPr>
        <w:pStyle w:val="af1"/>
        <w:spacing w:line="240" w:lineRule="auto"/>
        <w:ind w:firstLine="454"/>
        <w:rPr>
          <w:rFonts w:ascii="Times New Roman" w:hAnsi="Times New Roman" w:cs="Times New Roman"/>
          <w:sz w:val="24"/>
          <w:szCs w:val="24"/>
        </w:rPr>
      </w:pPr>
      <w:r w:rsidRPr="008326BF">
        <w:rPr>
          <w:rFonts w:ascii="Times New Roman" w:hAnsi="Times New Roman" w:cs="Times New Roman"/>
          <w:spacing w:val="2"/>
          <w:sz w:val="24"/>
          <w:szCs w:val="24"/>
        </w:rPr>
        <w:t xml:space="preserve">Воспитание ценностного отношения к </w:t>
      </w:r>
      <w:proofErr w:type="gramStart"/>
      <w:r w:rsidRPr="008326BF">
        <w:rPr>
          <w:rFonts w:ascii="Times New Roman" w:hAnsi="Times New Roman" w:cs="Times New Roman"/>
          <w:spacing w:val="2"/>
          <w:sz w:val="24"/>
          <w:szCs w:val="24"/>
        </w:rPr>
        <w:t>прекрасному</w:t>
      </w:r>
      <w:proofErr w:type="gramEnd"/>
      <w:r w:rsidRPr="008326BF">
        <w:rPr>
          <w:rFonts w:ascii="Times New Roman" w:hAnsi="Times New Roman" w:cs="Times New Roman"/>
          <w:spacing w:val="2"/>
          <w:sz w:val="24"/>
          <w:szCs w:val="24"/>
        </w:rPr>
        <w:t xml:space="preserve">, формирование представлений об эстетических идеалах </w:t>
      </w:r>
      <w:r w:rsidRPr="008326BF">
        <w:rPr>
          <w:rFonts w:ascii="Times New Roman" w:hAnsi="Times New Roman" w:cs="Times New Roman"/>
          <w:sz w:val="24"/>
          <w:szCs w:val="24"/>
        </w:rPr>
        <w:t>и ценностях (эстетическое воспитание):</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представления о душевной и физической красоте человека;</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формирование эстетических идеалов, чувства прекрасного; умение видеть красоту природы, труда и творчества;</w:t>
      </w:r>
    </w:p>
    <w:p w:rsidR="002F6F64" w:rsidRPr="008326BF" w:rsidRDefault="002F6F64" w:rsidP="002F6F64">
      <w:pPr>
        <w:pStyle w:val="32"/>
        <w:spacing w:before="0" w:after="0" w:line="240" w:lineRule="auto"/>
        <w:jc w:val="both"/>
        <w:rPr>
          <w:rFonts w:ascii="Times New Roman" w:hAnsi="Times New Roman" w:cs="Times New Roman"/>
          <w:sz w:val="24"/>
          <w:szCs w:val="24"/>
        </w:rPr>
      </w:pPr>
      <w:r w:rsidRPr="008326BF">
        <w:rPr>
          <w:rFonts w:ascii="Times New Roman" w:hAnsi="Times New Roman" w:cs="Times New Roman"/>
          <w:sz w:val="24"/>
          <w:szCs w:val="24"/>
        </w:rPr>
        <w:t xml:space="preserve">Виды деятельности и формы занятий с </w:t>
      </w:r>
      <w:proofErr w:type="gramStart"/>
      <w:r w:rsidRPr="008326BF">
        <w:rPr>
          <w:rFonts w:ascii="Times New Roman" w:hAnsi="Times New Roman" w:cs="Times New Roman"/>
          <w:sz w:val="24"/>
          <w:szCs w:val="24"/>
        </w:rPr>
        <w:t>обучающимися</w:t>
      </w:r>
      <w:proofErr w:type="gramEnd"/>
      <w:r w:rsidRPr="008326BF">
        <w:rPr>
          <w:rFonts w:ascii="Times New Roman" w:hAnsi="Times New Roman" w:cs="Times New Roman"/>
          <w:sz w:val="24"/>
          <w:szCs w:val="24"/>
        </w:rPr>
        <w:t xml:space="preserve"> </w:t>
      </w:r>
    </w:p>
    <w:p w:rsidR="002F6F64" w:rsidRPr="008326BF" w:rsidRDefault="002F6F64" w:rsidP="002F6F64">
      <w:pPr>
        <w:pStyle w:val="af1"/>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2F6F64" w:rsidRPr="008326BF" w:rsidRDefault="002F6F64" w:rsidP="002F6F64">
      <w:pPr>
        <w:pStyle w:val="af0"/>
        <w:spacing w:line="240" w:lineRule="auto"/>
        <w:ind w:firstLine="454"/>
        <w:rPr>
          <w:rFonts w:ascii="Times New Roman" w:hAnsi="Times New Roman" w:cs="Times New Roman"/>
          <w:spacing w:val="2"/>
          <w:sz w:val="24"/>
          <w:szCs w:val="24"/>
        </w:rPr>
      </w:pPr>
      <w:r w:rsidRPr="008326BF">
        <w:rPr>
          <w:rFonts w:ascii="Times New Roman" w:hAnsi="Times New Roman" w:cs="Times New Roman"/>
          <w:spacing w:val="2"/>
          <w:sz w:val="24"/>
          <w:szCs w:val="24"/>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2F6F64" w:rsidRPr="008326BF" w:rsidRDefault="002F6F64" w:rsidP="002F6F64">
      <w:pPr>
        <w:pStyle w:val="af"/>
        <w:spacing w:line="240" w:lineRule="auto"/>
        <w:ind w:firstLine="454"/>
        <w:rPr>
          <w:rFonts w:ascii="Times New Roman" w:hAnsi="Times New Roman" w:cs="Times New Roman"/>
          <w:i/>
          <w:iCs/>
          <w:sz w:val="24"/>
          <w:szCs w:val="24"/>
        </w:rPr>
      </w:pPr>
      <w:r w:rsidRPr="008326BF">
        <w:rPr>
          <w:rFonts w:ascii="Times New Roman" w:hAnsi="Times New Roman" w:cs="Times New Roman"/>
          <w:b/>
          <w:bCs/>
          <w:i/>
          <w:iCs/>
          <w:sz w:val="24"/>
          <w:szCs w:val="24"/>
        </w:rPr>
        <w:t>Воспитание нравственных чувств и этического сознания:</w:t>
      </w:r>
    </w:p>
    <w:p w:rsidR="002F6F64" w:rsidRPr="008326BF" w:rsidRDefault="002F6F64" w:rsidP="002F6F64">
      <w:pPr>
        <w:pStyle w:val="af0"/>
        <w:spacing w:line="240" w:lineRule="auto"/>
        <w:ind w:firstLine="454"/>
        <w:rPr>
          <w:rFonts w:ascii="Times New Roman" w:hAnsi="Times New Roman" w:cs="Times New Roman"/>
          <w:spacing w:val="-2"/>
          <w:sz w:val="24"/>
          <w:szCs w:val="24"/>
        </w:rPr>
      </w:pPr>
      <w:proofErr w:type="gramStart"/>
      <w:r w:rsidRPr="008326BF">
        <w:rPr>
          <w:rFonts w:ascii="Times New Roman" w:hAnsi="Times New Roman" w:cs="Times New Roman"/>
          <w:spacing w:val="-2"/>
          <w:sz w:val="24"/>
          <w:szCs w:val="24"/>
        </w:rPr>
        <w:t>получение первоначального представления о базовых цен</w:t>
      </w:r>
      <w:r w:rsidRPr="008326BF">
        <w:rPr>
          <w:rFonts w:ascii="Times New Roman" w:hAnsi="Times New Roman" w:cs="Times New Roman"/>
          <w:spacing w:val="2"/>
          <w:sz w:val="24"/>
          <w:szCs w:val="24"/>
        </w:rPr>
        <w:t>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w:t>
      </w:r>
      <w:r w:rsidRPr="008326BF">
        <w:rPr>
          <w:rFonts w:ascii="Times New Roman" w:hAnsi="Times New Roman" w:cs="Times New Roman"/>
          <w:spacing w:val="2"/>
          <w:sz w:val="24"/>
          <w:szCs w:val="24"/>
        </w:rPr>
        <w:br/>
      </w:r>
      <w:r w:rsidRPr="008326BF">
        <w:rPr>
          <w:rFonts w:ascii="Times New Roman" w:hAnsi="Times New Roman" w:cs="Times New Roman"/>
          <w:spacing w:val="-2"/>
          <w:sz w:val="24"/>
          <w:szCs w:val="24"/>
        </w:rPr>
        <w:t xml:space="preserve">такой, как театральные постановки, литературно­музыкальные </w:t>
      </w:r>
      <w:r w:rsidRPr="008326BF">
        <w:rPr>
          <w:rFonts w:ascii="Times New Roman" w:hAnsi="Times New Roman" w:cs="Times New Roman"/>
          <w:spacing w:val="2"/>
          <w:sz w:val="24"/>
          <w:szCs w:val="24"/>
        </w:rPr>
        <w:t>композиции, художественные выставки и</w:t>
      </w:r>
      <w:r w:rsidRPr="008326BF">
        <w:rPr>
          <w:rFonts w:ascii="Times New Roman" w:hAnsi="Times New Roman" w:cs="Times New Roman"/>
          <w:spacing w:val="2"/>
          <w:sz w:val="24"/>
          <w:szCs w:val="24"/>
        </w:rPr>
        <w:t> </w:t>
      </w:r>
      <w:r w:rsidRPr="008326BF">
        <w:rPr>
          <w:rFonts w:ascii="Times New Roman" w:hAnsi="Times New Roman" w:cs="Times New Roman"/>
          <w:spacing w:val="2"/>
          <w:sz w:val="24"/>
          <w:szCs w:val="24"/>
        </w:rPr>
        <w:t xml:space="preserve">др., отражающие </w:t>
      </w:r>
      <w:r w:rsidRPr="008326BF">
        <w:rPr>
          <w:rFonts w:ascii="Times New Roman" w:hAnsi="Times New Roman" w:cs="Times New Roman"/>
          <w:spacing w:val="-2"/>
          <w:sz w:val="24"/>
          <w:szCs w:val="24"/>
        </w:rPr>
        <w:t>культурные и духовные традиции народов России);</w:t>
      </w:r>
      <w:proofErr w:type="gramEnd"/>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2F6F64" w:rsidRPr="008326BF" w:rsidRDefault="002F6F64" w:rsidP="002F6F64">
      <w:pPr>
        <w:pStyle w:val="af"/>
        <w:spacing w:line="240" w:lineRule="auto"/>
        <w:ind w:firstLine="454"/>
        <w:rPr>
          <w:rFonts w:ascii="Times New Roman" w:hAnsi="Times New Roman" w:cs="Times New Roman"/>
          <w:i/>
          <w:iCs/>
          <w:sz w:val="24"/>
          <w:szCs w:val="24"/>
        </w:rPr>
      </w:pPr>
      <w:r w:rsidRPr="008326BF">
        <w:rPr>
          <w:rFonts w:ascii="Times New Roman" w:hAnsi="Times New Roman" w:cs="Times New Roman"/>
          <w:b/>
          <w:bCs/>
          <w:i/>
          <w:iCs/>
          <w:sz w:val="24"/>
          <w:szCs w:val="24"/>
        </w:rPr>
        <w:t>В</w:t>
      </w:r>
      <w:r w:rsidRPr="008326BF">
        <w:rPr>
          <w:rFonts w:ascii="Times New Roman" w:hAnsi="Times New Roman" w:cs="Times New Roman"/>
          <w:b/>
          <w:bCs/>
          <w:i/>
          <w:iCs/>
          <w:spacing w:val="-4"/>
          <w:sz w:val="24"/>
          <w:szCs w:val="24"/>
        </w:rPr>
        <w:t>оспитание трудолюбия, творческого отношения к уче</w:t>
      </w:r>
      <w:r w:rsidRPr="008326BF">
        <w:rPr>
          <w:rFonts w:ascii="Times New Roman" w:hAnsi="Times New Roman" w:cs="Times New Roman"/>
          <w:b/>
          <w:bCs/>
          <w:i/>
          <w:iCs/>
          <w:sz w:val="24"/>
          <w:szCs w:val="24"/>
        </w:rPr>
        <w:t>нию, труду, жизни:</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pacing w:val="2"/>
          <w:sz w:val="24"/>
          <w:szCs w:val="24"/>
        </w:rPr>
        <w:lastRenderedPageBreak/>
        <w:t>получение первоначальных представлений о роли зна</w:t>
      </w:r>
      <w:r w:rsidRPr="008326BF">
        <w:rPr>
          <w:rFonts w:ascii="Times New Roman" w:hAnsi="Times New Roman" w:cs="Times New Roman"/>
          <w:sz w:val="24"/>
          <w:szCs w:val="24"/>
        </w:rPr>
        <w:t>ний, труда и значении творчества в жизни человека и общества в процессе изучения учебных дисциплин и проведения внеурочных мероприятий;</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участие в экскурсиях по микрорайону, городу для ознакомления с различными видами труда, профессиями (в ходе экскурсий на производственные предприятия, встреч с представителями разных профессий);</w:t>
      </w:r>
    </w:p>
    <w:p w:rsidR="002F6F64" w:rsidRPr="008326BF" w:rsidRDefault="002F6F64" w:rsidP="002F6F64">
      <w:pPr>
        <w:pStyle w:val="af1"/>
        <w:spacing w:line="240" w:lineRule="auto"/>
        <w:ind w:firstLine="0"/>
        <w:rPr>
          <w:rFonts w:ascii="Times New Roman" w:hAnsi="Times New Roman" w:cs="Times New Roman"/>
          <w:sz w:val="24"/>
          <w:szCs w:val="24"/>
        </w:rPr>
      </w:pPr>
      <w:r w:rsidRPr="008326BF">
        <w:rPr>
          <w:rFonts w:ascii="Times New Roman" w:hAnsi="Times New Roman" w:cs="Times New Roman"/>
          <w:sz w:val="24"/>
          <w:szCs w:val="24"/>
        </w:rPr>
        <w:t>Воспитание ценностного отношения к природе, окружающей среде (экологическое воспитание):</w:t>
      </w:r>
    </w:p>
    <w:p w:rsidR="002F6F64" w:rsidRPr="008326BF" w:rsidRDefault="002F6F64" w:rsidP="002F6F64">
      <w:pPr>
        <w:pStyle w:val="af0"/>
        <w:spacing w:line="240" w:lineRule="auto"/>
        <w:ind w:firstLine="454"/>
        <w:rPr>
          <w:rFonts w:ascii="Times New Roman" w:hAnsi="Times New Roman" w:cs="Times New Roman"/>
          <w:spacing w:val="-4"/>
          <w:sz w:val="24"/>
          <w:szCs w:val="24"/>
        </w:rPr>
      </w:pPr>
      <w:r w:rsidRPr="008326BF">
        <w:rPr>
          <w:rFonts w:ascii="Times New Roman" w:hAnsi="Times New Roman" w:cs="Times New Roman"/>
          <w:spacing w:val="-4"/>
          <w:sz w:val="24"/>
          <w:szCs w:val="24"/>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2F6F64" w:rsidRPr="008326BF" w:rsidRDefault="002F6F64" w:rsidP="002F6F64">
      <w:pPr>
        <w:pStyle w:val="af1"/>
        <w:spacing w:line="240" w:lineRule="auto"/>
        <w:ind w:firstLine="454"/>
        <w:rPr>
          <w:rFonts w:ascii="Times New Roman" w:hAnsi="Times New Roman" w:cs="Times New Roman"/>
          <w:sz w:val="24"/>
          <w:szCs w:val="24"/>
        </w:rPr>
      </w:pPr>
      <w:r w:rsidRPr="008326BF">
        <w:rPr>
          <w:rFonts w:ascii="Times New Roman" w:hAnsi="Times New Roman" w:cs="Times New Roman"/>
          <w:spacing w:val="2"/>
          <w:sz w:val="24"/>
          <w:szCs w:val="24"/>
        </w:rPr>
        <w:t xml:space="preserve">Воспитание ценностного отношения к </w:t>
      </w:r>
      <w:proofErr w:type="gramStart"/>
      <w:r w:rsidRPr="008326BF">
        <w:rPr>
          <w:rFonts w:ascii="Times New Roman" w:hAnsi="Times New Roman" w:cs="Times New Roman"/>
          <w:spacing w:val="2"/>
          <w:sz w:val="24"/>
          <w:szCs w:val="24"/>
        </w:rPr>
        <w:t>прекрасному</w:t>
      </w:r>
      <w:proofErr w:type="gramEnd"/>
      <w:r w:rsidRPr="008326BF">
        <w:rPr>
          <w:rFonts w:ascii="Times New Roman" w:hAnsi="Times New Roman" w:cs="Times New Roman"/>
          <w:spacing w:val="2"/>
          <w:sz w:val="24"/>
          <w:szCs w:val="24"/>
        </w:rPr>
        <w:t xml:space="preserve">, формирование представлений об эстетических идеалах </w:t>
      </w:r>
      <w:r w:rsidRPr="008326BF">
        <w:rPr>
          <w:rFonts w:ascii="Times New Roman" w:hAnsi="Times New Roman" w:cs="Times New Roman"/>
          <w:sz w:val="24"/>
          <w:szCs w:val="24"/>
        </w:rPr>
        <w:t>и ценностях (эстетическое воспитание):</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получение первоначального опыта самореализации в раз­</w:t>
      </w:r>
      <w:r w:rsidRPr="008326BF">
        <w:rPr>
          <w:rFonts w:ascii="Times New Roman" w:hAnsi="Times New Roman" w:cs="Times New Roman"/>
          <w:sz w:val="24"/>
          <w:szCs w:val="24"/>
        </w:rPr>
        <w:br/>
      </w:r>
      <w:r w:rsidRPr="008326BF">
        <w:rPr>
          <w:rFonts w:ascii="Times New Roman" w:hAnsi="Times New Roman" w:cs="Times New Roman"/>
          <w:spacing w:val="2"/>
          <w:sz w:val="24"/>
          <w:szCs w:val="24"/>
        </w:rPr>
        <w:t xml:space="preserve">личных видах творческой деятельности, умения выражать </w:t>
      </w:r>
      <w:r w:rsidRPr="008326BF">
        <w:rPr>
          <w:rFonts w:ascii="Times New Roman" w:hAnsi="Times New Roman" w:cs="Times New Roman"/>
          <w:sz w:val="24"/>
          <w:szCs w:val="24"/>
        </w:rPr>
        <w:t>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получение элементарных представлений о стиле одежды как способе выражения душевного состояния человека;</w:t>
      </w:r>
    </w:p>
    <w:p w:rsidR="002F6F64" w:rsidRPr="008326BF" w:rsidRDefault="002F6F64" w:rsidP="002F6F64">
      <w:pPr>
        <w:pStyle w:val="32"/>
        <w:spacing w:before="0" w:after="0" w:line="240" w:lineRule="auto"/>
        <w:jc w:val="both"/>
        <w:rPr>
          <w:rFonts w:ascii="Times New Roman" w:hAnsi="Times New Roman" w:cs="Times New Roman"/>
          <w:sz w:val="24"/>
          <w:szCs w:val="24"/>
        </w:rPr>
      </w:pPr>
      <w:r w:rsidRPr="008326BF">
        <w:rPr>
          <w:rFonts w:ascii="Times New Roman" w:hAnsi="Times New Roman" w:cs="Times New Roman"/>
          <w:sz w:val="24"/>
          <w:szCs w:val="24"/>
        </w:rPr>
        <w:t xml:space="preserve">Совместная деятельность школы, семьи и общественности по духовно­нравственному развитию и воспитанию </w:t>
      </w:r>
      <w:proofErr w:type="gramStart"/>
      <w:r w:rsidRPr="008326BF">
        <w:rPr>
          <w:rFonts w:ascii="Times New Roman" w:hAnsi="Times New Roman" w:cs="Times New Roman"/>
          <w:sz w:val="24"/>
          <w:szCs w:val="24"/>
        </w:rPr>
        <w:t>обучающихся</w:t>
      </w:r>
      <w:proofErr w:type="gramEnd"/>
    </w:p>
    <w:p w:rsidR="002F6F64" w:rsidRPr="008326BF" w:rsidRDefault="002F6F64" w:rsidP="002F6F64">
      <w:pPr>
        <w:pStyle w:val="af"/>
        <w:spacing w:line="240" w:lineRule="auto"/>
        <w:ind w:firstLine="454"/>
        <w:rPr>
          <w:rFonts w:ascii="Times New Roman" w:hAnsi="Times New Roman" w:cs="Times New Roman"/>
          <w:spacing w:val="-2"/>
          <w:sz w:val="24"/>
          <w:szCs w:val="24"/>
        </w:rPr>
      </w:pPr>
      <w:r w:rsidRPr="008326BF">
        <w:rPr>
          <w:rFonts w:ascii="Times New Roman" w:hAnsi="Times New Roman" w:cs="Times New Roman"/>
          <w:spacing w:val="-2"/>
          <w:sz w:val="24"/>
          <w:szCs w:val="24"/>
        </w:rPr>
        <w:t>Для проведения работы в этом направлении могут быть использованы различные формы взаимодействия:</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pacing w:val="-2"/>
          <w:sz w:val="24"/>
          <w:szCs w:val="24"/>
        </w:rPr>
        <w:t>участие представителей общественных организаций и объ</w:t>
      </w:r>
      <w:r w:rsidRPr="008326BF">
        <w:rPr>
          <w:rFonts w:ascii="Times New Roman" w:hAnsi="Times New Roman" w:cs="Times New Roman"/>
          <w:sz w:val="24"/>
          <w:szCs w:val="24"/>
        </w:rPr>
        <w:t xml:space="preserve">единений, а также традиционных религиозных организаций </w:t>
      </w:r>
      <w:r w:rsidRPr="008326BF">
        <w:rPr>
          <w:rFonts w:ascii="Times New Roman" w:hAnsi="Times New Roman" w:cs="Times New Roman"/>
          <w:spacing w:val="2"/>
          <w:sz w:val="24"/>
          <w:szCs w:val="24"/>
        </w:rPr>
        <w:t>с согласия обучающихся и их родителей (законных пред</w:t>
      </w:r>
      <w:r w:rsidRPr="008326BF">
        <w:rPr>
          <w:rFonts w:ascii="Times New Roman" w:hAnsi="Times New Roman" w:cs="Times New Roman"/>
          <w:sz w:val="24"/>
          <w:szCs w:val="24"/>
        </w:rPr>
        <w:t>ставителей)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общего образования;</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pacing w:val="2"/>
          <w:sz w:val="24"/>
          <w:szCs w:val="24"/>
        </w:rPr>
        <w:t>проведение совместных мероприятий по направлениям духовно­нравственного развития и воспитания в образова</w:t>
      </w:r>
      <w:r w:rsidRPr="008326BF">
        <w:rPr>
          <w:rFonts w:ascii="Times New Roman" w:hAnsi="Times New Roman" w:cs="Times New Roman"/>
          <w:sz w:val="24"/>
          <w:szCs w:val="24"/>
        </w:rPr>
        <w:t>тельном учреждении.</w:t>
      </w:r>
    </w:p>
    <w:p w:rsidR="002F6F64" w:rsidRPr="008326BF" w:rsidRDefault="002F6F64" w:rsidP="002F6F64">
      <w:pPr>
        <w:pStyle w:val="32"/>
        <w:spacing w:before="0" w:after="0" w:line="240" w:lineRule="auto"/>
        <w:jc w:val="both"/>
        <w:rPr>
          <w:rFonts w:ascii="Times New Roman" w:hAnsi="Times New Roman" w:cs="Times New Roman"/>
          <w:sz w:val="24"/>
          <w:szCs w:val="24"/>
        </w:rPr>
      </w:pPr>
      <w:r w:rsidRPr="008326BF">
        <w:rPr>
          <w:rFonts w:ascii="Times New Roman" w:hAnsi="Times New Roman" w:cs="Times New Roman"/>
          <w:sz w:val="24"/>
          <w:szCs w:val="24"/>
        </w:rPr>
        <w:t>Повышение педагогической культуры родителей (законных представителей) обучающихся</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Педагогическая культура родителей (законн</w:t>
      </w:r>
      <w:r w:rsidR="009206DC">
        <w:rPr>
          <w:rFonts w:ascii="Times New Roman" w:hAnsi="Times New Roman" w:cs="Times New Roman"/>
          <w:sz w:val="24"/>
          <w:szCs w:val="24"/>
        </w:rPr>
        <w:t>ых представителей) обучающихся -</w:t>
      </w:r>
      <w:r w:rsidRPr="008326BF">
        <w:rPr>
          <w:rFonts w:ascii="Times New Roman" w:hAnsi="Times New Roman" w:cs="Times New Roman"/>
          <w:sz w:val="24"/>
          <w:szCs w:val="24"/>
        </w:rPr>
        <w:t xml:space="preserve">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 xml:space="preserve">Содержание работы по повышению педагогической культуры родителей (законных представителей) отражает </w:t>
      </w:r>
      <w:r w:rsidRPr="008326BF">
        <w:rPr>
          <w:rFonts w:ascii="Times New Roman" w:hAnsi="Times New Roman" w:cs="Times New Roman"/>
          <w:spacing w:val="2"/>
          <w:sz w:val="24"/>
          <w:szCs w:val="24"/>
        </w:rPr>
        <w:t xml:space="preserve">содержание основных направлений духовно­нравственного </w:t>
      </w:r>
      <w:r w:rsidRPr="008326BF">
        <w:rPr>
          <w:rFonts w:ascii="Times New Roman" w:hAnsi="Times New Roman" w:cs="Times New Roman"/>
          <w:sz w:val="24"/>
          <w:szCs w:val="24"/>
        </w:rPr>
        <w:t>развития и воспитания обучающихся на ступени начального общего образования.</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 xml:space="preserve">В системе повышения педагогической культуры родителей </w:t>
      </w:r>
      <w:r w:rsidRPr="008326BF">
        <w:rPr>
          <w:rFonts w:ascii="Times New Roman" w:hAnsi="Times New Roman" w:cs="Times New Roman"/>
          <w:spacing w:val="2"/>
          <w:sz w:val="24"/>
          <w:szCs w:val="24"/>
        </w:rPr>
        <w:t>(законных представителей) могут быть использованы раз</w:t>
      </w:r>
      <w:r w:rsidRPr="008326BF">
        <w:rPr>
          <w:rFonts w:ascii="Times New Roman" w:hAnsi="Times New Roman" w:cs="Times New Roman"/>
          <w:sz w:val="24"/>
          <w:szCs w:val="24"/>
        </w:rPr>
        <w:t xml:space="preserve">личные формы работы, в том числе: родительское собрание, </w:t>
      </w:r>
      <w:r w:rsidRPr="008326BF">
        <w:rPr>
          <w:rFonts w:ascii="Times New Roman" w:hAnsi="Times New Roman" w:cs="Times New Roman"/>
          <w:spacing w:val="2"/>
          <w:sz w:val="24"/>
          <w:szCs w:val="24"/>
        </w:rPr>
        <w:t xml:space="preserve">родительская конференция, организационно­деятельностная </w:t>
      </w:r>
      <w:r w:rsidRPr="008326BF">
        <w:rPr>
          <w:rFonts w:ascii="Times New Roman" w:hAnsi="Times New Roman" w:cs="Times New Roman"/>
          <w:sz w:val="24"/>
          <w:szCs w:val="24"/>
        </w:rPr>
        <w:t>и психологическая игра, собрание­диспут, родительский лек</w:t>
      </w:r>
      <w:r w:rsidRPr="008326BF">
        <w:rPr>
          <w:rFonts w:ascii="Times New Roman" w:hAnsi="Times New Roman" w:cs="Times New Roman"/>
          <w:spacing w:val="2"/>
          <w:sz w:val="24"/>
          <w:szCs w:val="24"/>
        </w:rPr>
        <w:t>торий, семейная гостиная, встреча за круглым столом, ве</w:t>
      </w:r>
      <w:r w:rsidRPr="008326BF">
        <w:rPr>
          <w:rFonts w:ascii="Times New Roman" w:hAnsi="Times New Roman" w:cs="Times New Roman"/>
          <w:sz w:val="24"/>
          <w:szCs w:val="24"/>
        </w:rPr>
        <w:t>чер вопросов и ответов, семинар, педагогический практикум, тренинг для родителей и</w:t>
      </w:r>
      <w:r w:rsidRPr="008326BF">
        <w:rPr>
          <w:rFonts w:ascii="Times New Roman" w:hAnsi="Times New Roman" w:cs="Times New Roman"/>
          <w:sz w:val="24"/>
          <w:szCs w:val="24"/>
        </w:rPr>
        <w:t> </w:t>
      </w:r>
      <w:r w:rsidRPr="008326BF">
        <w:rPr>
          <w:rFonts w:ascii="Times New Roman" w:hAnsi="Times New Roman" w:cs="Times New Roman"/>
          <w:sz w:val="24"/>
          <w:szCs w:val="24"/>
        </w:rPr>
        <w:t>др.</w:t>
      </w:r>
    </w:p>
    <w:p w:rsidR="002F6F64" w:rsidRPr="008326BF" w:rsidRDefault="002F6F64" w:rsidP="002F6F64">
      <w:pPr>
        <w:pStyle w:val="32"/>
        <w:spacing w:before="0" w:after="0" w:line="240" w:lineRule="auto"/>
        <w:jc w:val="both"/>
        <w:rPr>
          <w:rFonts w:ascii="Times New Roman" w:hAnsi="Times New Roman" w:cs="Times New Roman"/>
          <w:sz w:val="24"/>
          <w:szCs w:val="24"/>
        </w:rPr>
      </w:pPr>
      <w:r w:rsidRPr="008326BF">
        <w:rPr>
          <w:rFonts w:ascii="Times New Roman" w:hAnsi="Times New Roman" w:cs="Times New Roman"/>
          <w:sz w:val="24"/>
          <w:szCs w:val="24"/>
        </w:rPr>
        <w:t xml:space="preserve">Планируемые результаты духовно­нравственного развития и воспитания </w:t>
      </w:r>
      <w:proofErr w:type="gramStart"/>
      <w:r w:rsidRPr="008326BF">
        <w:rPr>
          <w:rFonts w:ascii="Times New Roman" w:hAnsi="Times New Roman" w:cs="Times New Roman"/>
          <w:sz w:val="24"/>
          <w:szCs w:val="24"/>
        </w:rPr>
        <w:t>обучающихся</w:t>
      </w:r>
      <w:proofErr w:type="gramEnd"/>
      <w:r w:rsidRPr="008326BF">
        <w:rPr>
          <w:rFonts w:ascii="Times New Roman" w:hAnsi="Times New Roman" w:cs="Times New Roman"/>
          <w:sz w:val="24"/>
          <w:szCs w:val="24"/>
        </w:rPr>
        <w:t xml:space="preserve"> </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 xml:space="preserve">В результате реализации программы духовно­нравственного развития и </w:t>
      </w:r>
      <w:proofErr w:type="gramStart"/>
      <w:r w:rsidRPr="008326BF">
        <w:rPr>
          <w:rFonts w:ascii="Times New Roman" w:hAnsi="Times New Roman" w:cs="Times New Roman"/>
          <w:sz w:val="24"/>
          <w:szCs w:val="24"/>
        </w:rPr>
        <w:t>воспитания</w:t>
      </w:r>
      <w:proofErr w:type="gramEnd"/>
      <w:r w:rsidRPr="008326BF">
        <w:rPr>
          <w:rFonts w:ascii="Times New Roman" w:hAnsi="Times New Roman" w:cs="Times New Roman"/>
          <w:sz w:val="24"/>
          <w:szCs w:val="24"/>
        </w:rPr>
        <w:t xml:space="preserve"> обучающихся на ступени начального общего образования обеспечивется достижение обучающимися:</w:t>
      </w:r>
    </w:p>
    <w:p w:rsidR="002F6F64" w:rsidRPr="008326BF" w:rsidRDefault="009206DC" w:rsidP="002F6F64">
      <w:pPr>
        <w:pStyle w:val="af0"/>
        <w:spacing w:line="240" w:lineRule="auto"/>
        <w:ind w:firstLine="454"/>
        <w:rPr>
          <w:rFonts w:ascii="Times New Roman" w:hAnsi="Times New Roman" w:cs="Times New Roman"/>
          <w:sz w:val="24"/>
          <w:szCs w:val="24"/>
        </w:rPr>
      </w:pPr>
      <w:r>
        <w:rPr>
          <w:rFonts w:ascii="Times New Roman" w:hAnsi="Times New Roman" w:cs="Times New Roman"/>
          <w:sz w:val="24"/>
          <w:szCs w:val="24"/>
        </w:rPr>
        <w:t>воспитательных результатов -</w:t>
      </w:r>
      <w:r w:rsidR="002F6F64" w:rsidRPr="008326BF">
        <w:rPr>
          <w:rFonts w:ascii="Times New Roman" w:hAnsi="Times New Roman" w:cs="Times New Roman"/>
          <w:sz w:val="24"/>
          <w:szCs w:val="24"/>
        </w:rPr>
        <w:t xml:space="preserve"> тех </w:t>
      </w:r>
      <w:proofErr w:type="spellStart"/>
      <w:r w:rsidR="002F6F64" w:rsidRPr="008326BF">
        <w:rPr>
          <w:rFonts w:ascii="Times New Roman" w:hAnsi="Times New Roman" w:cs="Times New Roman"/>
          <w:sz w:val="24"/>
          <w:szCs w:val="24"/>
        </w:rPr>
        <w:t>духовно­нравственных</w:t>
      </w:r>
      <w:proofErr w:type="spellEnd"/>
      <w:r w:rsidR="002F6F64" w:rsidRPr="008326BF">
        <w:rPr>
          <w:rFonts w:ascii="Times New Roman" w:hAnsi="Times New Roman" w:cs="Times New Roman"/>
          <w:sz w:val="24"/>
          <w:szCs w:val="24"/>
        </w:rPr>
        <w:t xml:space="preserve"> </w:t>
      </w:r>
      <w:r w:rsidR="002F6F64" w:rsidRPr="008326BF">
        <w:rPr>
          <w:rFonts w:ascii="Times New Roman" w:hAnsi="Times New Roman" w:cs="Times New Roman"/>
          <w:spacing w:val="2"/>
          <w:sz w:val="24"/>
          <w:szCs w:val="24"/>
        </w:rPr>
        <w:t xml:space="preserve">приобретений, которые получил обучающийся вследствие </w:t>
      </w:r>
      <w:r w:rsidR="002F6F64" w:rsidRPr="008326BF">
        <w:rPr>
          <w:rFonts w:ascii="Times New Roman" w:hAnsi="Times New Roman" w:cs="Times New Roman"/>
          <w:sz w:val="24"/>
          <w:szCs w:val="24"/>
        </w:rPr>
        <w:t xml:space="preserve">участия в той или иной деятельности (например, приобрёл, участвуя в каком­либо мероприятии, некое знание о себе и </w:t>
      </w:r>
      <w:r w:rsidR="002F6F64" w:rsidRPr="008326BF">
        <w:rPr>
          <w:rFonts w:ascii="Times New Roman" w:hAnsi="Times New Roman" w:cs="Times New Roman"/>
          <w:spacing w:val="2"/>
          <w:sz w:val="24"/>
          <w:szCs w:val="24"/>
        </w:rPr>
        <w:t xml:space="preserve">окружающих, опыт самостоятельного действия, пережил и </w:t>
      </w:r>
      <w:r w:rsidR="002F6F64" w:rsidRPr="008326BF">
        <w:rPr>
          <w:rFonts w:ascii="Times New Roman" w:hAnsi="Times New Roman" w:cs="Times New Roman"/>
          <w:sz w:val="24"/>
          <w:szCs w:val="24"/>
        </w:rPr>
        <w:t>прочувствовал нечто как ценность);</w:t>
      </w:r>
    </w:p>
    <w:p w:rsidR="002F6F64" w:rsidRPr="008326BF" w:rsidRDefault="002F6F64" w:rsidP="002F6F64">
      <w:pPr>
        <w:pStyle w:val="af"/>
        <w:spacing w:line="240" w:lineRule="auto"/>
        <w:ind w:firstLine="454"/>
        <w:rPr>
          <w:rFonts w:ascii="Times New Roman" w:hAnsi="Times New Roman" w:cs="Times New Roman"/>
          <w:b/>
          <w:bCs/>
          <w:spacing w:val="-4"/>
          <w:sz w:val="24"/>
          <w:szCs w:val="24"/>
        </w:rPr>
      </w:pPr>
      <w:r w:rsidRPr="008326BF">
        <w:rPr>
          <w:rFonts w:ascii="Times New Roman" w:hAnsi="Times New Roman" w:cs="Times New Roman"/>
          <w:b/>
          <w:bCs/>
          <w:spacing w:val="-2"/>
          <w:sz w:val="24"/>
          <w:szCs w:val="24"/>
        </w:rPr>
        <w:t>Первый уровень результатов</w:t>
      </w:r>
      <w:r w:rsidR="009206DC">
        <w:rPr>
          <w:rFonts w:ascii="Times New Roman" w:hAnsi="Times New Roman" w:cs="Times New Roman"/>
          <w:spacing w:val="-2"/>
          <w:sz w:val="24"/>
          <w:szCs w:val="24"/>
        </w:rPr>
        <w:t> -</w:t>
      </w:r>
      <w:r w:rsidRPr="008326BF">
        <w:rPr>
          <w:rFonts w:ascii="Times New Roman" w:hAnsi="Times New Roman" w:cs="Times New Roman"/>
          <w:spacing w:val="-2"/>
          <w:sz w:val="24"/>
          <w:szCs w:val="24"/>
        </w:rPr>
        <w:t xml:space="preserve"> приобретение </w:t>
      </w:r>
      <w:proofErr w:type="gramStart"/>
      <w:r w:rsidRPr="008326BF">
        <w:rPr>
          <w:rFonts w:ascii="Times New Roman" w:hAnsi="Times New Roman" w:cs="Times New Roman"/>
          <w:spacing w:val="-2"/>
          <w:sz w:val="24"/>
          <w:szCs w:val="24"/>
        </w:rPr>
        <w:t>обучающимися</w:t>
      </w:r>
      <w:proofErr w:type="gramEnd"/>
      <w:r w:rsidRPr="008326BF">
        <w:rPr>
          <w:rFonts w:ascii="Times New Roman" w:hAnsi="Times New Roman" w:cs="Times New Roman"/>
          <w:spacing w:val="-2"/>
          <w:sz w:val="24"/>
          <w:szCs w:val="24"/>
        </w:rPr>
        <w:t xml:space="preserve"> социальных знаний (об общественных нормах, устройстве общества, социально одобряемых и не одобряемых фор</w:t>
      </w:r>
      <w:r w:rsidRPr="008326BF">
        <w:rPr>
          <w:rFonts w:ascii="Times New Roman" w:hAnsi="Times New Roman" w:cs="Times New Roman"/>
          <w:spacing w:val="2"/>
          <w:sz w:val="24"/>
          <w:szCs w:val="24"/>
        </w:rPr>
        <w:t xml:space="preserve">мах </w:t>
      </w:r>
      <w:r w:rsidRPr="008326BF">
        <w:rPr>
          <w:rFonts w:ascii="Times New Roman" w:hAnsi="Times New Roman" w:cs="Times New Roman"/>
          <w:spacing w:val="2"/>
          <w:sz w:val="24"/>
          <w:szCs w:val="24"/>
        </w:rPr>
        <w:lastRenderedPageBreak/>
        <w:t>поведения в обществе и</w:t>
      </w:r>
      <w:r w:rsidRPr="008326BF">
        <w:rPr>
          <w:rFonts w:ascii="Times New Roman" w:hAnsi="Times New Roman" w:cs="Times New Roman"/>
          <w:spacing w:val="2"/>
          <w:sz w:val="24"/>
          <w:szCs w:val="24"/>
        </w:rPr>
        <w:t> </w:t>
      </w:r>
      <w:r w:rsidRPr="008326BF">
        <w:rPr>
          <w:rFonts w:ascii="Times New Roman" w:hAnsi="Times New Roman" w:cs="Times New Roman"/>
          <w:spacing w:val="2"/>
          <w:sz w:val="24"/>
          <w:szCs w:val="24"/>
        </w:rPr>
        <w:t xml:space="preserve">т.п.), первичного понимания </w:t>
      </w:r>
      <w:r w:rsidRPr="008326BF">
        <w:rPr>
          <w:rFonts w:ascii="Times New Roman" w:hAnsi="Times New Roman" w:cs="Times New Roman"/>
          <w:spacing w:val="-3"/>
          <w:sz w:val="24"/>
          <w:szCs w:val="24"/>
        </w:rPr>
        <w:t xml:space="preserve">социальной реальности и повседневной жизни. </w:t>
      </w:r>
    </w:p>
    <w:p w:rsidR="002F6F64" w:rsidRPr="008326BF" w:rsidRDefault="002F6F64" w:rsidP="002F6F64">
      <w:pPr>
        <w:pStyle w:val="af"/>
        <w:spacing w:line="240" w:lineRule="auto"/>
        <w:ind w:firstLine="454"/>
        <w:rPr>
          <w:rFonts w:ascii="Times New Roman" w:hAnsi="Times New Roman" w:cs="Times New Roman"/>
          <w:b/>
          <w:bCs/>
          <w:sz w:val="24"/>
          <w:szCs w:val="24"/>
        </w:rPr>
      </w:pPr>
      <w:r w:rsidRPr="008326BF">
        <w:rPr>
          <w:rFonts w:ascii="Times New Roman" w:hAnsi="Times New Roman" w:cs="Times New Roman"/>
          <w:b/>
          <w:bCs/>
          <w:sz w:val="24"/>
          <w:szCs w:val="24"/>
        </w:rPr>
        <w:t>Второй уровень результатов</w:t>
      </w:r>
      <w:r w:rsidR="009206DC">
        <w:rPr>
          <w:rFonts w:ascii="Times New Roman" w:hAnsi="Times New Roman" w:cs="Times New Roman"/>
          <w:sz w:val="24"/>
          <w:szCs w:val="24"/>
        </w:rPr>
        <w:t> -</w:t>
      </w:r>
      <w:r w:rsidRPr="008326BF">
        <w:rPr>
          <w:rFonts w:ascii="Times New Roman" w:hAnsi="Times New Roman" w:cs="Times New Roman"/>
          <w:sz w:val="24"/>
          <w:szCs w:val="24"/>
        </w:rPr>
        <w:t xml:space="preserve"> получение </w:t>
      </w:r>
      <w:proofErr w:type="gramStart"/>
      <w:r w:rsidRPr="008326BF">
        <w:rPr>
          <w:rFonts w:ascii="Times New Roman" w:hAnsi="Times New Roman" w:cs="Times New Roman"/>
          <w:sz w:val="24"/>
          <w:szCs w:val="24"/>
        </w:rPr>
        <w:t>обучающимися</w:t>
      </w:r>
      <w:proofErr w:type="gramEnd"/>
      <w:r w:rsidRPr="008326BF">
        <w:rPr>
          <w:rFonts w:ascii="Times New Roman" w:hAnsi="Times New Roman" w:cs="Times New Roman"/>
          <w:sz w:val="24"/>
          <w:szCs w:val="24"/>
        </w:rPr>
        <w:t xml:space="preserve"> опыта переживания и позитивного отношения к базовым ценностям общества, ценностного отношения к социальной реальности в целом. </w:t>
      </w:r>
    </w:p>
    <w:p w:rsidR="002F6F64" w:rsidRPr="008326BF" w:rsidRDefault="002F6F64" w:rsidP="002F6F64">
      <w:pPr>
        <w:pStyle w:val="af"/>
        <w:spacing w:line="240" w:lineRule="auto"/>
        <w:ind w:firstLine="454"/>
        <w:rPr>
          <w:rFonts w:ascii="Times New Roman" w:hAnsi="Times New Roman" w:cs="Times New Roman"/>
          <w:spacing w:val="-4"/>
          <w:sz w:val="24"/>
          <w:szCs w:val="24"/>
        </w:rPr>
      </w:pPr>
      <w:r w:rsidRPr="008326BF">
        <w:rPr>
          <w:rFonts w:ascii="Times New Roman" w:hAnsi="Times New Roman" w:cs="Times New Roman"/>
          <w:b/>
          <w:bCs/>
          <w:sz w:val="24"/>
          <w:szCs w:val="24"/>
        </w:rPr>
        <w:t>Третий уровень результатов</w:t>
      </w:r>
      <w:r w:rsidR="009206DC">
        <w:rPr>
          <w:rFonts w:ascii="Times New Roman" w:hAnsi="Times New Roman" w:cs="Times New Roman"/>
          <w:sz w:val="24"/>
          <w:szCs w:val="24"/>
        </w:rPr>
        <w:t> -</w:t>
      </w:r>
      <w:r w:rsidRPr="008326BF">
        <w:rPr>
          <w:rFonts w:ascii="Times New Roman" w:hAnsi="Times New Roman" w:cs="Times New Roman"/>
          <w:sz w:val="24"/>
          <w:szCs w:val="24"/>
        </w:rPr>
        <w:t xml:space="preserve"> получение </w:t>
      </w:r>
      <w:proofErr w:type="gramStart"/>
      <w:r w:rsidRPr="008326BF">
        <w:rPr>
          <w:rFonts w:ascii="Times New Roman" w:hAnsi="Times New Roman" w:cs="Times New Roman"/>
          <w:sz w:val="24"/>
          <w:szCs w:val="24"/>
        </w:rPr>
        <w:t>обучающимся</w:t>
      </w:r>
      <w:proofErr w:type="gramEnd"/>
      <w:r w:rsidRPr="008326BF">
        <w:rPr>
          <w:rFonts w:ascii="Times New Roman" w:hAnsi="Times New Roman" w:cs="Times New Roman"/>
          <w:sz w:val="24"/>
          <w:szCs w:val="24"/>
        </w:rPr>
        <w:t xml:space="preserve"> </w:t>
      </w:r>
      <w:r w:rsidRPr="008326BF">
        <w:rPr>
          <w:rFonts w:ascii="Times New Roman" w:hAnsi="Times New Roman" w:cs="Times New Roman"/>
          <w:spacing w:val="-2"/>
          <w:sz w:val="24"/>
          <w:szCs w:val="24"/>
        </w:rPr>
        <w:t xml:space="preserve">начального опыта самостоятельного общественного действия, </w:t>
      </w:r>
      <w:r w:rsidRPr="008326BF">
        <w:rPr>
          <w:rFonts w:ascii="Times New Roman" w:hAnsi="Times New Roman" w:cs="Times New Roman"/>
          <w:spacing w:val="-4"/>
          <w:sz w:val="24"/>
          <w:szCs w:val="24"/>
        </w:rPr>
        <w:t xml:space="preserve">формирование у младшего школьника социально приемлемых </w:t>
      </w:r>
      <w:r w:rsidRPr="008326BF">
        <w:rPr>
          <w:rFonts w:ascii="Times New Roman" w:hAnsi="Times New Roman" w:cs="Times New Roman"/>
          <w:spacing w:val="-2"/>
          <w:sz w:val="24"/>
          <w:szCs w:val="24"/>
        </w:rPr>
        <w:t xml:space="preserve">моделей поведения. Только в самостоятельном общественном </w:t>
      </w:r>
      <w:r w:rsidRPr="008326BF">
        <w:rPr>
          <w:rFonts w:ascii="Times New Roman" w:hAnsi="Times New Roman" w:cs="Times New Roman"/>
          <w:spacing w:val="-4"/>
          <w:sz w:val="24"/>
          <w:szCs w:val="24"/>
        </w:rPr>
        <w:t>действии человек действительно становится (а не просто узнаёт о том, как стать) гражданином, социальным деятелем, свобод</w:t>
      </w:r>
      <w:r w:rsidRPr="008326BF">
        <w:rPr>
          <w:rFonts w:ascii="Times New Roman" w:hAnsi="Times New Roman" w:cs="Times New Roman"/>
          <w:spacing w:val="-2"/>
          <w:sz w:val="24"/>
          <w:szCs w:val="24"/>
        </w:rPr>
        <w:t xml:space="preserve">ным человеком. </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С переходом от одного уровня результатов к другому существенно возрастают воспитательные эффекты:</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 xml:space="preserve">на первом уровне воспитание приближено к обучению, </w:t>
      </w:r>
      <w:r w:rsidRPr="008326BF">
        <w:rPr>
          <w:rFonts w:ascii="Times New Roman" w:hAnsi="Times New Roman" w:cs="Times New Roman"/>
          <w:spacing w:val="2"/>
          <w:sz w:val="24"/>
          <w:szCs w:val="24"/>
        </w:rPr>
        <w:t xml:space="preserve">при этом предметом воспитания как учения являются не </w:t>
      </w:r>
      <w:r w:rsidRPr="008326BF">
        <w:rPr>
          <w:rFonts w:ascii="Times New Roman" w:hAnsi="Times New Roman" w:cs="Times New Roman"/>
          <w:sz w:val="24"/>
          <w:szCs w:val="24"/>
        </w:rPr>
        <w:t>столько научные знания, сколько знания о ценностях;</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на втором уровне воспитание осуществляется в контексте жизнедеятельности школьников и ценности могут усваивать</w:t>
      </w:r>
      <w:r w:rsidRPr="008326BF">
        <w:rPr>
          <w:rFonts w:ascii="Times New Roman" w:hAnsi="Times New Roman" w:cs="Times New Roman"/>
          <w:spacing w:val="2"/>
          <w:sz w:val="24"/>
          <w:szCs w:val="24"/>
        </w:rPr>
        <w:t xml:space="preserve">ся ими в форме отдельных нравственно ориентированных </w:t>
      </w:r>
      <w:r w:rsidRPr="008326BF">
        <w:rPr>
          <w:rFonts w:ascii="Times New Roman" w:hAnsi="Times New Roman" w:cs="Times New Roman"/>
          <w:sz w:val="24"/>
          <w:szCs w:val="24"/>
        </w:rPr>
        <w:t>поступков;</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spacing w:val="-2"/>
          <w:sz w:val="24"/>
          <w:szCs w:val="24"/>
        </w:rPr>
        <w:t xml:space="preserve">Достижение трёх уровней воспитательных результатов </w:t>
      </w:r>
      <w:r w:rsidRPr="008326BF">
        <w:rPr>
          <w:rFonts w:ascii="Times New Roman" w:hAnsi="Times New Roman" w:cs="Times New Roman"/>
          <w:sz w:val="24"/>
          <w:szCs w:val="24"/>
        </w:rPr>
        <w:t>обе</w:t>
      </w:r>
      <w:r w:rsidRPr="008326BF">
        <w:rPr>
          <w:rFonts w:ascii="Times New Roman" w:hAnsi="Times New Roman" w:cs="Times New Roman"/>
          <w:spacing w:val="2"/>
          <w:sz w:val="24"/>
          <w:szCs w:val="24"/>
        </w:rPr>
        <w:t xml:space="preserve">спечивает появление значимых </w:t>
      </w:r>
      <w:r w:rsidRPr="008326BF">
        <w:rPr>
          <w:rFonts w:ascii="Times New Roman" w:hAnsi="Times New Roman" w:cs="Times New Roman"/>
          <w:i/>
          <w:iCs/>
          <w:spacing w:val="2"/>
          <w:sz w:val="24"/>
          <w:szCs w:val="24"/>
        </w:rPr>
        <w:t>эффектов</w:t>
      </w:r>
      <w:r w:rsidRPr="008326BF">
        <w:rPr>
          <w:rFonts w:ascii="Times New Roman" w:hAnsi="Times New Roman" w:cs="Times New Roman"/>
          <w:spacing w:val="2"/>
          <w:sz w:val="24"/>
          <w:szCs w:val="24"/>
        </w:rPr>
        <w:t xml:space="preserve"> духовно­нрав</w:t>
      </w:r>
      <w:r w:rsidRPr="008326BF">
        <w:rPr>
          <w:rFonts w:ascii="Times New Roman" w:hAnsi="Times New Roman" w:cs="Times New Roman"/>
          <w:sz w:val="24"/>
          <w:szCs w:val="24"/>
        </w:rPr>
        <w:t>ственного раз</w:t>
      </w:r>
      <w:r w:rsidR="009206DC">
        <w:rPr>
          <w:rFonts w:ascii="Times New Roman" w:hAnsi="Times New Roman" w:cs="Times New Roman"/>
          <w:sz w:val="24"/>
          <w:szCs w:val="24"/>
        </w:rPr>
        <w:t>вития и воспитания обучающихся -</w:t>
      </w:r>
      <w:r w:rsidRPr="008326BF">
        <w:rPr>
          <w:rFonts w:ascii="Times New Roman" w:hAnsi="Times New Roman" w:cs="Times New Roman"/>
          <w:sz w:val="24"/>
          <w:szCs w:val="24"/>
        </w:rPr>
        <w:t xml:space="preserve"> формирование основ российской идентичности, присвоение базовых </w:t>
      </w:r>
      <w:r w:rsidRPr="008326BF">
        <w:rPr>
          <w:rFonts w:ascii="Times New Roman" w:hAnsi="Times New Roman" w:cs="Times New Roman"/>
          <w:spacing w:val="2"/>
          <w:sz w:val="24"/>
          <w:szCs w:val="24"/>
        </w:rPr>
        <w:t>национальных ценностей, развитие нравственного самосо</w:t>
      </w:r>
      <w:r w:rsidRPr="008326BF">
        <w:rPr>
          <w:rFonts w:ascii="Times New Roman" w:hAnsi="Times New Roman" w:cs="Times New Roman"/>
          <w:sz w:val="24"/>
          <w:szCs w:val="24"/>
        </w:rPr>
        <w:t>знания, укрепление духовного и социально­психологического здоровья, позитивного отношения к жизни, доверия к людям и обществу и т. д.</w:t>
      </w:r>
    </w:p>
    <w:p w:rsidR="002F6F64" w:rsidRPr="008326BF" w:rsidRDefault="002F6F64" w:rsidP="002F6F64">
      <w:pPr>
        <w:pStyle w:val="2a"/>
        <w:spacing w:before="0" w:after="0" w:line="240" w:lineRule="auto"/>
        <w:ind w:firstLine="454"/>
        <w:jc w:val="both"/>
        <w:rPr>
          <w:rFonts w:ascii="Times New Roman" w:hAnsi="Times New Roman" w:cs="Times New Roman"/>
          <w:sz w:val="24"/>
          <w:szCs w:val="24"/>
        </w:rPr>
      </w:pPr>
    </w:p>
    <w:p w:rsidR="002F6F64" w:rsidRPr="008326BF" w:rsidRDefault="002F6F64" w:rsidP="002F6F64">
      <w:pPr>
        <w:pStyle w:val="2a"/>
        <w:numPr>
          <w:ilvl w:val="1"/>
          <w:numId w:val="22"/>
        </w:numPr>
        <w:spacing w:before="0" w:after="0" w:line="240" w:lineRule="auto"/>
        <w:jc w:val="both"/>
        <w:rPr>
          <w:rFonts w:ascii="Times New Roman" w:hAnsi="Times New Roman" w:cs="Times New Roman"/>
          <w:sz w:val="24"/>
          <w:szCs w:val="24"/>
        </w:rPr>
      </w:pPr>
      <w:r w:rsidRPr="008326BF">
        <w:rPr>
          <w:rFonts w:ascii="Times New Roman" w:hAnsi="Times New Roman" w:cs="Times New Roman"/>
          <w:sz w:val="24"/>
          <w:szCs w:val="24"/>
        </w:rPr>
        <w:t xml:space="preserve">  Программа формирования экологической культуры, здорового и безопасного образа жизни</w:t>
      </w:r>
    </w:p>
    <w:p w:rsidR="002F6F64" w:rsidRPr="008326BF" w:rsidRDefault="002F6F64" w:rsidP="002F6F64">
      <w:pPr>
        <w:pStyle w:val="af"/>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z w:val="24"/>
          <w:szCs w:val="24"/>
        </w:rPr>
        <w:t>Программа формирования экологической культуры, здорового и безопасного образа жизни в соответ</w:t>
      </w:r>
      <w:r w:rsidR="009206DC">
        <w:rPr>
          <w:rStyle w:val="Zag11"/>
          <w:rFonts w:ascii="Times New Roman" w:eastAsia="Calibri" w:hAnsi="Times New Roman" w:cs="Times New Roman"/>
          <w:sz w:val="24"/>
          <w:szCs w:val="24"/>
        </w:rPr>
        <w:t>ствии с определением Стандарта -</w:t>
      </w:r>
      <w:r w:rsidRPr="008326BF">
        <w:rPr>
          <w:rStyle w:val="Zag11"/>
          <w:rFonts w:ascii="Times New Roman" w:eastAsia="Calibri" w:hAnsi="Times New Roman" w:cs="Times New Roman"/>
          <w:sz w:val="24"/>
          <w:szCs w:val="24"/>
        </w:rPr>
        <w:t xml:space="preserve"> комплексная программа формирования </w:t>
      </w:r>
      <w:r w:rsidRPr="008326BF">
        <w:rPr>
          <w:rStyle w:val="Zag11"/>
          <w:rFonts w:ascii="Times New Roman" w:eastAsia="Calibri" w:hAnsi="Times New Roman" w:cs="Times New Roman"/>
          <w:spacing w:val="2"/>
          <w:sz w:val="24"/>
          <w:szCs w:val="24"/>
        </w:rPr>
        <w:t xml:space="preserve">у обучающихся знаний, установок, личностных ориентиров </w:t>
      </w:r>
      <w:r w:rsidRPr="008326BF">
        <w:rPr>
          <w:rStyle w:val="Zag11"/>
          <w:rFonts w:ascii="Times New Roman" w:eastAsia="Calibri" w:hAnsi="Times New Roman" w:cs="Times New Roman"/>
          <w:sz w:val="24"/>
          <w:szCs w:val="24"/>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2F6F64" w:rsidRPr="008326BF" w:rsidRDefault="002F6F64" w:rsidP="002F6F64">
      <w:pPr>
        <w:pStyle w:val="af"/>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z w:val="24"/>
          <w:szCs w:val="24"/>
        </w:rPr>
        <w:t>Наиболее эффективным путём формирования экологиче</w:t>
      </w:r>
      <w:r w:rsidRPr="008326BF">
        <w:rPr>
          <w:rStyle w:val="Zag11"/>
          <w:rFonts w:ascii="Times New Roman" w:eastAsia="Calibri" w:hAnsi="Times New Roman" w:cs="Times New Roman"/>
          <w:spacing w:val="2"/>
          <w:sz w:val="24"/>
          <w:szCs w:val="24"/>
        </w:rPr>
        <w:t>ской культуры, здорового и безопасного образа жизни об</w:t>
      </w:r>
      <w:r w:rsidRPr="008326BF">
        <w:rPr>
          <w:rStyle w:val="Zag11"/>
          <w:rFonts w:ascii="Times New Roman" w:eastAsia="Calibri" w:hAnsi="Times New Roman" w:cs="Times New Roman"/>
          <w:sz w:val="24"/>
          <w:szCs w:val="24"/>
        </w:rPr>
        <w:t>учающихся является направляемая и организуемая взрослыми самостоятельная работа школьников, способствующая актив</w:t>
      </w:r>
      <w:r w:rsidRPr="008326BF">
        <w:rPr>
          <w:rStyle w:val="Zag11"/>
          <w:rFonts w:ascii="Times New Roman" w:eastAsia="Calibri" w:hAnsi="Times New Roman" w:cs="Times New Roman"/>
          <w:spacing w:val="2"/>
          <w:sz w:val="24"/>
          <w:szCs w:val="24"/>
        </w:rPr>
        <w:t xml:space="preserve">ной и успешной социализации ребёнка в образовательном </w:t>
      </w:r>
      <w:r w:rsidRPr="008326BF">
        <w:rPr>
          <w:rStyle w:val="Zag11"/>
          <w:rFonts w:ascii="Times New Roman" w:eastAsia="Calibri" w:hAnsi="Times New Roman" w:cs="Times New Roman"/>
          <w:sz w:val="24"/>
          <w:szCs w:val="24"/>
        </w:rPr>
        <w:t xml:space="preserve">учреждении, развивающая способность понимать своё состояние, знать способы и варианты рациональной организации </w:t>
      </w:r>
      <w:r w:rsidRPr="008326BF">
        <w:rPr>
          <w:rStyle w:val="Zag11"/>
          <w:rFonts w:ascii="Times New Roman" w:eastAsia="Calibri" w:hAnsi="Times New Roman" w:cs="Times New Roman"/>
          <w:spacing w:val="2"/>
          <w:sz w:val="24"/>
          <w:szCs w:val="24"/>
        </w:rPr>
        <w:t xml:space="preserve">режима дня и двигательной активности, питания, правил </w:t>
      </w:r>
      <w:r w:rsidRPr="008326BF">
        <w:rPr>
          <w:rStyle w:val="Zag11"/>
          <w:rFonts w:ascii="Times New Roman" w:eastAsia="Calibri" w:hAnsi="Times New Roman" w:cs="Times New Roman"/>
          <w:sz w:val="24"/>
          <w:szCs w:val="24"/>
        </w:rPr>
        <w:t>личной гигиены.</w:t>
      </w:r>
    </w:p>
    <w:p w:rsidR="002F6F64" w:rsidRPr="008326BF" w:rsidRDefault="002F6F64" w:rsidP="002F6F64">
      <w:pPr>
        <w:pStyle w:val="af"/>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pacing w:val="-2"/>
          <w:sz w:val="24"/>
          <w:szCs w:val="24"/>
        </w:rPr>
        <w:t>Одним из компонентов формирования экологической куль­</w:t>
      </w:r>
      <w:r w:rsidRPr="008326BF">
        <w:rPr>
          <w:rStyle w:val="Zag11"/>
          <w:rFonts w:ascii="Times New Roman" w:eastAsia="Calibri" w:hAnsi="Times New Roman" w:cs="Times New Roman"/>
          <w:spacing w:val="-2"/>
          <w:sz w:val="24"/>
          <w:szCs w:val="24"/>
        </w:rPr>
        <w:br/>
      </w:r>
      <w:r w:rsidRPr="008326BF">
        <w:rPr>
          <w:rStyle w:val="Zag11"/>
          <w:rFonts w:ascii="Times New Roman" w:eastAsia="Calibri" w:hAnsi="Times New Roman" w:cs="Times New Roman"/>
          <w:spacing w:val="2"/>
          <w:sz w:val="24"/>
          <w:szCs w:val="24"/>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8326BF">
        <w:rPr>
          <w:rStyle w:val="Zag11"/>
          <w:rFonts w:ascii="Times New Roman" w:eastAsia="Calibri" w:hAnsi="Times New Roman" w:cs="Times New Roman"/>
          <w:sz w:val="24"/>
          <w:szCs w:val="24"/>
        </w:rPr>
        <w:t>представителей) к совместной работе с детьми, к разработке программы школы по охране здоровья обучающихся.</w:t>
      </w:r>
    </w:p>
    <w:p w:rsidR="002F6F64" w:rsidRPr="008326BF" w:rsidRDefault="002F6F64" w:rsidP="002F6F64">
      <w:pPr>
        <w:pStyle w:val="af"/>
        <w:spacing w:line="240" w:lineRule="auto"/>
        <w:ind w:firstLine="454"/>
        <w:rPr>
          <w:rStyle w:val="Zag11"/>
          <w:rFonts w:ascii="Times New Roman" w:eastAsia="Calibri" w:hAnsi="Times New Roman" w:cs="Times New Roman"/>
          <w:b/>
          <w:bCs/>
          <w:i/>
          <w:iCs/>
          <w:sz w:val="24"/>
          <w:szCs w:val="24"/>
        </w:rPr>
      </w:pPr>
      <w:r w:rsidRPr="008326BF">
        <w:rPr>
          <w:rStyle w:val="Zag11"/>
          <w:rFonts w:ascii="Times New Roman" w:eastAsia="Calibri" w:hAnsi="Times New Roman" w:cs="Times New Roman"/>
          <w:b/>
          <w:bCs/>
          <w:i/>
          <w:iCs/>
          <w:sz w:val="24"/>
          <w:szCs w:val="24"/>
        </w:rPr>
        <w:t>Цели и задачи программы</w:t>
      </w:r>
    </w:p>
    <w:p w:rsidR="002F6F64" w:rsidRPr="008326BF" w:rsidRDefault="002F6F64" w:rsidP="002F6F64">
      <w:pPr>
        <w:pStyle w:val="af"/>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pacing w:val="2"/>
          <w:sz w:val="24"/>
          <w:szCs w:val="24"/>
        </w:rPr>
        <w:t xml:space="preserve">Основная </w:t>
      </w:r>
      <w:r w:rsidRPr="008326BF">
        <w:rPr>
          <w:rStyle w:val="Zag11"/>
          <w:rFonts w:ascii="Times New Roman" w:eastAsia="Calibri" w:hAnsi="Times New Roman" w:cs="Times New Roman"/>
          <w:b/>
          <w:bCs/>
          <w:spacing w:val="2"/>
          <w:sz w:val="24"/>
          <w:szCs w:val="24"/>
        </w:rPr>
        <w:t>цель</w:t>
      </w:r>
      <w:r w:rsidR="009206DC">
        <w:rPr>
          <w:rStyle w:val="Zag11"/>
          <w:rFonts w:ascii="Times New Roman" w:eastAsia="Calibri" w:hAnsi="Times New Roman" w:cs="Times New Roman"/>
          <w:spacing w:val="2"/>
          <w:sz w:val="24"/>
          <w:szCs w:val="24"/>
        </w:rPr>
        <w:t xml:space="preserve"> настоящей программы -</w:t>
      </w:r>
      <w:r w:rsidRPr="008326BF">
        <w:rPr>
          <w:rStyle w:val="Zag11"/>
          <w:rFonts w:ascii="Times New Roman" w:eastAsia="Calibri" w:hAnsi="Times New Roman" w:cs="Times New Roman"/>
          <w:spacing w:val="2"/>
          <w:sz w:val="24"/>
          <w:szCs w:val="24"/>
        </w:rPr>
        <w:t xml:space="preserve"> </w:t>
      </w:r>
      <w:proofErr w:type="spellStart"/>
      <w:r w:rsidRPr="008326BF">
        <w:rPr>
          <w:rStyle w:val="Zag11"/>
          <w:rFonts w:ascii="Times New Roman" w:eastAsia="Calibri" w:hAnsi="Times New Roman" w:cs="Times New Roman"/>
          <w:spacing w:val="2"/>
          <w:sz w:val="24"/>
          <w:szCs w:val="24"/>
        </w:rPr>
        <w:t>сохранениеи</w:t>
      </w:r>
      <w:proofErr w:type="spellEnd"/>
      <w:r w:rsidRPr="008326BF">
        <w:rPr>
          <w:rStyle w:val="Zag11"/>
          <w:rFonts w:ascii="Times New Roman" w:eastAsia="Calibri" w:hAnsi="Times New Roman" w:cs="Times New Roman"/>
          <w:spacing w:val="2"/>
          <w:sz w:val="24"/>
          <w:szCs w:val="24"/>
        </w:rPr>
        <w:t xml:space="preserve"> укрепление физического, психологического и социально</w:t>
      </w:r>
      <w:r w:rsidRPr="008326BF">
        <w:rPr>
          <w:rStyle w:val="Zag11"/>
          <w:rFonts w:ascii="Times New Roman" w:eastAsia="Calibri" w:hAnsi="Times New Roman" w:cs="Times New Roman"/>
          <w:sz w:val="24"/>
          <w:szCs w:val="24"/>
        </w:rPr>
        <w:t>го здоровья обучающихся младшего школьного возраста как одной из ценностных составляющих, способствующих позна</w:t>
      </w:r>
      <w:r w:rsidRPr="008326BF">
        <w:rPr>
          <w:rStyle w:val="Zag11"/>
          <w:rFonts w:ascii="Times New Roman" w:eastAsia="Calibri" w:hAnsi="Times New Roman" w:cs="Times New Roman"/>
          <w:spacing w:val="2"/>
          <w:sz w:val="24"/>
          <w:szCs w:val="24"/>
        </w:rPr>
        <w:t>вательному и эмоциональному развитию ребёнка, достиже</w:t>
      </w:r>
      <w:r w:rsidRPr="008326BF">
        <w:rPr>
          <w:rStyle w:val="Zag11"/>
          <w:rFonts w:ascii="Times New Roman" w:eastAsia="Calibri" w:hAnsi="Times New Roman" w:cs="Times New Roman"/>
          <w:sz w:val="24"/>
          <w:szCs w:val="24"/>
        </w:rPr>
        <w:t xml:space="preserve">нию планируемых результатов освоения основной образовательной программы начального общего образования. </w:t>
      </w:r>
    </w:p>
    <w:p w:rsidR="002F6F64" w:rsidRPr="008326BF" w:rsidRDefault="002F6F64" w:rsidP="002F6F64">
      <w:pPr>
        <w:pStyle w:val="af"/>
        <w:spacing w:line="240" w:lineRule="auto"/>
        <w:ind w:firstLine="454"/>
        <w:rPr>
          <w:rStyle w:val="Zag11"/>
          <w:rFonts w:ascii="Times New Roman" w:eastAsia="Calibri" w:hAnsi="Times New Roman" w:cs="Times New Roman"/>
          <w:b/>
          <w:bCs/>
          <w:sz w:val="24"/>
          <w:szCs w:val="24"/>
        </w:rPr>
      </w:pPr>
      <w:r w:rsidRPr="008326BF">
        <w:rPr>
          <w:rStyle w:val="Zag11"/>
          <w:rFonts w:ascii="Times New Roman" w:eastAsia="Calibri" w:hAnsi="Times New Roman" w:cs="Times New Roman"/>
          <w:b/>
          <w:bCs/>
          <w:sz w:val="24"/>
          <w:szCs w:val="24"/>
        </w:rPr>
        <w:t>Задачи программы:</w:t>
      </w:r>
    </w:p>
    <w:p w:rsidR="002F6F64" w:rsidRPr="008326BF" w:rsidRDefault="002F6F64" w:rsidP="002F6F64">
      <w:pPr>
        <w:pStyle w:val="af0"/>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pacing w:val="2"/>
          <w:sz w:val="24"/>
          <w:szCs w:val="24"/>
        </w:rPr>
        <w:t xml:space="preserve">сформировать представления об основах экологической культуры на примере экологически сообразного поведения </w:t>
      </w:r>
      <w:r w:rsidRPr="008326BF">
        <w:rPr>
          <w:rStyle w:val="Zag11"/>
          <w:rFonts w:ascii="Times New Roman" w:eastAsia="Calibri" w:hAnsi="Times New Roman" w:cs="Times New Roman"/>
          <w:sz w:val="24"/>
          <w:szCs w:val="24"/>
        </w:rPr>
        <w:t>в быту и природе, безопасного для человека и окружающей среды;</w:t>
      </w:r>
    </w:p>
    <w:p w:rsidR="002F6F64" w:rsidRPr="008326BF" w:rsidRDefault="002F6F64" w:rsidP="002F6F64">
      <w:pPr>
        <w:pStyle w:val="af0"/>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z w:val="24"/>
          <w:szCs w:val="24"/>
        </w:rPr>
        <w:t xml:space="preserve">сформировать представление о позитивных и негативных </w:t>
      </w:r>
      <w:r w:rsidRPr="008326BF">
        <w:rPr>
          <w:rStyle w:val="Zag11"/>
          <w:rFonts w:ascii="Times New Roman" w:eastAsia="Calibri" w:hAnsi="Times New Roman" w:cs="Times New Roman"/>
          <w:spacing w:val="2"/>
          <w:sz w:val="24"/>
          <w:szCs w:val="24"/>
        </w:rPr>
        <w:t xml:space="preserve">факторах, влияющих на здоровье, в том числе о влиянии </w:t>
      </w:r>
      <w:r w:rsidRPr="008326BF">
        <w:rPr>
          <w:rStyle w:val="Zag11"/>
          <w:rFonts w:ascii="Times New Roman" w:eastAsia="Calibri" w:hAnsi="Times New Roman" w:cs="Times New Roman"/>
          <w:sz w:val="24"/>
          <w:szCs w:val="24"/>
        </w:rPr>
        <w:t>на здоровье позитивных и негативных эмоций, получаемых от общения с компьютером, просмотра телепередач, участия в азартных играх;</w:t>
      </w:r>
    </w:p>
    <w:p w:rsidR="002F6F64" w:rsidRPr="008326BF" w:rsidRDefault="002F6F64" w:rsidP="002F6F64">
      <w:pPr>
        <w:pStyle w:val="af0"/>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z w:val="24"/>
          <w:szCs w:val="24"/>
        </w:rPr>
        <w:lastRenderedPageBreak/>
        <w:t>сформировать познавательный интерес и бережное отношение к природе;</w:t>
      </w:r>
    </w:p>
    <w:p w:rsidR="002F6F64" w:rsidRPr="008326BF" w:rsidRDefault="002F6F64" w:rsidP="002F6F64">
      <w:pPr>
        <w:pStyle w:val="af0"/>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z w:val="24"/>
          <w:szCs w:val="24"/>
        </w:rPr>
        <w:t>научить школьников выполнять правила личной гигиены и развить готовность на их основе самостоятельно поддерживать своё здоровье;</w:t>
      </w:r>
    </w:p>
    <w:p w:rsidR="002F6F64" w:rsidRPr="008326BF" w:rsidRDefault="002F6F64" w:rsidP="002F6F64">
      <w:pPr>
        <w:pStyle w:val="af0"/>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pacing w:val="2"/>
          <w:sz w:val="24"/>
          <w:szCs w:val="24"/>
        </w:rPr>
        <w:t xml:space="preserve">сформировать представление о правильном (здоровом) </w:t>
      </w:r>
      <w:r w:rsidRPr="008326BF">
        <w:rPr>
          <w:rStyle w:val="Zag11"/>
          <w:rFonts w:ascii="Times New Roman" w:eastAsia="Calibri" w:hAnsi="Times New Roman" w:cs="Times New Roman"/>
          <w:sz w:val="24"/>
          <w:szCs w:val="24"/>
        </w:rPr>
        <w:t>питании, его режиме, структуре, полезных продуктах;</w:t>
      </w:r>
    </w:p>
    <w:p w:rsidR="002F6F64" w:rsidRPr="008326BF" w:rsidRDefault="002F6F64" w:rsidP="002F6F64">
      <w:pPr>
        <w:pStyle w:val="af0"/>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2F6F64" w:rsidRPr="008326BF" w:rsidRDefault="002F6F64" w:rsidP="002F6F64">
      <w:pPr>
        <w:pStyle w:val="af"/>
        <w:spacing w:line="240" w:lineRule="auto"/>
        <w:ind w:firstLine="454"/>
        <w:rPr>
          <w:rStyle w:val="Zag11"/>
          <w:rFonts w:ascii="Times New Roman" w:eastAsia="Calibri" w:hAnsi="Times New Roman" w:cs="Times New Roman"/>
          <w:b/>
          <w:bCs/>
          <w:i/>
          <w:iCs/>
          <w:sz w:val="24"/>
          <w:szCs w:val="24"/>
        </w:rPr>
      </w:pPr>
      <w:r w:rsidRPr="008326BF">
        <w:rPr>
          <w:rStyle w:val="Zag11"/>
          <w:rFonts w:ascii="Times New Roman" w:eastAsia="Calibri" w:hAnsi="Times New Roman" w:cs="Times New Roman"/>
          <w:b/>
          <w:bCs/>
          <w:i/>
          <w:iCs/>
          <w:sz w:val="24"/>
          <w:szCs w:val="24"/>
        </w:rPr>
        <w:t>Этапы организации работы образовательного учреждения по реализации программы</w:t>
      </w:r>
    </w:p>
    <w:p w:rsidR="002F6F64" w:rsidRPr="008326BF" w:rsidRDefault="002F6F64" w:rsidP="002F6F64">
      <w:pPr>
        <w:pStyle w:val="af"/>
        <w:spacing w:line="240" w:lineRule="auto"/>
        <w:ind w:firstLine="454"/>
        <w:rPr>
          <w:rStyle w:val="Zag11"/>
          <w:rFonts w:ascii="Times New Roman" w:eastAsia="Calibri" w:hAnsi="Times New Roman" w:cs="Times New Roman"/>
          <w:spacing w:val="-3"/>
          <w:sz w:val="24"/>
          <w:szCs w:val="24"/>
        </w:rPr>
      </w:pPr>
      <w:r w:rsidRPr="008326BF">
        <w:rPr>
          <w:rStyle w:val="Zag11"/>
          <w:rFonts w:ascii="Times New Roman" w:eastAsia="Calibri" w:hAnsi="Times New Roman" w:cs="Times New Roman"/>
          <w:spacing w:val="-3"/>
          <w:sz w:val="24"/>
          <w:szCs w:val="24"/>
        </w:rPr>
        <w:t xml:space="preserve"> Работа образовательного учреждения по реализации про</w:t>
      </w:r>
      <w:r w:rsidRPr="008326BF">
        <w:rPr>
          <w:rStyle w:val="Zag11"/>
          <w:rFonts w:ascii="Times New Roman" w:eastAsia="Calibri" w:hAnsi="Times New Roman" w:cs="Times New Roman"/>
          <w:sz w:val="24"/>
          <w:szCs w:val="24"/>
        </w:rPr>
        <w:t xml:space="preserve">граммы формирования экологической культуры, здорового и </w:t>
      </w:r>
      <w:r w:rsidRPr="008326BF">
        <w:rPr>
          <w:rStyle w:val="Zag11"/>
          <w:rFonts w:ascii="Times New Roman" w:eastAsia="Calibri" w:hAnsi="Times New Roman" w:cs="Times New Roman"/>
          <w:spacing w:val="-3"/>
          <w:sz w:val="24"/>
          <w:szCs w:val="24"/>
        </w:rPr>
        <w:t xml:space="preserve">безопасного образа жизни может быть реализована в два этапа. </w:t>
      </w:r>
    </w:p>
    <w:p w:rsidR="002F6F64" w:rsidRPr="008326BF" w:rsidRDefault="002F6F64" w:rsidP="002F6F64">
      <w:pPr>
        <w:pStyle w:val="af"/>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i/>
          <w:iCs/>
          <w:sz w:val="24"/>
          <w:szCs w:val="24"/>
        </w:rPr>
        <w:t>Первый этап</w:t>
      </w:r>
      <w:r w:rsidR="009206DC">
        <w:rPr>
          <w:rStyle w:val="Zag11"/>
          <w:rFonts w:ascii="Times New Roman" w:eastAsia="Calibri" w:hAnsi="Times New Roman" w:cs="Times New Roman"/>
          <w:sz w:val="24"/>
          <w:szCs w:val="24"/>
        </w:rPr>
        <w:t xml:space="preserve"> -</w:t>
      </w:r>
      <w:r w:rsidRPr="008326BF">
        <w:rPr>
          <w:rStyle w:val="Zag11"/>
          <w:rFonts w:ascii="Times New Roman" w:eastAsia="Calibri" w:hAnsi="Times New Roman" w:cs="Times New Roman"/>
          <w:sz w:val="24"/>
          <w:szCs w:val="24"/>
        </w:rPr>
        <w:t xml:space="preserve"> анализ состояния и планирование работы образовательного учреждения по данному направлению, в том числе </w:t>
      </w:r>
      <w:proofErr w:type="gramStart"/>
      <w:r w:rsidRPr="008326BF">
        <w:rPr>
          <w:rStyle w:val="Zag11"/>
          <w:rFonts w:ascii="Times New Roman" w:eastAsia="Calibri" w:hAnsi="Times New Roman" w:cs="Times New Roman"/>
          <w:sz w:val="24"/>
          <w:szCs w:val="24"/>
        </w:rPr>
        <w:t>по</w:t>
      </w:r>
      <w:proofErr w:type="gramEnd"/>
      <w:r w:rsidRPr="008326BF">
        <w:rPr>
          <w:rStyle w:val="Zag11"/>
          <w:rFonts w:ascii="Times New Roman" w:eastAsia="Calibri" w:hAnsi="Times New Roman" w:cs="Times New Roman"/>
          <w:sz w:val="24"/>
          <w:szCs w:val="24"/>
        </w:rPr>
        <w:t>:</w:t>
      </w:r>
    </w:p>
    <w:p w:rsidR="002F6F64" w:rsidRPr="008326BF" w:rsidRDefault="002F6F64" w:rsidP="002F6F64">
      <w:pPr>
        <w:pStyle w:val="af0"/>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z w:val="24"/>
          <w:szCs w:val="24"/>
        </w:rPr>
        <w:t xml:space="preserve">организации режима дня детей, их нагрузкам, питанию, </w:t>
      </w:r>
      <w:r w:rsidRPr="008326BF">
        <w:rPr>
          <w:rStyle w:val="Zag11"/>
          <w:rFonts w:ascii="Times New Roman" w:eastAsia="Calibri" w:hAnsi="Times New Roman" w:cs="Times New Roman"/>
          <w:spacing w:val="-4"/>
          <w:sz w:val="24"/>
          <w:szCs w:val="24"/>
        </w:rPr>
        <w:t>физкультурно­оздоровительной работе, сформированности эле</w:t>
      </w:r>
      <w:r w:rsidRPr="008326BF">
        <w:rPr>
          <w:rStyle w:val="Zag11"/>
          <w:rFonts w:ascii="Times New Roman" w:eastAsia="Calibri" w:hAnsi="Times New Roman" w:cs="Times New Roman"/>
          <w:sz w:val="24"/>
          <w:szCs w:val="24"/>
        </w:rPr>
        <w:t>ментарных навыков гигиены, рационального питания и профилактике вредных привычек;</w:t>
      </w:r>
    </w:p>
    <w:p w:rsidR="002F6F64" w:rsidRPr="008326BF" w:rsidRDefault="002F6F64" w:rsidP="002F6F64">
      <w:pPr>
        <w:pStyle w:val="af0"/>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pacing w:val="2"/>
          <w:sz w:val="24"/>
          <w:szCs w:val="24"/>
        </w:rPr>
        <w:t xml:space="preserve">организации проводимой и необходимой для реализации программы просветительской работы образовательного </w:t>
      </w:r>
      <w:r w:rsidRPr="008326BF">
        <w:rPr>
          <w:rStyle w:val="Zag11"/>
          <w:rFonts w:ascii="Times New Roman" w:eastAsia="Calibri" w:hAnsi="Times New Roman" w:cs="Times New Roman"/>
          <w:spacing w:val="-2"/>
          <w:sz w:val="24"/>
          <w:szCs w:val="24"/>
        </w:rPr>
        <w:t>учреждения с обучающимися и родителями (законными пред</w:t>
      </w:r>
      <w:r w:rsidRPr="008326BF">
        <w:rPr>
          <w:rStyle w:val="Zag11"/>
          <w:rFonts w:ascii="Times New Roman" w:eastAsia="Calibri" w:hAnsi="Times New Roman" w:cs="Times New Roman"/>
          <w:sz w:val="24"/>
          <w:szCs w:val="24"/>
        </w:rPr>
        <w:t>ставителями);</w:t>
      </w:r>
    </w:p>
    <w:p w:rsidR="002F6F64" w:rsidRPr="008326BF" w:rsidRDefault="002F6F64" w:rsidP="002F6F64">
      <w:pPr>
        <w:pStyle w:val="af0"/>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pacing w:val="-3"/>
          <w:sz w:val="24"/>
          <w:szCs w:val="24"/>
        </w:rPr>
        <w:t>выделению приоритетов в работе образовательного учреж</w:t>
      </w:r>
      <w:r w:rsidRPr="008326BF">
        <w:rPr>
          <w:rStyle w:val="Zag11"/>
          <w:rFonts w:ascii="Times New Roman" w:eastAsia="Calibri" w:hAnsi="Times New Roman" w:cs="Times New Roman"/>
          <w:spacing w:val="2"/>
          <w:sz w:val="24"/>
          <w:szCs w:val="24"/>
        </w:rPr>
        <w:t>дения с учётом результатов проведённого анализа, а также возрастных особенностей обучающихся на ступени началь</w:t>
      </w:r>
      <w:r w:rsidRPr="008326BF">
        <w:rPr>
          <w:rStyle w:val="Zag11"/>
          <w:rFonts w:ascii="Times New Roman" w:eastAsia="Calibri" w:hAnsi="Times New Roman" w:cs="Times New Roman"/>
          <w:sz w:val="24"/>
          <w:szCs w:val="24"/>
        </w:rPr>
        <w:t>ного общего образования.</w:t>
      </w:r>
    </w:p>
    <w:p w:rsidR="002F6F64" w:rsidRPr="008326BF" w:rsidRDefault="002F6F64" w:rsidP="002F6F64">
      <w:pPr>
        <w:pStyle w:val="af"/>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i/>
          <w:iCs/>
          <w:spacing w:val="-4"/>
          <w:sz w:val="24"/>
          <w:szCs w:val="24"/>
        </w:rPr>
        <w:t>Второй этап</w:t>
      </w:r>
      <w:r w:rsidR="009206DC">
        <w:rPr>
          <w:rStyle w:val="Zag11"/>
          <w:rFonts w:ascii="Times New Roman" w:eastAsia="Calibri" w:hAnsi="Times New Roman" w:cs="Times New Roman"/>
          <w:spacing w:val="-4"/>
          <w:sz w:val="24"/>
          <w:szCs w:val="24"/>
        </w:rPr>
        <w:t xml:space="preserve"> -</w:t>
      </w:r>
      <w:r w:rsidRPr="008326BF">
        <w:rPr>
          <w:rStyle w:val="Zag11"/>
          <w:rFonts w:ascii="Times New Roman" w:eastAsia="Calibri" w:hAnsi="Times New Roman" w:cs="Times New Roman"/>
          <w:spacing w:val="-4"/>
          <w:sz w:val="24"/>
          <w:szCs w:val="24"/>
        </w:rPr>
        <w:t xml:space="preserve"> организация просветительской, </w:t>
      </w:r>
      <w:proofErr w:type="spellStart"/>
      <w:r w:rsidRPr="008326BF">
        <w:rPr>
          <w:rStyle w:val="Zag11"/>
          <w:rFonts w:ascii="Times New Roman" w:eastAsia="Calibri" w:hAnsi="Times New Roman" w:cs="Times New Roman"/>
          <w:spacing w:val="-4"/>
          <w:sz w:val="24"/>
          <w:szCs w:val="24"/>
        </w:rPr>
        <w:t>учебно­вос</w:t>
      </w:r>
      <w:r w:rsidRPr="008326BF">
        <w:rPr>
          <w:rStyle w:val="Zag11"/>
          <w:rFonts w:ascii="Times New Roman" w:eastAsia="Calibri" w:hAnsi="Times New Roman" w:cs="Times New Roman"/>
          <w:spacing w:val="-3"/>
          <w:sz w:val="24"/>
          <w:szCs w:val="24"/>
        </w:rPr>
        <w:t>питательной</w:t>
      </w:r>
      <w:proofErr w:type="spellEnd"/>
      <w:r w:rsidRPr="008326BF">
        <w:rPr>
          <w:rStyle w:val="Zag11"/>
          <w:rFonts w:ascii="Times New Roman" w:eastAsia="Calibri" w:hAnsi="Times New Roman" w:cs="Times New Roman"/>
          <w:spacing w:val="-3"/>
          <w:sz w:val="24"/>
          <w:szCs w:val="24"/>
        </w:rPr>
        <w:t xml:space="preserve"> и методической работы образовательного учреж</w:t>
      </w:r>
      <w:r w:rsidRPr="008326BF">
        <w:rPr>
          <w:rStyle w:val="Zag11"/>
          <w:rFonts w:ascii="Times New Roman" w:eastAsia="Calibri" w:hAnsi="Times New Roman" w:cs="Times New Roman"/>
          <w:sz w:val="24"/>
          <w:szCs w:val="24"/>
        </w:rPr>
        <w:t>дения по данному направлению.</w:t>
      </w:r>
    </w:p>
    <w:p w:rsidR="002F6F64" w:rsidRPr="008326BF" w:rsidRDefault="002F6F64" w:rsidP="002F6F64">
      <w:pPr>
        <w:pStyle w:val="af"/>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z w:val="24"/>
          <w:szCs w:val="24"/>
        </w:rPr>
        <w:t>1.</w:t>
      </w:r>
      <w:r w:rsidRPr="008326BF">
        <w:rPr>
          <w:rStyle w:val="Zag11"/>
          <w:rFonts w:ascii="Times New Roman" w:eastAsia="Calibri" w:hAnsi="Times New Roman" w:cs="Times New Roman"/>
          <w:sz w:val="24"/>
          <w:szCs w:val="24"/>
        </w:rPr>
        <w:t> </w:t>
      </w:r>
      <w:r w:rsidRPr="008326BF">
        <w:rPr>
          <w:rStyle w:val="Zag11"/>
          <w:rFonts w:ascii="Times New Roman" w:eastAsia="Calibri" w:hAnsi="Times New Roman" w:cs="Times New Roman"/>
          <w:sz w:val="24"/>
          <w:szCs w:val="24"/>
        </w:rPr>
        <w:t xml:space="preserve">Просветительская, учебно­воспитательная работа с </w:t>
      </w:r>
      <w:proofErr w:type="gramStart"/>
      <w:r w:rsidRPr="008326BF">
        <w:rPr>
          <w:rStyle w:val="Zag11"/>
          <w:rFonts w:ascii="Times New Roman" w:eastAsia="Calibri" w:hAnsi="Times New Roman" w:cs="Times New Roman"/>
          <w:sz w:val="24"/>
          <w:szCs w:val="24"/>
        </w:rPr>
        <w:t>обучающимися</w:t>
      </w:r>
      <w:proofErr w:type="gramEnd"/>
      <w:r w:rsidRPr="008326BF">
        <w:rPr>
          <w:rStyle w:val="Zag11"/>
          <w:rFonts w:ascii="Times New Roman" w:eastAsia="Calibri" w:hAnsi="Times New Roman" w:cs="Times New Roman"/>
          <w:sz w:val="24"/>
          <w:szCs w:val="24"/>
        </w:rPr>
        <w:t>, направленная на формирование экологической культуры, здорового и безопасного образа жизни, включает:</w:t>
      </w:r>
    </w:p>
    <w:p w:rsidR="002F6F64" w:rsidRPr="008326BF" w:rsidRDefault="002F6F64" w:rsidP="002F6F64">
      <w:pPr>
        <w:pStyle w:val="af0"/>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z w:val="24"/>
          <w:szCs w:val="24"/>
        </w:rPr>
        <w:t>внедрение в систему работы образовательного учрежде</w:t>
      </w:r>
      <w:r w:rsidRPr="008326BF">
        <w:rPr>
          <w:rStyle w:val="Zag11"/>
          <w:rFonts w:ascii="Times New Roman" w:eastAsia="Calibri" w:hAnsi="Times New Roman" w:cs="Times New Roman"/>
          <w:spacing w:val="2"/>
          <w:sz w:val="24"/>
          <w:szCs w:val="24"/>
        </w:rPr>
        <w:t>ния дополнительных образовательных курсов, которые на</w:t>
      </w:r>
      <w:r w:rsidRPr="008326BF">
        <w:rPr>
          <w:rStyle w:val="Zag11"/>
          <w:rFonts w:ascii="Times New Roman" w:eastAsia="Calibri" w:hAnsi="Times New Roman" w:cs="Times New Roman"/>
          <w:sz w:val="24"/>
          <w:szCs w:val="24"/>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 (курс ЗОЖ);</w:t>
      </w:r>
    </w:p>
    <w:p w:rsidR="002F6F64" w:rsidRPr="008326BF" w:rsidRDefault="002F6F64" w:rsidP="002F6F64">
      <w:pPr>
        <w:pStyle w:val="af0"/>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z w:val="24"/>
          <w:szCs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F6F64" w:rsidRPr="008326BF" w:rsidRDefault="002F6F64" w:rsidP="002F6F64">
      <w:pPr>
        <w:pStyle w:val="af0"/>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pacing w:val="2"/>
          <w:sz w:val="24"/>
          <w:szCs w:val="24"/>
        </w:rPr>
        <w:t xml:space="preserve">проведение дней здоровья, конкурсов, экологических </w:t>
      </w:r>
      <w:r w:rsidRPr="008326BF">
        <w:rPr>
          <w:rStyle w:val="Zag11"/>
          <w:rFonts w:ascii="Times New Roman" w:eastAsia="Calibri" w:hAnsi="Times New Roman" w:cs="Times New Roman"/>
          <w:sz w:val="24"/>
          <w:szCs w:val="24"/>
        </w:rPr>
        <w:t>троп, праздников и других активных мероприятий, направленных на экологическое просвещение, пропаганду здорового образа жизни;</w:t>
      </w:r>
    </w:p>
    <w:p w:rsidR="002F6F64" w:rsidRPr="008326BF" w:rsidRDefault="002F6F64" w:rsidP="002F6F64">
      <w:pPr>
        <w:pStyle w:val="af"/>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z w:val="24"/>
          <w:szCs w:val="24"/>
        </w:rPr>
        <w:t>2.</w:t>
      </w:r>
      <w:r w:rsidRPr="008326BF">
        <w:rPr>
          <w:rStyle w:val="Zag11"/>
          <w:rFonts w:ascii="Times New Roman" w:eastAsia="Calibri" w:hAnsi="Times New Roman" w:cs="Times New Roman"/>
          <w:sz w:val="24"/>
          <w:szCs w:val="24"/>
        </w:rPr>
        <w:t> </w:t>
      </w:r>
      <w:r w:rsidRPr="008326BF">
        <w:rPr>
          <w:rStyle w:val="Zag11"/>
          <w:rFonts w:ascii="Times New Roman" w:eastAsia="Calibri" w:hAnsi="Times New Roman" w:cs="Times New Roman"/>
          <w:sz w:val="24"/>
          <w:szCs w:val="24"/>
        </w:rPr>
        <w:t xml:space="preserve">Просветительская и методическая работа с педагогами, специалистами и родителями (законными представителями), </w:t>
      </w:r>
      <w:r w:rsidRPr="008326BF">
        <w:rPr>
          <w:rStyle w:val="Zag11"/>
          <w:rFonts w:ascii="Times New Roman" w:eastAsia="Calibri" w:hAnsi="Times New Roman" w:cs="Times New Roman"/>
          <w:spacing w:val="2"/>
          <w:sz w:val="24"/>
          <w:szCs w:val="24"/>
        </w:rPr>
        <w:t xml:space="preserve">направленная на повышение квалификации работников образовательного учреждения и повышение уровня знаний </w:t>
      </w:r>
      <w:r w:rsidRPr="008326BF">
        <w:rPr>
          <w:rStyle w:val="Zag11"/>
          <w:rFonts w:ascii="Times New Roman" w:eastAsia="Calibri" w:hAnsi="Times New Roman" w:cs="Times New Roman"/>
          <w:sz w:val="24"/>
          <w:szCs w:val="24"/>
        </w:rPr>
        <w:t>родителей (законных представителей) по проблемам охраны и укрепления здоровья детей, включает:</w:t>
      </w:r>
    </w:p>
    <w:p w:rsidR="002F6F64" w:rsidRPr="008326BF" w:rsidRDefault="002F6F64" w:rsidP="002F6F64">
      <w:pPr>
        <w:pStyle w:val="af0"/>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pacing w:val="-3"/>
          <w:sz w:val="24"/>
          <w:szCs w:val="24"/>
        </w:rPr>
        <w:t>проведение соответствующих лекций, консультаций, семи</w:t>
      </w:r>
      <w:r w:rsidRPr="008326BF">
        <w:rPr>
          <w:rStyle w:val="Zag11"/>
          <w:rFonts w:ascii="Times New Roman" w:eastAsia="Calibri" w:hAnsi="Times New Roman" w:cs="Times New Roman"/>
          <w:sz w:val="24"/>
          <w:szCs w:val="24"/>
        </w:rPr>
        <w:t>наров, круглых столов, родительских собраний, педагогических советов по данной проблеме;</w:t>
      </w:r>
    </w:p>
    <w:p w:rsidR="002F6F64" w:rsidRPr="008326BF" w:rsidRDefault="002F6F64" w:rsidP="002F6F64">
      <w:pPr>
        <w:pStyle w:val="af0"/>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z w:val="24"/>
          <w:szCs w:val="24"/>
        </w:rPr>
        <w:t xml:space="preserve">привлечение педагогов, медицинских работников, психологов и родителей (законных представителей) к совместной </w:t>
      </w:r>
      <w:r w:rsidRPr="008326BF">
        <w:rPr>
          <w:rStyle w:val="Zag11"/>
          <w:rFonts w:ascii="Times New Roman" w:eastAsia="Calibri" w:hAnsi="Times New Roman" w:cs="Times New Roman"/>
          <w:spacing w:val="2"/>
          <w:sz w:val="24"/>
          <w:szCs w:val="24"/>
        </w:rPr>
        <w:t xml:space="preserve">работе по проведению природоохранных, оздоровительных </w:t>
      </w:r>
      <w:r w:rsidRPr="008326BF">
        <w:rPr>
          <w:rStyle w:val="Zag11"/>
          <w:rFonts w:ascii="Times New Roman" w:eastAsia="Calibri" w:hAnsi="Times New Roman" w:cs="Times New Roman"/>
          <w:sz w:val="24"/>
          <w:szCs w:val="24"/>
        </w:rPr>
        <w:t>мероприятий и спортивных соревнований.</w:t>
      </w:r>
    </w:p>
    <w:p w:rsidR="002F6F64" w:rsidRPr="008326BF" w:rsidRDefault="002F6F64" w:rsidP="002F6F64">
      <w:pPr>
        <w:pStyle w:val="af"/>
        <w:spacing w:line="240" w:lineRule="auto"/>
        <w:ind w:firstLine="454"/>
        <w:rPr>
          <w:rStyle w:val="Zag11"/>
          <w:rFonts w:ascii="Times New Roman" w:eastAsia="Calibri" w:hAnsi="Times New Roman" w:cs="Times New Roman"/>
          <w:b/>
          <w:bCs/>
          <w:i/>
          <w:iCs/>
          <w:sz w:val="24"/>
          <w:szCs w:val="24"/>
        </w:rPr>
      </w:pPr>
      <w:r w:rsidRPr="008326BF">
        <w:rPr>
          <w:rStyle w:val="Zag11"/>
          <w:rFonts w:ascii="Times New Roman" w:eastAsia="Calibri" w:hAnsi="Times New Roman" w:cs="Times New Roman"/>
          <w:b/>
          <w:bCs/>
          <w:i/>
          <w:iCs/>
          <w:sz w:val="24"/>
          <w:szCs w:val="24"/>
        </w:rPr>
        <w:t>Основные направления, формы и методы реализации программы</w:t>
      </w:r>
    </w:p>
    <w:p w:rsidR="002F6F64" w:rsidRPr="008326BF" w:rsidRDefault="002F6F64" w:rsidP="002F6F64">
      <w:pPr>
        <w:pStyle w:val="af"/>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pacing w:val="-4"/>
          <w:sz w:val="24"/>
          <w:szCs w:val="24"/>
        </w:rPr>
        <w:t>Основными источниками содержания выступают экологиче</w:t>
      </w:r>
      <w:r w:rsidRPr="008326BF">
        <w:rPr>
          <w:rStyle w:val="Zag11"/>
          <w:rFonts w:ascii="Times New Roman" w:eastAsia="Calibri" w:hAnsi="Times New Roman" w:cs="Times New Roman"/>
          <w:spacing w:val="-2"/>
          <w:sz w:val="24"/>
          <w:szCs w:val="24"/>
        </w:rPr>
        <w:t>ские образы в традициях и творчестве разных народов, художественной литературе, искусстве, а также элементы науч</w:t>
      </w:r>
      <w:r w:rsidRPr="008326BF">
        <w:rPr>
          <w:rStyle w:val="Zag11"/>
          <w:rFonts w:ascii="Times New Roman" w:eastAsia="Calibri" w:hAnsi="Times New Roman" w:cs="Times New Roman"/>
          <w:sz w:val="24"/>
          <w:szCs w:val="24"/>
        </w:rPr>
        <w:t>ного знания.</w:t>
      </w:r>
    </w:p>
    <w:p w:rsidR="002F6F64" w:rsidRPr="008326BF" w:rsidRDefault="002F6F64" w:rsidP="002F6F64">
      <w:pPr>
        <w:pStyle w:val="af"/>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z w:val="24"/>
          <w:szCs w:val="24"/>
        </w:rPr>
        <w:t xml:space="preserve">Формируемые ценности: природа, здоровье, экологическая культура, экологически безопасное поведение. </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Style w:val="Zag11"/>
          <w:rFonts w:ascii="Times New Roman" w:eastAsia="Calibri" w:hAnsi="Times New Roman" w:cs="Times New Roman"/>
          <w:sz w:val="24"/>
          <w:szCs w:val="24"/>
        </w:rPr>
        <w:t xml:space="preserve">Основные формы организации внеурочной деятельности: развивающие ситуации игрового и учебного типа. </w:t>
      </w:r>
    </w:p>
    <w:p w:rsidR="002F6F64" w:rsidRPr="008326BF" w:rsidRDefault="002F6F64" w:rsidP="002F6F64">
      <w:pPr>
        <w:pStyle w:val="af"/>
        <w:spacing w:line="240" w:lineRule="auto"/>
        <w:ind w:firstLine="454"/>
        <w:rPr>
          <w:rStyle w:val="Zag11"/>
          <w:rFonts w:ascii="Times New Roman" w:eastAsia="Calibri" w:hAnsi="Times New Roman" w:cs="Times New Roman"/>
          <w:i/>
          <w:iCs/>
          <w:sz w:val="24"/>
          <w:szCs w:val="24"/>
        </w:rPr>
      </w:pPr>
      <w:r w:rsidRPr="008326BF">
        <w:rPr>
          <w:rStyle w:val="Zag11"/>
          <w:rFonts w:ascii="Times New Roman" w:eastAsia="Calibri" w:hAnsi="Times New Roman" w:cs="Times New Roman"/>
          <w:i/>
          <w:iCs/>
          <w:sz w:val="24"/>
          <w:szCs w:val="24"/>
        </w:rPr>
        <w:t>Системная работа на ступени начального общего образования по формированию экологической культуры, здорового и безопасного образа жизни может быть организована по следующим направлениям:</w:t>
      </w:r>
    </w:p>
    <w:p w:rsidR="002F6F64" w:rsidRPr="008326BF" w:rsidRDefault="002F6F64" w:rsidP="002F6F64">
      <w:pPr>
        <w:pStyle w:val="af0"/>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z w:val="24"/>
          <w:szCs w:val="24"/>
        </w:rPr>
        <w:lastRenderedPageBreak/>
        <w:t>создание экологически безопасной, здоровьесберегающей инфраструктуры образовательного учреждения;</w:t>
      </w:r>
    </w:p>
    <w:p w:rsidR="002F6F64" w:rsidRPr="008326BF" w:rsidRDefault="002F6F64" w:rsidP="002F6F64">
      <w:pPr>
        <w:pStyle w:val="af0"/>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z w:val="24"/>
          <w:szCs w:val="24"/>
        </w:rPr>
        <w:t xml:space="preserve">организация физкультурно­оздоровительной работы; </w:t>
      </w:r>
    </w:p>
    <w:p w:rsidR="002F6F64" w:rsidRPr="008326BF" w:rsidRDefault="002F6F64" w:rsidP="002F6F64">
      <w:pPr>
        <w:pStyle w:val="af0"/>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z w:val="24"/>
          <w:szCs w:val="24"/>
        </w:rPr>
        <w:t>реализация дополнительных образовательных курсов;</w:t>
      </w:r>
    </w:p>
    <w:p w:rsidR="002F6F64" w:rsidRPr="008326BF" w:rsidRDefault="002F6F64" w:rsidP="002F6F64">
      <w:pPr>
        <w:pStyle w:val="af0"/>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z w:val="24"/>
          <w:szCs w:val="24"/>
        </w:rPr>
        <w:t>организация работы с родителями (законными представителями).</w:t>
      </w:r>
    </w:p>
    <w:p w:rsidR="002F6F64" w:rsidRPr="008326BF" w:rsidRDefault="002F6F64" w:rsidP="002F6F64">
      <w:pPr>
        <w:pStyle w:val="af"/>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i/>
          <w:iCs/>
          <w:spacing w:val="2"/>
          <w:sz w:val="24"/>
          <w:szCs w:val="24"/>
        </w:rPr>
        <w:t>Экологически безопасная, здоровьесберегающая инфра</w:t>
      </w:r>
      <w:r w:rsidRPr="008326BF">
        <w:rPr>
          <w:rStyle w:val="Zag11"/>
          <w:rFonts w:ascii="Times New Roman" w:eastAsia="Calibri" w:hAnsi="Times New Roman" w:cs="Times New Roman"/>
          <w:i/>
          <w:iCs/>
          <w:sz w:val="24"/>
          <w:szCs w:val="24"/>
        </w:rPr>
        <w:t xml:space="preserve">структура образовательного учреждения </w:t>
      </w:r>
      <w:r w:rsidRPr="008326BF">
        <w:rPr>
          <w:rStyle w:val="Zag11"/>
          <w:rFonts w:ascii="Times New Roman" w:eastAsia="Calibri" w:hAnsi="Times New Roman" w:cs="Times New Roman"/>
          <w:sz w:val="24"/>
          <w:szCs w:val="24"/>
        </w:rPr>
        <w:t>включает:</w:t>
      </w:r>
    </w:p>
    <w:p w:rsidR="002F6F64" w:rsidRPr="008326BF" w:rsidRDefault="002F6F64" w:rsidP="002F6F64">
      <w:pPr>
        <w:pStyle w:val="af0"/>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z w:val="24"/>
          <w:szCs w:val="24"/>
        </w:rPr>
        <w:t xml:space="preserve">соответствие состояния и содержания здания и помещений образовательного учреждения экологическим требованиям, санитарным и гигиеническим нормам, нормам пожарной </w:t>
      </w:r>
      <w:r w:rsidRPr="008326BF">
        <w:rPr>
          <w:rFonts w:ascii="Times New Roman" w:hAnsi="Times New Roman" w:cs="Times New Roman"/>
          <w:sz w:val="24"/>
          <w:szCs w:val="24"/>
        </w:rPr>
        <w:t xml:space="preserve"> </w:t>
      </w:r>
      <w:r w:rsidRPr="008326BF">
        <w:rPr>
          <w:rStyle w:val="Zag11"/>
          <w:rFonts w:ascii="Times New Roman" w:eastAsia="Calibri" w:hAnsi="Times New Roman" w:cs="Times New Roman"/>
          <w:sz w:val="24"/>
          <w:szCs w:val="24"/>
        </w:rPr>
        <w:t>безопасности, требованиям охраны здоровья и охраны труда обучающихся;</w:t>
      </w:r>
    </w:p>
    <w:p w:rsidR="002F6F64" w:rsidRPr="008326BF" w:rsidRDefault="002F6F64" w:rsidP="002F6F64">
      <w:pPr>
        <w:pStyle w:val="af0"/>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pacing w:val="-5"/>
          <w:sz w:val="24"/>
          <w:szCs w:val="24"/>
        </w:rPr>
        <w:t>наличие и необходимое оснащение помещений для пита</w:t>
      </w:r>
      <w:r w:rsidRPr="008326BF">
        <w:rPr>
          <w:rStyle w:val="Zag11"/>
          <w:rFonts w:ascii="Times New Roman" w:eastAsia="Calibri" w:hAnsi="Times New Roman" w:cs="Times New Roman"/>
          <w:spacing w:val="2"/>
          <w:sz w:val="24"/>
          <w:szCs w:val="24"/>
        </w:rPr>
        <w:t xml:space="preserve">ния обучающихся, а также для хранения и приготовления </w:t>
      </w:r>
      <w:r w:rsidRPr="008326BF">
        <w:rPr>
          <w:rStyle w:val="Zag11"/>
          <w:rFonts w:ascii="Times New Roman" w:eastAsia="Calibri" w:hAnsi="Times New Roman" w:cs="Times New Roman"/>
          <w:sz w:val="24"/>
          <w:szCs w:val="24"/>
        </w:rPr>
        <w:t>пищи;</w:t>
      </w:r>
    </w:p>
    <w:p w:rsidR="002F6F64" w:rsidRPr="008326BF" w:rsidRDefault="002F6F64" w:rsidP="002F6F64">
      <w:pPr>
        <w:pStyle w:val="af0"/>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pacing w:val="2"/>
          <w:sz w:val="24"/>
          <w:szCs w:val="24"/>
        </w:rPr>
        <w:t>организацию качественного горячего питания обучаю</w:t>
      </w:r>
      <w:r w:rsidRPr="008326BF">
        <w:rPr>
          <w:rStyle w:val="Zag11"/>
          <w:rFonts w:ascii="Times New Roman" w:eastAsia="Calibri" w:hAnsi="Times New Roman" w:cs="Times New Roman"/>
          <w:sz w:val="24"/>
          <w:szCs w:val="24"/>
        </w:rPr>
        <w:t>щихся, в том числе горячих завтраков;</w:t>
      </w:r>
    </w:p>
    <w:p w:rsidR="002F6F64" w:rsidRPr="008326BF" w:rsidRDefault="002F6F64" w:rsidP="002F6F64">
      <w:pPr>
        <w:pStyle w:val="af0"/>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pacing w:val="2"/>
          <w:sz w:val="24"/>
          <w:szCs w:val="24"/>
        </w:rPr>
        <w:t>оснащённость кабинетов, физкультурного зала, спорт</w:t>
      </w:r>
      <w:r w:rsidRPr="008326BF">
        <w:rPr>
          <w:rStyle w:val="Zag11"/>
          <w:rFonts w:ascii="Times New Roman" w:eastAsia="Calibri" w:hAnsi="Times New Roman" w:cs="Times New Roman"/>
          <w:sz w:val="24"/>
          <w:szCs w:val="24"/>
        </w:rPr>
        <w:t>площадок необходимым игровым и спортивным оборудованием и инвентарём;</w:t>
      </w:r>
    </w:p>
    <w:p w:rsidR="002F6F64" w:rsidRPr="008326BF" w:rsidRDefault="002F6F64" w:rsidP="002F6F64">
      <w:pPr>
        <w:pStyle w:val="af0"/>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z w:val="24"/>
          <w:szCs w:val="24"/>
        </w:rPr>
        <w:t>наличие помещений для медицинского персонала;</w:t>
      </w:r>
    </w:p>
    <w:p w:rsidR="002F6F64" w:rsidRPr="008326BF" w:rsidRDefault="002F6F64" w:rsidP="002F6F64">
      <w:pPr>
        <w:pStyle w:val="af0"/>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z w:val="24"/>
          <w:szCs w:val="24"/>
        </w:rPr>
        <w:t xml:space="preserve">наличие необходимого (в расчёте на количество обучающихся) и квалифицированного состава специалистов, обеспечивающих оздоровительную работу с </w:t>
      </w:r>
      <w:proofErr w:type="gramStart"/>
      <w:r w:rsidRPr="008326BF">
        <w:rPr>
          <w:rStyle w:val="Zag11"/>
          <w:rFonts w:ascii="Times New Roman" w:eastAsia="Calibri" w:hAnsi="Times New Roman" w:cs="Times New Roman"/>
          <w:sz w:val="24"/>
          <w:szCs w:val="24"/>
        </w:rPr>
        <w:t>обучающимися</w:t>
      </w:r>
      <w:proofErr w:type="gramEnd"/>
      <w:r w:rsidRPr="008326BF">
        <w:rPr>
          <w:rStyle w:val="Zag11"/>
          <w:rFonts w:ascii="Times New Roman" w:eastAsia="Calibri" w:hAnsi="Times New Roman" w:cs="Times New Roman"/>
          <w:sz w:val="24"/>
          <w:szCs w:val="24"/>
        </w:rPr>
        <w:t xml:space="preserve"> (логопеды, учителя физической культуры, психологи, медицинские работники).</w:t>
      </w:r>
    </w:p>
    <w:p w:rsidR="002F6F64" w:rsidRPr="008326BF" w:rsidRDefault="002F6F64" w:rsidP="002F6F64">
      <w:pPr>
        <w:pStyle w:val="af"/>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i/>
          <w:iCs/>
          <w:spacing w:val="2"/>
          <w:sz w:val="24"/>
          <w:szCs w:val="24"/>
        </w:rPr>
        <w:t>Организация физкультурно­оздоровительной работы</w:t>
      </w:r>
      <w:r w:rsidRPr="008326BF">
        <w:rPr>
          <w:rStyle w:val="Zag11"/>
          <w:rFonts w:ascii="Times New Roman" w:eastAsia="Calibri" w:hAnsi="Times New Roman" w:cs="Times New Roman"/>
          <w:spacing w:val="2"/>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8326BF">
        <w:rPr>
          <w:rStyle w:val="Zag11"/>
          <w:rFonts w:ascii="Times New Roman" w:eastAsia="Calibri" w:hAnsi="Times New Roman" w:cs="Times New Roman"/>
          <w:sz w:val="24"/>
          <w:szCs w:val="24"/>
        </w:rPr>
        <w:t>возможностей организма, сохранение и укрепление здоровья обучающихся и формирование культуры здоровья, включает:</w:t>
      </w:r>
    </w:p>
    <w:p w:rsidR="002F6F64" w:rsidRPr="008326BF" w:rsidRDefault="002F6F64" w:rsidP="002F6F64">
      <w:pPr>
        <w:pStyle w:val="af0"/>
        <w:spacing w:line="240" w:lineRule="auto"/>
        <w:ind w:firstLine="454"/>
        <w:rPr>
          <w:rStyle w:val="Zag11"/>
          <w:rFonts w:ascii="Times New Roman" w:eastAsia="Calibri" w:hAnsi="Times New Roman" w:cs="Times New Roman"/>
          <w:spacing w:val="-3"/>
          <w:sz w:val="24"/>
          <w:szCs w:val="24"/>
        </w:rPr>
      </w:pPr>
      <w:r w:rsidRPr="008326BF">
        <w:rPr>
          <w:rStyle w:val="Zag11"/>
          <w:rFonts w:ascii="Times New Roman" w:eastAsia="Calibri" w:hAnsi="Times New Roman" w:cs="Times New Roman"/>
          <w:spacing w:val="2"/>
          <w:sz w:val="24"/>
          <w:szCs w:val="24"/>
        </w:rPr>
        <w:t xml:space="preserve">полноценную и эффективную работу с </w:t>
      </w:r>
      <w:proofErr w:type="gramStart"/>
      <w:r w:rsidRPr="008326BF">
        <w:rPr>
          <w:rStyle w:val="Zag11"/>
          <w:rFonts w:ascii="Times New Roman" w:eastAsia="Calibri" w:hAnsi="Times New Roman" w:cs="Times New Roman"/>
          <w:spacing w:val="2"/>
          <w:sz w:val="24"/>
          <w:szCs w:val="24"/>
        </w:rPr>
        <w:t>обучающимися</w:t>
      </w:r>
      <w:proofErr w:type="gramEnd"/>
      <w:r w:rsidRPr="008326BF">
        <w:rPr>
          <w:rStyle w:val="Zag11"/>
          <w:rFonts w:ascii="Times New Roman" w:eastAsia="Calibri" w:hAnsi="Times New Roman" w:cs="Times New Roman"/>
          <w:spacing w:val="2"/>
          <w:sz w:val="24"/>
          <w:szCs w:val="24"/>
        </w:rPr>
        <w:t xml:space="preserve"> </w:t>
      </w:r>
      <w:r w:rsidRPr="008326BF">
        <w:rPr>
          <w:rStyle w:val="Zag11"/>
          <w:rFonts w:ascii="Times New Roman" w:eastAsia="Calibri" w:hAnsi="Times New Roman" w:cs="Times New Roman"/>
          <w:spacing w:val="-3"/>
          <w:sz w:val="24"/>
          <w:szCs w:val="24"/>
        </w:rPr>
        <w:t>всех групп здоровья (на уроках физкультуры, в секциях и т. п.);</w:t>
      </w:r>
    </w:p>
    <w:p w:rsidR="002F6F64" w:rsidRPr="008326BF" w:rsidRDefault="002F6F64" w:rsidP="002F6F64">
      <w:pPr>
        <w:pStyle w:val="af0"/>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z w:val="24"/>
          <w:szCs w:val="24"/>
        </w:rPr>
        <w:t>рациональную организацию уроков физической культуры и занятий активно­двигательного характера;</w:t>
      </w:r>
    </w:p>
    <w:p w:rsidR="002F6F64" w:rsidRPr="008326BF" w:rsidRDefault="002F6F64" w:rsidP="002F6F64">
      <w:pPr>
        <w:pStyle w:val="af0"/>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pacing w:val="-3"/>
          <w:sz w:val="24"/>
          <w:szCs w:val="24"/>
        </w:rPr>
        <w:t>организацию часа активных движений (динамической пау</w:t>
      </w:r>
      <w:r w:rsidRPr="008326BF">
        <w:rPr>
          <w:rStyle w:val="Zag11"/>
          <w:rFonts w:ascii="Times New Roman" w:eastAsia="Calibri" w:hAnsi="Times New Roman" w:cs="Times New Roman"/>
          <w:sz w:val="24"/>
          <w:szCs w:val="24"/>
        </w:rPr>
        <w:t>зы) между 3­м и 4­м уроками;</w:t>
      </w:r>
    </w:p>
    <w:p w:rsidR="002F6F64" w:rsidRPr="008326BF" w:rsidRDefault="002F6F64" w:rsidP="002F6F64">
      <w:pPr>
        <w:pStyle w:val="af0"/>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pacing w:val="2"/>
          <w:sz w:val="24"/>
          <w:szCs w:val="24"/>
        </w:rPr>
        <w:t xml:space="preserve">организацию динамических перемен, физкультминуток </w:t>
      </w:r>
      <w:r w:rsidRPr="008326BF">
        <w:rPr>
          <w:rStyle w:val="Zag11"/>
          <w:rFonts w:ascii="Times New Roman" w:eastAsia="Calibri" w:hAnsi="Times New Roman" w:cs="Times New Roman"/>
          <w:spacing w:val="-2"/>
          <w:sz w:val="24"/>
          <w:szCs w:val="24"/>
        </w:rPr>
        <w:t>на уроках, способствующих эмоциональной разгрузке и повы</w:t>
      </w:r>
      <w:r w:rsidRPr="008326BF">
        <w:rPr>
          <w:rStyle w:val="Zag11"/>
          <w:rFonts w:ascii="Times New Roman" w:eastAsia="Calibri" w:hAnsi="Times New Roman" w:cs="Times New Roman"/>
          <w:sz w:val="24"/>
          <w:szCs w:val="24"/>
        </w:rPr>
        <w:t>шению двигательной активности;</w:t>
      </w:r>
    </w:p>
    <w:p w:rsidR="002F6F64" w:rsidRPr="008326BF" w:rsidRDefault="002F6F64" w:rsidP="002F6F64">
      <w:pPr>
        <w:pStyle w:val="af0"/>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pacing w:val="-2"/>
          <w:sz w:val="24"/>
          <w:szCs w:val="24"/>
        </w:rPr>
        <w:t>орга</w:t>
      </w:r>
      <w:r w:rsidR="00C9771B">
        <w:rPr>
          <w:rStyle w:val="Zag11"/>
          <w:rFonts w:ascii="Times New Roman" w:eastAsia="Calibri" w:hAnsi="Times New Roman" w:cs="Times New Roman"/>
          <w:spacing w:val="-2"/>
          <w:sz w:val="24"/>
          <w:szCs w:val="24"/>
        </w:rPr>
        <w:t>низацию работы спортивных кружков</w:t>
      </w:r>
      <w:r w:rsidRPr="008326BF">
        <w:rPr>
          <w:rStyle w:val="Zag11"/>
          <w:rFonts w:ascii="Times New Roman" w:eastAsia="Calibri" w:hAnsi="Times New Roman" w:cs="Times New Roman"/>
          <w:spacing w:val="-2"/>
          <w:sz w:val="24"/>
          <w:szCs w:val="24"/>
        </w:rPr>
        <w:t xml:space="preserve"> и создание усло</w:t>
      </w:r>
      <w:r w:rsidRPr="008326BF">
        <w:rPr>
          <w:rStyle w:val="Zag11"/>
          <w:rFonts w:ascii="Times New Roman" w:eastAsia="Calibri" w:hAnsi="Times New Roman" w:cs="Times New Roman"/>
          <w:sz w:val="24"/>
          <w:szCs w:val="24"/>
        </w:rPr>
        <w:t>вий для их эффективного функционирования;</w:t>
      </w:r>
    </w:p>
    <w:p w:rsidR="002F6F64" w:rsidRPr="008326BF" w:rsidRDefault="002F6F64" w:rsidP="002F6F64">
      <w:pPr>
        <w:pStyle w:val="af0"/>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pacing w:val="2"/>
          <w:sz w:val="24"/>
          <w:szCs w:val="24"/>
        </w:rPr>
        <w:t xml:space="preserve">регулярное проведение спортивно­оздоровительных мероприятий (дней спорта, соревнований, олимпиад, походов </w:t>
      </w:r>
      <w:r w:rsidRPr="008326BF">
        <w:rPr>
          <w:rStyle w:val="Zag11"/>
          <w:rFonts w:ascii="Times New Roman" w:eastAsia="Calibri" w:hAnsi="Times New Roman" w:cs="Times New Roman"/>
          <w:sz w:val="24"/>
          <w:szCs w:val="24"/>
        </w:rPr>
        <w:t>и т. п.).</w:t>
      </w:r>
    </w:p>
    <w:p w:rsidR="002F6F64" w:rsidRPr="008326BF" w:rsidRDefault="002F6F64" w:rsidP="002F6F64">
      <w:pPr>
        <w:pStyle w:val="af"/>
        <w:spacing w:line="240" w:lineRule="auto"/>
        <w:ind w:firstLine="454"/>
        <w:rPr>
          <w:rStyle w:val="Zag11"/>
          <w:rFonts w:ascii="Times New Roman" w:eastAsia="Calibri" w:hAnsi="Times New Roman" w:cs="Times New Roman"/>
          <w:spacing w:val="2"/>
          <w:sz w:val="24"/>
          <w:szCs w:val="24"/>
        </w:rPr>
      </w:pPr>
      <w:r w:rsidRPr="008326BF">
        <w:rPr>
          <w:rStyle w:val="Zag11"/>
          <w:rFonts w:ascii="Times New Roman" w:eastAsia="Calibri" w:hAnsi="Times New Roman" w:cs="Times New Roman"/>
          <w:i/>
          <w:iCs/>
          <w:spacing w:val="2"/>
          <w:sz w:val="24"/>
          <w:szCs w:val="24"/>
        </w:rPr>
        <w:t>Работа с родителями (законными представителями)</w:t>
      </w:r>
      <w:r w:rsidRPr="008326BF">
        <w:rPr>
          <w:rStyle w:val="Zag11"/>
          <w:rFonts w:ascii="Times New Roman" w:eastAsia="Calibri" w:hAnsi="Times New Roman" w:cs="Times New Roman"/>
          <w:spacing w:val="2"/>
          <w:sz w:val="24"/>
          <w:szCs w:val="24"/>
        </w:rPr>
        <w:t xml:space="preserve"> включает:</w:t>
      </w:r>
    </w:p>
    <w:p w:rsidR="002F6F64" w:rsidRPr="008326BF" w:rsidRDefault="002F6F64" w:rsidP="002F6F64">
      <w:pPr>
        <w:pStyle w:val="af0"/>
        <w:spacing w:line="240" w:lineRule="auto"/>
        <w:ind w:firstLine="454"/>
        <w:rPr>
          <w:rStyle w:val="Zag11"/>
          <w:rFonts w:ascii="Times New Roman" w:eastAsia="Calibri" w:hAnsi="Times New Roman" w:cs="Times New Roman"/>
          <w:spacing w:val="-5"/>
          <w:sz w:val="24"/>
          <w:szCs w:val="24"/>
        </w:rPr>
      </w:pPr>
      <w:r w:rsidRPr="008326BF">
        <w:rPr>
          <w:rStyle w:val="Zag11"/>
          <w:rFonts w:ascii="Times New Roman" w:eastAsia="Calibri" w:hAnsi="Times New Roman" w:cs="Times New Roman"/>
          <w:spacing w:val="-5"/>
          <w:sz w:val="24"/>
          <w:szCs w:val="24"/>
        </w:rPr>
        <w:t>лекции, семинары, консультации, курсы по различным вопросам роста и развития ребёнка, его здоровья, факторам, положительно и отрицательно влия</w:t>
      </w:r>
      <w:r w:rsidR="00C9771B">
        <w:rPr>
          <w:rStyle w:val="Zag11"/>
          <w:rFonts w:ascii="Times New Roman" w:eastAsia="Calibri" w:hAnsi="Times New Roman" w:cs="Times New Roman"/>
          <w:spacing w:val="-5"/>
          <w:sz w:val="24"/>
          <w:szCs w:val="24"/>
        </w:rPr>
        <w:t>ющим на здоровье детей, и т. п.</w:t>
      </w:r>
    </w:p>
    <w:p w:rsidR="002F6F64" w:rsidRPr="008326BF" w:rsidRDefault="002F6F64" w:rsidP="002F6F64">
      <w:pPr>
        <w:pStyle w:val="af"/>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pacing w:val="2"/>
          <w:sz w:val="24"/>
          <w:szCs w:val="24"/>
        </w:rPr>
        <w:t xml:space="preserve">Эффективность реализации этого направления зависит </w:t>
      </w:r>
      <w:r w:rsidRPr="008326BF">
        <w:rPr>
          <w:rStyle w:val="Zag11"/>
          <w:rFonts w:ascii="Times New Roman" w:eastAsia="Calibri" w:hAnsi="Times New Roman" w:cs="Times New Roman"/>
          <w:sz w:val="24"/>
          <w:szCs w:val="24"/>
        </w:rPr>
        <w:t xml:space="preserve">от </w:t>
      </w:r>
      <w:r w:rsidRPr="008326BF">
        <w:rPr>
          <w:rStyle w:val="Zag11"/>
          <w:rFonts w:ascii="Times New Roman" w:eastAsia="Calibri" w:hAnsi="Times New Roman" w:cs="Times New Roman"/>
          <w:spacing w:val="2"/>
          <w:sz w:val="24"/>
          <w:szCs w:val="24"/>
        </w:rPr>
        <w:t xml:space="preserve">деятельности администрации образовательного учреждения, </w:t>
      </w:r>
      <w:r w:rsidRPr="008326BF">
        <w:rPr>
          <w:rStyle w:val="Zag11"/>
          <w:rFonts w:ascii="Times New Roman" w:eastAsia="Calibri" w:hAnsi="Times New Roman" w:cs="Times New Roman"/>
          <w:sz w:val="24"/>
          <w:szCs w:val="24"/>
        </w:rPr>
        <w:t>всех педагогов.</w:t>
      </w:r>
    </w:p>
    <w:p w:rsidR="002F6F64" w:rsidRPr="008326BF" w:rsidRDefault="002F6F64" w:rsidP="002F6F64">
      <w:pPr>
        <w:pStyle w:val="af"/>
        <w:spacing w:line="240" w:lineRule="auto"/>
        <w:ind w:firstLine="454"/>
        <w:rPr>
          <w:rStyle w:val="Zag11"/>
          <w:rFonts w:ascii="Times New Roman" w:eastAsia="Calibri" w:hAnsi="Times New Roman" w:cs="Times New Roman"/>
          <w:b/>
          <w:bCs/>
          <w:i/>
          <w:iCs/>
          <w:sz w:val="24"/>
          <w:szCs w:val="24"/>
        </w:rPr>
      </w:pPr>
      <w:r w:rsidRPr="008326BF">
        <w:rPr>
          <w:rStyle w:val="Zag11"/>
          <w:rFonts w:ascii="Times New Roman" w:eastAsia="Calibri" w:hAnsi="Times New Roman" w:cs="Times New Roman"/>
          <w:b/>
          <w:bCs/>
          <w:i/>
          <w:iCs/>
          <w:spacing w:val="2"/>
          <w:sz w:val="24"/>
          <w:szCs w:val="24"/>
        </w:rPr>
        <w:t xml:space="preserve">Критерии и показатели эффективности деятельности </w:t>
      </w:r>
      <w:r w:rsidRPr="008326BF">
        <w:rPr>
          <w:rStyle w:val="Zag11"/>
          <w:rFonts w:ascii="Times New Roman" w:eastAsia="Calibri" w:hAnsi="Times New Roman" w:cs="Times New Roman"/>
          <w:b/>
          <w:bCs/>
          <w:i/>
          <w:iCs/>
          <w:sz w:val="24"/>
          <w:szCs w:val="24"/>
        </w:rPr>
        <w:t>образовательного учреждения.</w:t>
      </w:r>
    </w:p>
    <w:p w:rsidR="002F6F64" w:rsidRPr="008326BF" w:rsidRDefault="002F6F64" w:rsidP="002F6F64">
      <w:pPr>
        <w:pStyle w:val="af"/>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z w:val="24"/>
          <w:szCs w:val="24"/>
        </w:rPr>
        <w:t>Мониторинг реализации Программы включает:</w:t>
      </w:r>
    </w:p>
    <w:p w:rsidR="002F6F64" w:rsidRPr="008326BF" w:rsidRDefault="002F6F64" w:rsidP="002F6F64">
      <w:pPr>
        <w:pStyle w:val="af0"/>
        <w:spacing w:line="240" w:lineRule="auto"/>
        <w:ind w:firstLine="454"/>
        <w:rPr>
          <w:rStyle w:val="Zag11"/>
          <w:rFonts w:ascii="Times New Roman" w:eastAsia="Calibri" w:hAnsi="Times New Roman" w:cs="Times New Roman"/>
          <w:sz w:val="24"/>
          <w:szCs w:val="24"/>
        </w:rPr>
      </w:pPr>
      <w:r w:rsidRPr="008326BF">
        <w:rPr>
          <w:rStyle w:val="Zag11"/>
          <w:rFonts w:ascii="Times New Roman" w:eastAsia="Calibri" w:hAnsi="Times New Roman" w:cs="Times New Roman"/>
          <w:sz w:val="24"/>
          <w:szCs w:val="24"/>
        </w:rPr>
        <w:t xml:space="preserve"> аналитические данные об уровне представлений </w:t>
      </w:r>
      <w:proofErr w:type="gramStart"/>
      <w:r w:rsidRPr="008326BF">
        <w:rPr>
          <w:rStyle w:val="Zag11"/>
          <w:rFonts w:ascii="Times New Roman" w:eastAsia="Calibri" w:hAnsi="Times New Roman" w:cs="Times New Roman"/>
          <w:sz w:val="24"/>
          <w:szCs w:val="24"/>
        </w:rPr>
        <w:t>обучающихся</w:t>
      </w:r>
      <w:proofErr w:type="gramEnd"/>
      <w:r w:rsidRPr="008326BF">
        <w:rPr>
          <w:rStyle w:val="Zag11"/>
          <w:rFonts w:ascii="Times New Roman" w:eastAsia="Calibri" w:hAnsi="Times New Roman" w:cs="Times New Roman"/>
          <w:sz w:val="24"/>
          <w:szCs w:val="24"/>
        </w:rPr>
        <w:t xml:space="preserve"> о проблемах охраны окружающей среды, своём здоровье, правильном питании, влиянии психотропных веществ </w:t>
      </w:r>
      <w:r w:rsidRPr="008326BF">
        <w:rPr>
          <w:rStyle w:val="Zag11"/>
          <w:rFonts w:ascii="Times New Roman" w:eastAsia="Calibri" w:hAnsi="Times New Roman" w:cs="Times New Roman"/>
          <w:spacing w:val="2"/>
          <w:sz w:val="24"/>
          <w:szCs w:val="24"/>
        </w:rPr>
        <w:t xml:space="preserve">на здоровье человека, правилах поведения в школе и вне </w:t>
      </w:r>
      <w:r w:rsidRPr="008326BF">
        <w:rPr>
          <w:rStyle w:val="Zag11"/>
          <w:rFonts w:ascii="Times New Roman" w:eastAsia="Calibri" w:hAnsi="Times New Roman" w:cs="Times New Roman"/>
          <w:sz w:val="24"/>
          <w:szCs w:val="24"/>
        </w:rPr>
        <w:t>ш</w:t>
      </w:r>
      <w:r w:rsidR="00C9771B">
        <w:rPr>
          <w:rStyle w:val="Zag11"/>
          <w:rFonts w:ascii="Times New Roman" w:eastAsia="Calibri" w:hAnsi="Times New Roman" w:cs="Times New Roman"/>
          <w:sz w:val="24"/>
          <w:szCs w:val="24"/>
        </w:rPr>
        <w:t>колы, в том числе на транспорте.</w:t>
      </w:r>
    </w:p>
    <w:p w:rsidR="002F6F64" w:rsidRPr="008326BF" w:rsidRDefault="002F6F64" w:rsidP="002F6F64">
      <w:pPr>
        <w:pStyle w:val="2a"/>
        <w:spacing w:before="0" w:after="0" w:line="240" w:lineRule="auto"/>
        <w:ind w:firstLine="454"/>
        <w:jc w:val="both"/>
        <w:rPr>
          <w:rFonts w:ascii="Times New Roman" w:hAnsi="Times New Roman" w:cs="Times New Roman"/>
          <w:sz w:val="24"/>
          <w:szCs w:val="24"/>
        </w:rPr>
      </w:pPr>
    </w:p>
    <w:p w:rsidR="002F6F64" w:rsidRPr="008326BF" w:rsidRDefault="00023DB6" w:rsidP="002F6F64">
      <w:pPr>
        <w:pStyle w:val="2a"/>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2.4</w:t>
      </w:r>
      <w:r w:rsidR="002F6F64" w:rsidRPr="008326BF">
        <w:rPr>
          <w:rFonts w:ascii="Times New Roman" w:hAnsi="Times New Roman" w:cs="Times New Roman"/>
          <w:sz w:val="24"/>
          <w:szCs w:val="24"/>
        </w:rPr>
        <w:t>. Программа коррекционной работы</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b/>
          <w:bCs/>
          <w:sz w:val="24"/>
          <w:szCs w:val="24"/>
        </w:rPr>
        <w:t>Цель программы</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Программа коррекционной работы в соответствии с тре</w:t>
      </w:r>
      <w:r w:rsidRPr="008326BF">
        <w:rPr>
          <w:rFonts w:ascii="Times New Roman" w:hAnsi="Times New Roman" w:cs="Times New Roman"/>
          <w:spacing w:val="-2"/>
          <w:sz w:val="24"/>
          <w:szCs w:val="24"/>
        </w:rPr>
        <w:t>бованиями Стандарта направлена на создание системы ком</w:t>
      </w:r>
      <w:r w:rsidRPr="008326BF">
        <w:rPr>
          <w:rFonts w:ascii="Times New Roman" w:hAnsi="Times New Roman" w:cs="Times New Roman"/>
          <w:spacing w:val="2"/>
          <w:sz w:val="24"/>
          <w:szCs w:val="24"/>
        </w:rPr>
        <w:t xml:space="preserve">плексной помощи детям с ограниченными возможностями </w:t>
      </w:r>
      <w:r w:rsidRPr="008326BF">
        <w:rPr>
          <w:rFonts w:ascii="Times New Roman" w:hAnsi="Times New Roman" w:cs="Times New Roman"/>
          <w:sz w:val="24"/>
          <w:szCs w:val="24"/>
        </w:rPr>
        <w:t>здоровья</w:t>
      </w:r>
      <w:r w:rsidRPr="008326BF">
        <w:rPr>
          <w:rFonts w:ascii="Times New Roman" w:hAnsi="Times New Roman" w:cs="Times New Roman"/>
          <w:spacing w:val="-3"/>
          <w:sz w:val="24"/>
          <w:szCs w:val="24"/>
        </w:rPr>
        <w:t>,  коррекцию недостатков в физи</w:t>
      </w:r>
      <w:r w:rsidRPr="008326BF">
        <w:rPr>
          <w:rFonts w:ascii="Times New Roman" w:hAnsi="Times New Roman" w:cs="Times New Roman"/>
          <w:sz w:val="24"/>
          <w:szCs w:val="24"/>
        </w:rPr>
        <w:t>ческом и (или) психическом развитии обучающихся, их социальную адаптацию.</w:t>
      </w:r>
    </w:p>
    <w:p w:rsidR="002F6F64" w:rsidRPr="008326BF" w:rsidRDefault="002F6F64" w:rsidP="002F6F64">
      <w:pPr>
        <w:pStyle w:val="af"/>
        <w:spacing w:line="240" w:lineRule="auto"/>
        <w:ind w:firstLine="454"/>
        <w:rPr>
          <w:rFonts w:ascii="Times New Roman" w:hAnsi="Times New Roman" w:cs="Times New Roman"/>
          <w:sz w:val="24"/>
          <w:szCs w:val="24"/>
        </w:rPr>
      </w:pPr>
      <w:proofErr w:type="gramStart"/>
      <w:r w:rsidRPr="008326BF">
        <w:rPr>
          <w:rFonts w:ascii="Times New Roman" w:hAnsi="Times New Roman" w:cs="Times New Roman"/>
          <w:sz w:val="24"/>
          <w:szCs w:val="24"/>
        </w:rPr>
        <w:t>Дети с ограниченным</w:t>
      </w:r>
      <w:r w:rsidR="00C9771B">
        <w:rPr>
          <w:rFonts w:ascii="Times New Roman" w:hAnsi="Times New Roman" w:cs="Times New Roman"/>
          <w:sz w:val="24"/>
          <w:szCs w:val="24"/>
        </w:rPr>
        <w:t>и возможностями здоровья (ОВЗ) -</w:t>
      </w:r>
      <w:r w:rsidRPr="008326BF">
        <w:rPr>
          <w:rFonts w:ascii="Times New Roman" w:hAnsi="Times New Roman" w:cs="Times New Roman"/>
          <w:sz w:val="24"/>
          <w:szCs w:val="24"/>
        </w:rPr>
        <w:t xml:space="preserve"> </w:t>
      </w:r>
      <w:r w:rsidRPr="008326BF">
        <w:rPr>
          <w:rFonts w:ascii="Times New Roman" w:hAnsi="Times New Roman" w:cs="Times New Roman"/>
          <w:spacing w:val="-4"/>
          <w:sz w:val="24"/>
          <w:szCs w:val="24"/>
        </w:rPr>
        <w:t xml:space="preserve">дети, </w:t>
      </w:r>
      <w:r w:rsidRPr="008326BF">
        <w:rPr>
          <w:rFonts w:ascii="Times New Roman" w:hAnsi="Times New Roman" w:cs="Times New Roman"/>
          <w:spacing w:val="-4"/>
          <w:sz w:val="24"/>
          <w:szCs w:val="24"/>
          <w:u w:val="thick" w:color="000000"/>
        </w:rPr>
        <w:t>состояние здоровья</w:t>
      </w:r>
      <w:r w:rsidRPr="008326BF">
        <w:rPr>
          <w:rFonts w:ascii="Times New Roman" w:hAnsi="Times New Roman" w:cs="Times New Roman"/>
          <w:spacing w:val="-4"/>
          <w:sz w:val="24"/>
          <w:szCs w:val="24"/>
        </w:rPr>
        <w:t xml:space="preserve"> которых </w:t>
      </w:r>
      <w:r w:rsidRPr="008326BF">
        <w:rPr>
          <w:rFonts w:ascii="Times New Roman" w:hAnsi="Times New Roman" w:cs="Times New Roman"/>
          <w:spacing w:val="-4"/>
          <w:sz w:val="24"/>
          <w:szCs w:val="24"/>
          <w:u w:val="thick" w:color="000000"/>
        </w:rPr>
        <w:t>препятствует освоению</w:t>
      </w:r>
      <w:r w:rsidRPr="008326BF">
        <w:rPr>
          <w:rFonts w:ascii="Times New Roman" w:hAnsi="Times New Roman" w:cs="Times New Roman"/>
          <w:spacing w:val="-4"/>
          <w:sz w:val="24"/>
          <w:szCs w:val="24"/>
        </w:rPr>
        <w:t xml:space="preserve"> обра</w:t>
      </w:r>
      <w:r w:rsidRPr="008326BF">
        <w:rPr>
          <w:rFonts w:ascii="Times New Roman" w:hAnsi="Times New Roman" w:cs="Times New Roman"/>
          <w:sz w:val="24"/>
          <w:szCs w:val="24"/>
        </w:rPr>
        <w:t xml:space="preserve">зовательных программ общего образования вне специальных </w:t>
      </w:r>
      <w:r w:rsidRPr="008326BF">
        <w:rPr>
          <w:rFonts w:ascii="Times New Roman" w:hAnsi="Times New Roman" w:cs="Times New Roman"/>
          <w:spacing w:val="-2"/>
          <w:sz w:val="24"/>
          <w:szCs w:val="24"/>
        </w:rPr>
        <w:t>условий обучения и воспитания, т.</w:t>
      </w:r>
      <w:r w:rsidRPr="008326BF">
        <w:rPr>
          <w:rFonts w:ascii="Times New Roman" w:hAnsi="Times New Roman" w:cs="Times New Roman"/>
          <w:spacing w:val="-2"/>
          <w:sz w:val="24"/>
          <w:szCs w:val="24"/>
        </w:rPr>
        <w:t> </w:t>
      </w:r>
      <w:r w:rsidRPr="008326BF">
        <w:rPr>
          <w:rFonts w:ascii="Times New Roman" w:hAnsi="Times New Roman" w:cs="Times New Roman"/>
          <w:spacing w:val="-2"/>
          <w:sz w:val="24"/>
          <w:szCs w:val="24"/>
        </w:rPr>
        <w:t xml:space="preserve">е. это </w:t>
      </w:r>
      <w:proofErr w:type="spellStart"/>
      <w:r w:rsidRPr="008326BF">
        <w:rPr>
          <w:rFonts w:ascii="Times New Roman" w:hAnsi="Times New Roman" w:cs="Times New Roman"/>
          <w:spacing w:val="-2"/>
          <w:sz w:val="24"/>
          <w:szCs w:val="24"/>
        </w:rPr>
        <w:t>дети­инвалиды</w:t>
      </w:r>
      <w:proofErr w:type="spellEnd"/>
      <w:r w:rsidR="00C9771B">
        <w:rPr>
          <w:rFonts w:ascii="Times New Roman" w:hAnsi="Times New Roman" w:cs="Times New Roman"/>
          <w:spacing w:val="-2"/>
          <w:sz w:val="24"/>
          <w:szCs w:val="24"/>
        </w:rPr>
        <w:t xml:space="preserve">, </w:t>
      </w:r>
      <w:r w:rsidRPr="008326BF">
        <w:rPr>
          <w:rFonts w:ascii="Times New Roman" w:hAnsi="Times New Roman" w:cs="Times New Roman"/>
          <w:spacing w:val="-2"/>
          <w:sz w:val="24"/>
          <w:szCs w:val="24"/>
        </w:rPr>
        <w:t xml:space="preserve"> либо </w:t>
      </w:r>
      <w:r w:rsidRPr="008326BF">
        <w:rPr>
          <w:rFonts w:ascii="Times New Roman" w:hAnsi="Times New Roman" w:cs="Times New Roman"/>
          <w:sz w:val="24"/>
          <w:szCs w:val="24"/>
        </w:rPr>
        <w:t xml:space="preserve">другие дети в возрасте до 18 лет, не </w:t>
      </w:r>
      <w:r w:rsidRPr="008326BF">
        <w:rPr>
          <w:rFonts w:ascii="Times New Roman" w:hAnsi="Times New Roman" w:cs="Times New Roman"/>
          <w:sz w:val="24"/>
          <w:szCs w:val="24"/>
        </w:rPr>
        <w:lastRenderedPageBreak/>
        <w:t>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w:t>
      </w:r>
      <w:proofErr w:type="gramEnd"/>
      <w:r w:rsidRPr="008326BF">
        <w:rPr>
          <w:rFonts w:ascii="Times New Roman" w:hAnsi="Times New Roman" w:cs="Times New Roman"/>
          <w:sz w:val="24"/>
          <w:szCs w:val="24"/>
        </w:rPr>
        <w:t xml:space="preserve"> обучения и воспитания.</w:t>
      </w:r>
    </w:p>
    <w:p w:rsidR="002F6F64" w:rsidRPr="008326BF" w:rsidRDefault="002F6F64" w:rsidP="002F6F64">
      <w:pPr>
        <w:pStyle w:val="af"/>
        <w:spacing w:line="240" w:lineRule="auto"/>
        <w:ind w:firstLine="454"/>
        <w:rPr>
          <w:rFonts w:ascii="Times New Roman" w:hAnsi="Times New Roman" w:cs="Times New Roman"/>
          <w:spacing w:val="4"/>
          <w:sz w:val="24"/>
          <w:szCs w:val="24"/>
        </w:rPr>
      </w:pPr>
      <w:r w:rsidRPr="008326BF">
        <w:rPr>
          <w:rFonts w:ascii="Times New Roman" w:hAnsi="Times New Roman" w:cs="Times New Roman"/>
          <w:sz w:val="24"/>
          <w:szCs w:val="24"/>
        </w:rPr>
        <w:t>Программа коррекционной работы предусматривает созда</w:t>
      </w:r>
      <w:r w:rsidRPr="008326BF">
        <w:rPr>
          <w:rFonts w:ascii="Times New Roman" w:hAnsi="Times New Roman" w:cs="Times New Roman"/>
          <w:spacing w:val="2"/>
          <w:sz w:val="24"/>
          <w:szCs w:val="24"/>
        </w:rPr>
        <w:t>ние специальных условий обучения и воспитания, позволяющих учитывать особые образовательные потребности детей с ОВЗ посредством</w:t>
      </w:r>
      <w:r w:rsidRPr="008326BF">
        <w:rPr>
          <w:rFonts w:ascii="Times New Roman" w:hAnsi="Times New Roman" w:cs="Times New Roman"/>
          <w:spacing w:val="2"/>
          <w:sz w:val="24"/>
          <w:szCs w:val="24"/>
        </w:rPr>
        <w:br/>
      </w:r>
      <w:r w:rsidRPr="008326BF">
        <w:rPr>
          <w:rFonts w:ascii="Times New Roman" w:hAnsi="Times New Roman" w:cs="Times New Roman"/>
          <w:sz w:val="24"/>
          <w:szCs w:val="24"/>
        </w:rPr>
        <w:t>индивидуализации и дифференциации образовательного про</w:t>
      </w:r>
      <w:r w:rsidRPr="008326BF">
        <w:rPr>
          <w:rFonts w:ascii="Times New Roman" w:hAnsi="Times New Roman" w:cs="Times New Roman"/>
          <w:spacing w:val="4"/>
          <w:sz w:val="24"/>
          <w:szCs w:val="24"/>
        </w:rPr>
        <w:t>цесса.</w:t>
      </w:r>
    </w:p>
    <w:p w:rsidR="002F6F64" w:rsidRPr="008326BF" w:rsidRDefault="002F6F64" w:rsidP="002F6F64">
      <w:pPr>
        <w:pStyle w:val="af"/>
        <w:spacing w:line="240" w:lineRule="auto"/>
        <w:ind w:firstLine="454"/>
        <w:rPr>
          <w:rFonts w:ascii="Times New Roman" w:hAnsi="Times New Roman" w:cs="Times New Roman"/>
          <w:b/>
          <w:bCs/>
          <w:sz w:val="24"/>
          <w:szCs w:val="24"/>
        </w:rPr>
      </w:pPr>
      <w:r w:rsidRPr="008326BF">
        <w:rPr>
          <w:rFonts w:ascii="Times New Roman" w:hAnsi="Times New Roman" w:cs="Times New Roman"/>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специальном (коррекционном) классе по общей образовательной программе начального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b/>
          <w:bCs/>
          <w:sz w:val="24"/>
          <w:szCs w:val="24"/>
        </w:rPr>
        <w:t>Задачи программы:</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pacing w:val="2"/>
          <w:sz w:val="24"/>
          <w:szCs w:val="24"/>
        </w:rPr>
        <w:t>своевременное выявление детей с трудностями адаптации, обусловленными ограниченными возможностями здо</w:t>
      </w:r>
      <w:r w:rsidRPr="008326BF">
        <w:rPr>
          <w:rFonts w:ascii="Times New Roman" w:hAnsi="Times New Roman" w:cs="Times New Roman"/>
          <w:sz w:val="24"/>
          <w:szCs w:val="24"/>
        </w:rPr>
        <w:t>ровья;</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определение особых образовательных потребностей детей с ограниченными возможностями здоровья, детей­инвалидов;</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pacing w:val="2"/>
          <w:sz w:val="24"/>
          <w:szCs w:val="24"/>
        </w:rPr>
        <w:t xml:space="preserve">оказание родителям (законным представителям) детей </w:t>
      </w:r>
      <w:r w:rsidRPr="008326BF">
        <w:rPr>
          <w:rFonts w:ascii="Times New Roman" w:hAnsi="Times New Roman" w:cs="Times New Roman"/>
          <w:sz w:val="24"/>
          <w:szCs w:val="24"/>
        </w:rPr>
        <w:t>с ограниченными возможностями здоровья консультативной и методической помощи по медицинским, социальным, правовым и другим вопросам.</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b/>
          <w:bCs/>
          <w:sz w:val="24"/>
          <w:szCs w:val="24"/>
        </w:rPr>
        <w:t>Принципы</w:t>
      </w:r>
      <w:r w:rsidRPr="008326BF">
        <w:rPr>
          <w:rFonts w:ascii="Times New Roman" w:hAnsi="Times New Roman" w:cs="Times New Roman"/>
          <w:sz w:val="24"/>
          <w:szCs w:val="24"/>
        </w:rPr>
        <w:t xml:space="preserve"> </w:t>
      </w:r>
      <w:r w:rsidRPr="008326BF">
        <w:rPr>
          <w:rFonts w:ascii="Times New Roman" w:hAnsi="Times New Roman" w:cs="Times New Roman"/>
          <w:b/>
          <w:bCs/>
          <w:sz w:val="24"/>
          <w:szCs w:val="24"/>
        </w:rPr>
        <w:t>формирования программы</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i/>
          <w:iCs/>
          <w:spacing w:val="2"/>
          <w:sz w:val="24"/>
          <w:szCs w:val="24"/>
        </w:rPr>
        <w:t>Соблюдение интересов ребёнка</w:t>
      </w:r>
      <w:r w:rsidRPr="008326BF">
        <w:rPr>
          <w:rFonts w:ascii="Times New Roman" w:hAnsi="Times New Roman" w:cs="Times New Roman"/>
          <w:spacing w:val="2"/>
          <w:sz w:val="24"/>
          <w:szCs w:val="24"/>
        </w:rPr>
        <w:t xml:space="preserve">. Принцип определяет позицию специалиста, который призван решать проблему </w:t>
      </w:r>
      <w:r w:rsidRPr="008326BF">
        <w:rPr>
          <w:rFonts w:ascii="Times New Roman" w:hAnsi="Times New Roman" w:cs="Times New Roman"/>
          <w:sz w:val="24"/>
          <w:szCs w:val="24"/>
        </w:rPr>
        <w:t>ребёнка с максимальной пользой и в интересах ребёнка.</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i/>
          <w:iCs/>
          <w:spacing w:val="2"/>
          <w:sz w:val="24"/>
          <w:szCs w:val="24"/>
        </w:rPr>
        <w:t xml:space="preserve"> Системность</w:t>
      </w:r>
      <w:r w:rsidRPr="008326BF">
        <w:rPr>
          <w:rFonts w:ascii="Times New Roman" w:hAnsi="Times New Roman" w:cs="Times New Roman"/>
          <w:spacing w:val="2"/>
          <w:sz w:val="24"/>
          <w:szCs w:val="24"/>
        </w:rPr>
        <w:t>. Принцип обеспечивает единство диагно</w:t>
      </w:r>
      <w:r w:rsidRPr="008326BF">
        <w:rPr>
          <w:rFonts w:ascii="Times New Roman" w:hAnsi="Times New Roman" w:cs="Times New Roman"/>
          <w:sz w:val="24"/>
          <w:szCs w:val="24"/>
        </w:rPr>
        <w:t>стики, коррекции и развития, т.</w:t>
      </w:r>
      <w:r w:rsidRPr="008326BF">
        <w:rPr>
          <w:rFonts w:ascii="Times New Roman" w:hAnsi="Times New Roman" w:cs="Times New Roman"/>
          <w:sz w:val="24"/>
          <w:szCs w:val="24"/>
        </w:rPr>
        <w:t> </w:t>
      </w:r>
      <w:r w:rsidRPr="008326BF">
        <w:rPr>
          <w:rFonts w:ascii="Times New Roman" w:hAnsi="Times New Roman" w:cs="Times New Roman"/>
          <w:sz w:val="24"/>
          <w:szCs w:val="24"/>
        </w:rPr>
        <w:t>е. системный подход к анализу особенностей развития и коррекции нарушений детей с ограниченными возможностями здоровья, а также всесто</w:t>
      </w:r>
      <w:r w:rsidRPr="008326BF">
        <w:rPr>
          <w:rFonts w:ascii="Times New Roman" w:hAnsi="Times New Roman" w:cs="Times New Roman"/>
          <w:spacing w:val="-2"/>
          <w:sz w:val="24"/>
          <w:szCs w:val="24"/>
        </w:rPr>
        <w:t>ронний многоуровневый подход специалистов различного профиля, взаимодействие и согласованность их действий в</w:t>
      </w:r>
      <w:r w:rsidRPr="008326BF">
        <w:rPr>
          <w:rFonts w:ascii="Times New Roman" w:hAnsi="Times New Roman" w:cs="Times New Roman"/>
          <w:sz w:val="24"/>
          <w:szCs w:val="24"/>
        </w:rPr>
        <w:t xml:space="preserve"> решении проблем ребёнка, участие в данном процессе всех участников образовательного процесса.</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i/>
          <w:iCs/>
          <w:sz w:val="24"/>
          <w:szCs w:val="24"/>
        </w:rPr>
        <w:t>Непрерывность</w:t>
      </w:r>
      <w:r w:rsidRPr="008326BF">
        <w:rPr>
          <w:rFonts w:ascii="Times New Roman" w:hAnsi="Times New Roman" w:cs="Times New Roman"/>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w:t>
      </w:r>
      <w:r w:rsidRPr="008326BF">
        <w:rPr>
          <w:rFonts w:ascii="Times New Roman" w:hAnsi="Times New Roman" w:cs="Times New Roman"/>
          <w:sz w:val="24"/>
          <w:szCs w:val="24"/>
        </w:rPr>
        <w:br/>
        <w:t>решению.</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i/>
          <w:iCs/>
          <w:spacing w:val="2"/>
          <w:sz w:val="24"/>
          <w:szCs w:val="24"/>
        </w:rPr>
        <w:t>Вариативность</w:t>
      </w:r>
      <w:r w:rsidRPr="008326BF">
        <w:rPr>
          <w:rFonts w:ascii="Times New Roman" w:hAnsi="Times New Roman" w:cs="Times New Roman"/>
          <w:spacing w:val="2"/>
          <w:sz w:val="24"/>
          <w:szCs w:val="24"/>
        </w:rPr>
        <w:t>. Принцип предполагает создание вариа</w:t>
      </w:r>
      <w:r w:rsidRPr="008326BF">
        <w:rPr>
          <w:rFonts w:ascii="Times New Roman" w:hAnsi="Times New Roman" w:cs="Times New Roman"/>
          <w:sz w:val="24"/>
          <w:szCs w:val="24"/>
        </w:rPr>
        <w:t>тивных условий для получения образования детьми, имеющими различные недостатки в физическом и (или) психическом развитии.</w:t>
      </w:r>
    </w:p>
    <w:p w:rsidR="002F6F64" w:rsidRPr="008326BF" w:rsidRDefault="002F6F64" w:rsidP="002F6F64">
      <w:pPr>
        <w:pStyle w:val="af"/>
        <w:spacing w:line="240" w:lineRule="auto"/>
        <w:ind w:firstLine="454"/>
        <w:rPr>
          <w:rFonts w:ascii="Times New Roman" w:hAnsi="Times New Roman" w:cs="Times New Roman"/>
          <w:b/>
          <w:bCs/>
          <w:sz w:val="24"/>
          <w:szCs w:val="24"/>
        </w:rPr>
      </w:pPr>
      <w:r w:rsidRPr="008326BF">
        <w:rPr>
          <w:rFonts w:ascii="Times New Roman" w:hAnsi="Times New Roman" w:cs="Times New Roman"/>
          <w:i/>
          <w:iCs/>
          <w:spacing w:val="2"/>
          <w:sz w:val="24"/>
          <w:szCs w:val="24"/>
        </w:rPr>
        <w:t>Рекомендательный характер оказания помощи</w:t>
      </w:r>
      <w:r w:rsidRPr="008326BF">
        <w:rPr>
          <w:rFonts w:ascii="Times New Roman" w:hAnsi="Times New Roman" w:cs="Times New Roman"/>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8326BF">
        <w:rPr>
          <w:rFonts w:ascii="Times New Roman" w:hAnsi="Times New Roman" w:cs="Times New Roman"/>
          <w:sz w:val="24"/>
          <w:szCs w:val="24"/>
        </w:rPr>
        <w:t xml:space="preserve">с ограниченными возможностями здоровья выбирать формы </w:t>
      </w:r>
      <w:r w:rsidRPr="008326BF">
        <w:rPr>
          <w:rFonts w:ascii="Times New Roman" w:hAnsi="Times New Roman" w:cs="Times New Roman"/>
          <w:spacing w:val="2"/>
          <w:sz w:val="24"/>
          <w:szCs w:val="24"/>
        </w:rPr>
        <w:t>получения детьми образования, образовательные учрежде</w:t>
      </w:r>
      <w:r w:rsidRPr="008326BF">
        <w:rPr>
          <w:rFonts w:ascii="Times New Roman" w:hAnsi="Times New Roman" w:cs="Times New Roman"/>
          <w:sz w:val="24"/>
          <w:szCs w:val="24"/>
        </w:rPr>
        <w:t xml:space="preserve">ния, защищать законные права и интересы детей, включая </w:t>
      </w:r>
      <w:r w:rsidRPr="008326BF">
        <w:rPr>
          <w:rFonts w:ascii="Times New Roman" w:hAnsi="Times New Roman" w:cs="Times New Roman"/>
          <w:spacing w:val="2"/>
          <w:sz w:val="24"/>
          <w:szCs w:val="24"/>
        </w:rPr>
        <w:t>обязательное согласование с родителями (законными пред</w:t>
      </w:r>
      <w:r w:rsidRPr="008326BF">
        <w:rPr>
          <w:rFonts w:ascii="Times New Roman" w:hAnsi="Times New Roman" w:cs="Times New Roman"/>
          <w:sz w:val="24"/>
          <w:szCs w:val="24"/>
        </w:rPr>
        <w:t>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b/>
          <w:bCs/>
          <w:sz w:val="24"/>
          <w:szCs w:val="24"/>
        </w:rPr>
        <w:t>Направления работы</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 xml:space="preserve">Программа коррекционной работы на ступени начального </w:t>
      </w:r>
      <w:r w:rsidRPr="008326BF">
        <w:rPr>
          <w:rFonts w:ascii="Times New Roman" w:hAnsi="Times New Roman" w:cs="Times New Roman"/>
          <w:spacing w:val="2"/>
          <w:sz w:val="24"/>
          <w:szCs w:val="24"/>
        </w:rPr>
        <w:t>общего образования включает в себя взаимосвязанные на</w:t>
      </w:r>
      <w:r w:rsidRPr="008326BF">
        <w:rPr>
          <w:rFonts w:ascii="Times New Roman" w:hAnsi="Times New Roman" w:cs="Times New Roman"/>
          <w:sz w:val="24"/>
          <w:szCs w:val="24"/>
        </w:rPr>
        <w:t>правления, отражающие её основное содержание:</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i/>
          <w:iCs/>
          <w:spacing w:val="2"/>
          <w:sz w:val="24"/>
          <w:szCs w:val="24"/>
        </w:rPr>
        <w:t>диагностическая работа</w:t>
      </w:r>
      <w:r w:rsidRPr="008326BF">
        <w:rPr>
          <w:rFonts w:ascii="Times New Roman" w:hAnsi="Times New Roman" w:cs="Times New Roman"/>
          <w:spacing w:val="2"/>
          <w:sz w:val="24"/>
          <w:szCs w:val="24"/>
        </w:rPr>
        <w:t xml:space="preserve"> обеспечивает своевременное </w:t>
      </w:r>
      <w:r w:rsidRPr="008326BF">
        <w:rPr>
          <w:rFonts w:ascii="Times New Roman" w:hAnsi="Times New Roman" w:cs="Times New Roman"/>
          <w:sz w:val="24"/>
          <w:szCs w:val="24"/>
        </w:rPr>
        <w:t>выявление детей с ограниченными возможностями здоровья, проведение их комплексного обследования и подготовку ре</w:t>
      </w:r>
      <w:r w:rsidRPr="008326BF">
        <w:rPr>
          <w:rFonts w:ascii="Times New Roman" w:hAnsi="Times New Roman" w:cs="Times New Roman"/>
          <w:spacing w:val="2"/>
          <w:sz w:val="24"/>
          <w:szCs w:val="24"/>
        </w:rPr>
        <w:t>комендаций по оказанию им психолого­медико­педагогиче</w:t>
      </w:r>
      <w:r w:rsidRPr="008326BF">
        <w:rPr>
          <w:rFonts w:ascii="Times New Roman" w:hAnsi="Times New Roman" w:cs="Times New Roman"/>
          <w:sz w:val="24"/>
          <w:szCs w:val="24"/>
        </w:rPr>
        <w:t>ской помощи в условиях образовательного учреждения;</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i/>
          <w:iCs/>
          <w:sz w:val="24"/>
          <w:szCs w:val="24"/>
        </w:rPr>
        <w:lastRenderedPageBreak/>
        <w:t>коррекционно­развивающая работа</w:t>
      </w:r>
      <w:r w:rsidRPr="008326BF">
        <w:rPr>
          <w:rFonts w:ascii="Times New Roman" w:hAnsi="Times New Roman" w:cs="Times New Roman"/>
          <w:sz w:val="24"/>
          <w:szCs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w:t>
      </w:r>
      <w:r w:rsidRPr="008326BF">
        <w:rPr>
          <w:rFonts w:ascii="Times New Roman" w:hAnsi="Times New Roman" w:cs="Times New Roman"/>
          <w:spacing w:val="2"/>
          <w:sz w:val="24"/>
          <w:szCs w:val="24"/>
        </w:rPr>
        <w:t xml:space="preserve">ных действий </w:t>
      </w:r>
      <w:proofErr w:type="gramStart"/>
      <w:r w:rsidRPr="008326BF">
        <w:rPr>
          <w:rFonts w:ascii="Times New Roman" w:hAnsi="Times New Roman" w:cs="Times New Roman"/>
          <w:spacing w:val="2"/>
          <w:sz w:val="24"/>
          <w:szCs w:val="24"/>
        </w:rPr>
        <w:t>у</w:t>
      </w:r>
      <w:proofErr w:type="gramEnd"/>
      <w:r w:rsidRPr="008326BF">
        <w:rPr>
          <w:rFonts w:ascii="Times New Roman" w:hAnsi="Times New Roman" w:cs="Times New Roman"/>
          <w:spacing w:val="2"/>
          <w:sz w:val="24"/>
          <w:szCs w:val="24"/>
        </w:rPr>
        <w:t xml:space="preserve"> обучающихся (личностных, регулятивных, </w:t>
      </w:r>
      <w:r w:rsidRPr="008326BF">
        <w:rPr>
          <w:rFonts w:ascii="Times New Roman" w:hAnsi="Times New Roman" w:cs="Times New Roman"/>
          <w:sz w:val="24"/>
          <w:szCs w:val="24"/>
        </w:rPr>
        <w:t>познавательных, коммуникативных);</w:t>
      </w:r>
    </w:p>
    <w:p w:rsidR="002F6F64" w:rsidRPr="008326BF" w:rsidRDefault="002F6F64" w:rsidP="002F6F64">
      <w:pPr>
        <w:pStyle w:val="af0"/>
        <w:spacing w:line="240" w:lineRule="auto"/>
        <w:ind w:firstLine="454"/>
        <w:rPr>
          <w:rFonts w:ascii="Times New Roman" w:hAnsi="Times New Roman" w:cs="Times New Roman"/>
          <w:spacing w:val="-2"/>
          <w:sz w:val="24"/>
          <w:szCs w:val="24"/>
        </w:rPr>
      </w:pPr>
      <w:r w:rsidRPr="008326BF">
        <w:rPr>
          <w:rFonts w:ascii="Times New Roman" w:hAnsi="Times New Roman" w:cs="Times New Roman"/>
          <w:i/>
          <w:iCs/>
          <w:spacing w:val="2"/>
          <w:sz w:val="24"/>
          <w:szCs w:val="24"/>
        </w:rPr>
        <w:t>консультативная работа</w:t>
      </w:r>
      <w:r w:rsidRPr="008326BF">
        <w:rPr>
          <w:rFonts w:ascii="Times New Roman" w:hAnsi="Times New Roman" w:cs="Times New Roman"/>
          <w:spacing w:val="2"/>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w:t>
      </w:r>
      <w:r w:rsidRPr="008326BF">
        <w:rPr>
          <w:rFonts w:ascii="Times New Roman" w:hAnsi="Times New Roman" w:cs="Times New Roman"/>
          <w:sz w:val="24"/>
          <w:szCs w:val="24"/>
        </w:rPr>
        <w:t>дифференцированных психолого­педагогических условий об</w:t>
      </w:r>
      <w:r w:rsidRPr="008326BF">
        <w:rPr>
          <w:rFonts w:ascii="Times New Roman" w:hAnsi="Times New Roman" w:cs="Times New Roman"/>
          <w:spacing w:val="-2"/>
          <w:sz w:val="24"/>
          <w:szCs w:val="24"/>
        </w:rPr>
        <w:t>учения, воспитания, коррекции, развития и социализации обучающихся;</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i/>
          <w:iCs/>
          <w:spacing w:val="2"/>
          <w:sz w:val="24"/>
          <w:szCs w:val="24"/>
        </w:rPr>
        <w:t>информационно­просветительская работа</w:t>
      </w:r>
      <w:r w:rsidRPr="008326BF">
        <w:rPr>
          <w:rFonts w:ascii="Times New Roman" w:hAnsi="Times New Roman" w:cs="Times New Roman"/>
          <w:spacing w:val="2"/>
          <w:sz w:val="24"/>
          <w:szCs w:val="24"/>
        </w:rPr>
        <w:t xml:space="preserve"> направлена на разъяснительную деятельность по вопросам, связанным</w:t>
      </w:r>
      <w:r w:rsidRPr="008326BF">
        <w:rPr>
          <w:rFonts w:ascii="Times New Roman" w:hAnsi="Times New Roman" w:cs="Times New Roman"/>
          <w:spacing w:val="2"/>
          <w:sz w:val="24"/>
          <w:szCs w:val="24"/>
        </w:rPr>
        <w:br/>
      </w:r>
      <w:r w:rsidRPr="008326BF">
        <w:rPr>
          <w:rFonts w:ascii="Times New Roman" w:hAnsi="Times New Roman" w:cs="Times New Roman"/>
          <w:sz w:val="24"/>
          <w:szCs w:val="24"/>
        </w:rPr>
        <w:t>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2F6F64" w:rsidRPr="008326BF" w:rsidRDefault="002F6F64" w:rsidP="002F6F64">
      <w:pPr>
        <w:pStyle w:val="af"/>
        <w:spacing w:line="240" w:lineRule="auto"/>
        <w:ind w:firstLine="454"/>
        <w:rPr>
          <w:rFonts w:ascii="Times New Roman" w:hAnsi="Times New Roman" w:cs="Times New Roman"/>
          <w:i/>
          <w:iCs/>
          <w:sz w:val="24"/>
          <w:szCs w:val="24"/>
        </w:rPr>
      </w:pPr>
      <w:r w:rsidRPr="008326BF">
        <w:rPr>
          <w:rFonts w:ascii="Times New Roman" w:hAnsi="Times New Roman" w:cs="Times New Roman"/>
          <w:b/>
          <w:bCs/>
          <w:sz w:val="24"/>
          <w:szCs w:val="24"/>
        </w:rPr>
        <w:t>Содержание направлений работы</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i/>
          <w:iCs/>
          <w:sz w:val="24"/>
          <w:szCs w:val="24"/>
        </w:rPr>
        <w:t xml:space="preserve">Диагностическая работа включает: </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своевременное выявление детей, нуждающихся в специализированной помощи;</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2F6F64" w:rsidRPr="008326BF" w:rsidRDefault="002F6F64" w:rsidP="002F6F64">
      <w:pPr>
        <w:pStyle w:val="af0"/>
        <w:spacing w:line="240" w:lineRule="auto"/>
        <w:ind w:firstLine="454"/>
        <w:rPr>
          <w:rFonts w:ascii="Times New Roman" w:hAnsi="Times New Roman" w:cs="Times New Roman"/>
          <w:spacing w:val="-2"/>
          <w:sz w:val="24"/>
          <w:szCs w:val="24"/>
        </w:rPr>
      </w:pPr>
      <w:r w:rsidRPr="008326BF">
        <w:rPr>
          <w:rFonts w:ascii="Times New Roman" w:hAnsi="Times New Roman" w:cs="Times New Roman"/>
          <w:spacing w:val="-2"/>
          <w:sz w:val="24"/>
          <w:szCs w:val="24"/>
        </w:rPr>
        <w:t>комплексный сбор сведений о ребёнке на основании диагностической информации от специалистов разного профиля;</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изучение развития эмоционально­волевой сферы и личностных особенностей обучающихся;</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pacing w:val="-2"/>
          <w:sz w:val="24"/>
          <w:szCs w:val="24"/>
        </w:rPr>
        <w:t>изучение социальной ситуации развития и условий се</w:t>
      </w:r>
      <w:r w:rsidRPr="008326BF">
        <w:rPr>
          <w:rFonts w:ascii="Times New Roman" w:hAnsi="Times New Roman" w:cs="Times New Roman"/>
          <w:sz w:val="24"/>
          <w:szCs w:val="24"/>
        </w:rPr>
        <w:t>мейного воспитания ребёнка;</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изучение адаптивных возможностей и уровня социализации ребёнка с ограниченными возможностями здоровья;</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pacing w:val="2"/>
          <w:sz w:val="24"/>
          <w:szCs w:val="24"/>
        </w:rPr>
        <w:t xml:space="preserve">системный разносторонний контроль специалистов за </w:t>
      </w:r>
      <w:r w:rsidRPr="008326BF">
        <w:rPr>
          <w:rFonts w:ascii="Times New Roman" w:hAnsi="Times New Roman" w:cs="Times New Roman"/>
          <w:sz w:val="24"/>
          <w:szCs w:val="24"/>
        </w:rPr>
        <w:t>уровнем и динамикой развития ребёнка;</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анализ успешности коррекционно­развивающей работы.</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i/>
          <w:iCs/>
          <w:sz w:val="24"/>
          <w:szCs w:val="24"/>
        </w:rPr>
        <w:t>Коррекционно­развивающая работа включает:</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выбор оптимальных для развития ребёнка с ограничен</w:t>
      </w:r>
      <w:r w:rsidRPr="008326BF">
        <w:rPr>
          <w:rFonts w:ascii="Times New Roman" w:hAnsi="Times New Roman" w:cs="Times New Roman"/>
          <w:spacing w:val="2"/>
          <w:sz w:val="24"/>
          <w:szCs w:val="24"/>
        </w:rPr>
        <w:t>ными возможностями здоровья коррекционных программ/</w:t>
      </w:r>
      <w:r w:rsidRPr="008326BF">
        <w:rPr>
          <w:rFonts w:ascii="Times New Roman" w:hAnsi="Times New Roman" w:cs="Times New Roman"/>
          <w:sz w:val="24"/>
          <w:szCs w:val="24"/>
        </w:rPr>
        <w:t>методик, методов и приёмов обучения в соответствии с его особыми образовательными потребностями;</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pacing w:val="2"/>
          <w:sz w:val="24"/>
          <w:szCs w:val="24"/>
        </w:rPr>
        <w:t xml:space="preserve">системное воздействие на учебно­познавательную деятельность ребёнка в динамике образовательного процесса, </w:t>
      </w:r>
      <w:r w:rsidRPr="008326BF">
        <w:rPr>
          <w:rFonts w:ascii="Times New Roman" w:hAnsi="Times New Roman" w:cs="Times New Roman"/>
          <w:sz w:val="24"/>
          <w:szCs w:val="24"/>
        </w:rPr>
        <w:t>направленное на формирование универсальных учебных действий и коррекцию отклонений в развитии;</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коррекцию и развитие высших психических функций;</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развитие эмоционально­волевой и личностной сферы ребёнка и психокоррекцию его поведения;</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pacing w:val="2"/>
          <w:sz w:val="24"/>
          <w:szCs w:val="24"/>
        </w:rPr>
        <w:t xml:space="preserve">социальную защиту ребёнка в случае неблагоприятных </w:t>
      </w:r>
      <w:r w:rsidRPr="008326BF">
        <w:rPr>
          <w:rFonts w:ascii="Times New Roman" w:hAnsi="Times New Roman" w:cs="Times New Roman"/>
          <w:sz w:val="24"/>
          <w:szCs w:val="24"/>
        </w:rPr>
        <w:t>условий жизни при психотравмирующих обстоятельствах.</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i/>
          <w:iCs/>
          <w:sz w:val="24"/>
          <w:szCs w:val="24"/>
        </w:rPr>
        <w:t>Консультативная работа включает:</w:t>
      </w:r>
    </w:p>
    <w:p w:rsidR="002F6F64" w:rsidRPr="008326BF" w:rsidRDefault="002F6F64" w:rsidP="002F6F64">
      <w:pPr>
        <w:pStyle w:val="af0"/>
        <w:spacing w:line="240" w:lineRule="auto"/>
        <w:ind w:firstLine="454"/>
        <w:rPr>
          <w:rFonts w:ascii="Times New Roman" w:hAnsi="Times New Roman" w:cs="Times New Roman"/>
          <w:spacing w:val="-2"/>
          <w:sz w:val="24"/>
          <w:szCs w:val="24"/>
        </w:rPr>
      </w:pPr>
      <w:proofErr w:type="gramStart"/>
      <w:r w:rsidRPr="008326BF">
        <w:rPr>
          <w:rFonts w:ascii="Times New Roman" w:hAnsi="Times New Roman" w:cs="Times New Roman"/>
          <w:spacing w:val="2"/>
          <w:sz w:val="24"/>
          <w:szCs w:val="24"/>
        </w:rPr>
        <w:t xml:space="preserve">выработку совместных обоснованных рекомендаций по </w:t>
      </w:r>
      <w:r w:rsidRPr="008326BF">
        <w:rPr>
          <w:rFonts w:ascii="Times New Roman" w:hAnsi="Times New Roman" w:cs="Times New Roman"/>
          <w:spacing w:val="-2"/>
          <w:sz w:val="24"/>
          <w:szCs w:val="24"/>
        </w:rPr>
        <w:t>основным направлениям работы с обучающимся с ограниченными возможностями здоровья, единых для всех участников образовательного процесса;</w:t>
      </w:r>
      <w:proofErr w:type="gramEnd"/>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pacing w:val="2"/>
          <w:sz w:val="24"/>
          <w:szCs w:val="24"/>
        </w:rPr>
        <w:t>консультирование специалистами педагогов по выбору индивидуально ориентированных методов и приёмов работы</w:t>
      </w:r>
      <w:r w:rsidRPr="008326BF">
        <w:rPr>
          <w:rFonts w:ascii="Times New Roman" w:hAnsi="Times New Roman" w:cs="Times New Roman"/>
          <w:sz w:val="24"/>
          <w:szCs w:val="24"/>
        </w:rPr>
        <w:t xml:space="preserve"> с </w:t>
      </w:r>
      <w:proofErr w:type="gramStart"/>
      <w:r w:rsidRPr="008326BF">
        <w:rPr>
          <w:rFonts w:ascii="Times New Roman" w:hAnsi="Times New Roman" w:cs="Times New Roman"/>
          <w:sz w:val="24"/>
          <w:szCs w:val="24"/>
        </w:rPr>
        <w:t>обучающимся</w:t>
      </w:r>
      <w:proofErr w:type="gramEnd"/>
      <w:r w:rsidRPr="008326BF">
        <w:rPr>
          <w:rFonts w:ascii="Times New Roman" w:hAnsi="Times New Roman" w:cs="Times New Roman"/>
          <w:sz w:val="24"/>
          <w:szCs w:val="24"/>
        </w:rPr>
        <w:t xml:space="preserve"> с ограниченными возможностями здоровья;</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i/>
          <w:iCs/>
          <w:spacing w:val="-2"/>
          <w:sz w:val="24"/>
          <w:szCs w:val="24"/>
        </w:rPr>
        <w:t>Информационно­просветительская работа предусматри</w:t>
      </w:r>
      <w:r w:rsidRPr="008326BF">
        <w:rPr>
          <w:rFonts w:ascii="Times New Roman" w:hAnsi="Times New Roman" w:cs="Times New Roman"/>
          <w:i/>
          <w:iCs/>
          <w:sz w:val="24"/>
          <w:szCs w:val="24"/>
        </w:rPr>
        <w:t>вает:</w:t>
      </w:r>
    </w:p>
    <w:p w:rsidR="002F6F64" w:rsidRPr="008326BF" w:rsidRDefault="002F6F64" w:rsidP="002F6F64">
      <w:pPr>
        <w:pStyle w:val="af0"/>
        <w:spacing w:line="240" w:lineRule="auto"/>
        <w:ind w:firstLine="454"/>
        <w:rPr>
          <w:rFonts w:ascii="Times New Roman" w:hAnsi="Times New Roman" w:cs="Times New Roman"/>
          <w:sz w:val="24"/>
          <w:szCs w:val="24"/>
        </w:rPr>
      </w:pPr>
      <w:proofErr w:type="gramStart"/>
      <w:r w:rsidRPr="008326BF">
        <w:rPr>
          <w:rFonts w:ascii="Times New Roman" w:hAnsi="Times New Roman" w:cs="Times New Roman"/>
          <w:sz w:val="24"/>
          <w:szCs w:val="24"/>
        </w:rPr>
        <w:lastRenderedPageBreak/>
        <w:t>различные формы просветительской деятельности (лекции, беседы, информационные стенды, печатные материалы), направленные на разъяснение участн</w:t>
      </w:r>
      <w:r w:rsidR="00C9771B">
        <w:rPr>
          <w:rFonts w:ascii="Times New Roman" w:hAnsi="Times New Roman" w:cs="Times New Roman"/>
          <w:sz w:val="24"/>
          <w:szCs w:val="24"/>
        </w:rPr>
        <w:t>икам образовательного процесса -</w:t>
      </w:r>
      <w:r w:rsidRPr="008326BF">
        <w:rPr>
          <w:rFonts w:ascii="Times New Roman" w:hAnsi="Times New Roman" w:cs="Times New Roman"/>
          <w:sz w:val="24"/>
          <w:szCs w:val="24"/>
        </w:rPr>
        <w:t xml:space="preserve"> обучающимся (как имеющим, так и не имеющим недостатки в развитии), их родителям (законным представител</w:t>
      </w:r>
      <w:r w:rsidR="00C9771B">
        <w:rPr>
          <w:rFonts w:ascii="Times New Roman" w:hAnsi="Times New Roman" w:cs="Times New Roman"/>
          <w:sz w:val="24"/>
          <w:szCs w:val="24"/>
        </w:rPr>
        <w:t>ям), педагогическим работникам -</w:t>
      </w:r>
      <w:r w:rsidRPr="008326BF">
        <w:rPr>
          <w:rFonts w:ascii="Times New Roman" w:hAnsi="Times New Roman" w:cs="Times New Roman"/>
          <w:sz w:val="24"/>
          <w:szCs w:val="24"/>
        </w:rPr>
        <w:t xml:space="preserve"> вопросов, связанных с особенностями образовательного процесса и сопровождения детей с ограниченными возможностями здоровья;</w:t>
      </w:r>
      <w:proofErr w:type="gramEnd"/>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b/>
          <w:bCs/>
          <w:sz w:val="24"/>
          <w:szCs w:val="24"/>
        </w:rPr>
        <w:t>Этапы реализации программы</w:t>
      </w:r>
    </w:p>
    <w:p w:rsidR="002F6F64" w:rsidRPr="008326BF" w:rsidRDefault="002F6F64" w:rsidP="002F6F64">
      <w:pPr>
        <w:pStyle w:val="af"/>
        <w:spacing w:line="240" w:lineRule="auto"/>
        <w:ind w:firstLine="454"/>
        <w:rPr>
          <w:rFonts w:ascii="Times New Roman" w:hAnsi="Times New Roman" w:cs="Times New Roman"/>
          <w:i/>
          <w:iCs/>
          <w:sz w:val="24"/>
          <w:szCs w:val="24"/>
        </w:rPr>
      </w:pPr>
      <w:r w:rsidRPr="008326BF">
        <w:rPr>
          <w:rFonts w:ascii="Times New Roman" w:hAnsi="Times New Roman" w:cs="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2F6F64" w:rsidRPr="008326BF" w:rsidRDefault="002F6F64" w:rsidP="002F6F64">
      <w:pPr>
        <w:pStyle w:val="af"/>
        <w:spacing w:line="240" w:lineRule="auto"/>
        <w:ind w:firstLine="454"/>
        <w:rPr>
          <w:rFonts w:ascii="Times New Roman" w:hAnsi="Times New Roman" w:cs="Times New Roman"/>
          <w:i/>
          <w:iCs/>
          <w:sz w:val="24"/>
          <w:szCs w:val="24"/>
        </w:rPr>
      </w:pPr>
      <w:r w:rsidRPr="008326BF">
        <w:rPr>
          <w:rFonts w:ascii="Times New Roman" w:hAnsi="Times New Roman" w:cs="Times New Roman"/>
          <w:i/>
          <w:iCs/>
          <w:spacing w:val="2"/>
          <w:sz w:val="24"/>
          <w:szCs w:val="24"/>
        </w:rPr>
        <w:t>Этап сбора и анализа информации</w:t>
      </w:r>
      <w:r w:rsidRPr="008326BF">
        <w:rPr>
          <w:rFonts w:ascii="Times New Roman" w:hAnsi="Times New Roman" w:cs="Times New Roman"/>
          <w:spacing w:val="2"/>
          <w:sz w:val="24"/>
          <w:szCs w:val="24"/>
        </w:rPr>
        <w:t xml:space="preserve"> (информационно­</w:t>
      </w:r>
      <w:r w:rsidRPr="008326BF">
        <w:rPr>
          <w:rFonts w:ascii="Times New Roman" w:hAnsi="Times New Roman" w:cs="Times New Roman"/>
          <w:sz w:val="24"/>
          <w:szCs w:val="24"/>
        </w:rPr>
        <w:t>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w:t>
      </w:r>
    </w:p>
    <w:p w:rsidR="002F6F64" w:rsidRPr="008326BF" w:rsidRDefault="002F6F64" w:rsidP="002F6F64">
      <w:pPr>
        <w:pStyle w:val="af"/>
        <w:spacing w:line="240" w:lineRule="auto"/>
        <w:ind w:firstLine="454"/>
        <w:rPr>
          <w:rFonts w:ascii="Times New Roman" w:hAnsi="Times New Roman" w:cs="Times New Roman"/>
          <w:i/>
          <w:iCs/>
          <w:sz w:val="24"/>
          <w:szCs w:val="24"/>
        </w:rPr>
      </w:pPr>
      <w:r w:rsidRPr="008326BF">
        <w:rPr>
          <w:rFonts w:ascii="Times New Roman" w:hAnsi="Times New Roman" w:cs="Times New Roman"/>
          <w:i/>
          <w:iCs/>
          <w:sz w:val="24"/>
          <w:szCs w:val="24"/>
        </w:rPr>
        <w:t>Этап планирования, организации, координации</w:t>
      </w:r>
      <w:r w:rsidRPr="008326BF">
        <w:rPr>
          <w:rFonts w:ascii="Times New Roman" w:hAnsi="Times New Roman" w:cs="Times New Roman"/>
          <w:sz w:val="24"/>
          <w:szCs w:val="24"/>
        </w:rPr>
        <w:t xml:space="preserve"> (органи</w:t>
      </w:r>
      <w:r w:rsidRPr="008326BF">
        <w:rPr>
          <w:rFonts w:ascii="Times New Roman" w:hAnsi="Times New Roman" w:cs="Times New Roman"/>
          <w:spacing w:val="-2"/>
          <w:sz w:val="24"/>
          <w:szCs w:val="24"/>
        </w:rPr>
        <w:t xml:space="preserve">зационно­исполнительская деятельность). Результатом работы </w:t>
      </w:r>
      <w:r w:rsidRPr="008326BF">
        <w:rPr>
          <w:rFonts w:ascii="Times New Roman" w:hAnsi="Times New Roman" w:cs="Times New Roman"/>
          <w:sz w:val="24"/>
          <w:szCs w:val="24"/>
        </w:rPr>
        <w:t xml:space="preserve">является особым образом организованный образовательный </w:t>
      </w:r>
      <w:r w:rsidRPr="008326BF">
        <w:rPr>
          <w:rFonts w:ascii="Times New Roman" w:hAnsi="Times New Roman" w:cs="Times New Roman"/>
          <w:spacing w:val="2"/>
          <w:sz w:val="24"/>
          <w:szCs w:val="24"/>
        </w:rPr>
        <w:t>процесс, имеющий коррекционно­развивающую направлен</w:t>
      </w:r>
      <w:r w:rsidRPr="008326BF">
        <w:rPr>
          <w:rFonts w:ascii="Times New Roman" w:hAnsi="Times New Roman" w:cs="Times New Roman"/>
          <w:sz w:val="24"/>
          <w:szCs w:val="24"/>
        </w:rPr>
        <w:t>ность, и процесс специального сопровождения детей с огра</w:t>
      </w:r>
      <w:r w:rsidRPr="008326BF">
        <w:rPr>
          <w:rFonts w:ascii="Times New Roman" w:hAnsi="Times New Roman" w:cs="Times New Roman"/>
          <w:spacing w:val="2"/>
          <w:sz w:val="24"/>
          <w:szCs w:val="24"/>
        </w:rPr>
        <w:t xml:space="preserve">ниченными возможностями здоровья при целенаправленно созданных (вариативных) условиях обучения, воспитания, </w:t>
      </w:r>
      <w:r w:rsidRPr="008326BF">
        <w:rPr>
          <w:rFonts w:ascii="Times New Roman" w:hAnsi="Times New Roman" w:cs="Times New Roman"/>
          <w:sz w:val="24"/>
          <w:szCs w:val="24"/>
        </w:rPr>
        <w:t>развития, социализации рассматриваемой категории детей.</w:t>
      </w:r>
    </w:p>
    <w:p w:rsidR="002F6F64" w:rsidRPr="008326BF" w:rsidRDefault="002F6F64" w:rsidP="002F6F64">
      <w:pPr>
        <w:pStyle w:val="af"/>
        <w:spacing w:line="240" w:lineRule="auto"/>
        <w:ind w:firstLine="454"/>
        <w:rPr>
          <w:rFonts w:ascii="Times New Roman" w:hAnsi="Times New Roman" w:cs="Times New Roman"/>
          <w:i/>
          <w:iCs/>
          <w:spacing w:val="2"/>
          <w:sz w:val="24"/>
          <w:szCs w:val="24"/>
        </w:rPr>
      </w:pPr>
      <w:r w:rsidRPr="008326BF">
        <w:rPr>
          <w:rFonts w:ascii="Times New Roman" w:hAnsi="Times New Roman" w:cs="Times New Roman"/>
          <w:i/>
          <w:iCs/>
          <w:spacing w:val="2"/>
          <w:sz w:val="24"/>
          <w:szCs w:val="24"/>
        </w:rPr>
        <w:t>Этап диагностики коррекционно­развивающей образо</w:t>
      </w:r>
      <w:r w:rsidRPr="008326BF">
        <w:rPr>
          <w:rFonts w:ascii="Times New Roman" w:hAnsi="Times New Roman" w:cs="Times New Roman"/>
          <w:i/>
          <w:iCs/>
          <w:spacing w:val="-2"/>
          <w:sz w:val="24"/>
          <w:szCs w:val="24"/>
        </w:rPr>
        <w:t xml:space="preserve">вательной среды </w:t>
      </w:r>
      <w:r w:rsidRPr="008326BF">
        <w:rPr>
          <w:rFonts w:ascii="Times New Roman" w:hAnsi="Times New Roman" w:cs="Times New Roman"/>
          <w:spacing w:val="-2"/>
          <w:sz w:val="24"/>
          <w:szCs w:val="24"/>
        </w:rPr>
        <w:t xml:space="preserve">(контрольно­диагностическая деятельность). </w:t>
      </w:r>
      <w:r w:rsidRPr="008326BF">
        <w:rPr>
          <w:rFonts w:ascii="Times New Roman" w:hAnsi="Times New Roman" w:cs="Times New Roman"/>
          <w:spacing w:val="2"/>
          <w:sz w:val="24"/>
          <w:szCs w:val="24"/>
        </w:rPr>
        <w:t xml:space="preserve">Результатом является констатация соответствия созданных </w:t>
      </w:r>
      <w:r w:rsidRPr="008326BF">
        <w:rPr>
          <w:rFonts w:ascii="Times New Roman" w:hAnsi="Times New Roman" w:cs="Times New Roman"/>
          <w:sz w:val="24"/>
          <w:szCs w:val="24"/>
        </w:rPr>
        <w:t xml:space="preserve">условий и выбранных коррекционно­развивающих и образовательных программ особым образовательным потребностям </w:t>
      </w:r>
      <w:r w:rsidRPr="008326BF">
        <w:rPr>
          <w:rFonts w:ascii="Times New Roman" w:hAnsi="Times New Roman" w:cs="Times New Roman"/>
          <w:spacing w:val="2"/>
          <w:sz w:val="24"/>
          <w:szCs w:val="24"/>
        </w:rPr>
        <w:t>ребёнка.</w:t>
      </w:r>
    </w:p>
    <w:p w:rsidR="002F6F64" w:rsidRPr="008326BF" w:rsidRDefault="002F6F64" w:rsidP="002F6F64">
      <w:pPr>
        <w:pStyle w:val="af"/>
        <w:spacing w:line="240" w:lineRule="auto"/>
        <w:ind w:firstLine="454"/>
        <w:rPr>
          <w:rFonts w:ascii="Times New Roman" w:hAnsi="Times New Roman" w:cs="Times New Roman"/>
          <w:b/>
          <w:bCs/>
          <w:sz w:val="24"/>
          <w:szCs w:val="24"/>
        </w:rPr>
      </w:pPr>
      <w:r w:rsidRPr="008326BF">
        <w:rPr>
          <w:rFonts w:ascii="Times New Roman" w:hAnsi="Times New Roman" w:cs="Times New Roman"/>
          <w:i/>
          <w:iCs/>
          <w:spacing w:val="2"/>
          <w:sz w:val="24"/>
          <w:szCs w:val="24"/>
        </w:rPr>
        <w:t>Этап регуляции и корректировки</w:t>
      </w:r>
      <w:r w:rsidRPr="008326BF">
        <w:rPr>
          <w:rFonts w:ascii="Times New Roman" w:hAnsi="Times New Roman" w:cs="Times New Roman"/>
          <w:spacing w:val="2"/>
          <w:sz w:val="24"/>
          <w:szCs w:val="24"/>
        </w:rPr>
        <w:t xml:space="preserve"> (регулятивно­корректировочная деятельность). Результатом является внесение </w:t>
      </w:r>
      <w:r w:rsidRPr="008326BF">
        <w:rPr>
          <w:rFonts w:ascii="Times New Roman" w:hAnsi="Times New Roman" w:cs="Times New Roman"/>
          <w:sz w:val="24"/>
          <w:szCs w:val="24"/>
        </w:rPr>
        <w:t>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w:t>
      </w:r>
      <w:r w:rsidRPr="008326BF">
        <w:rPr>
          <w:rFonts w:ascii="Times New Roman" w:hAnsi="Times New Roman" w:cs="Times New Roman"/>
          <w:sz w:val="24"/>
          <w:szCs w:val="24"/>
        </w:rPr>
        <w:br/>
        <w:t>и приёмов работы.</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b/>
          <w:bCs/>
          <w:sz w:val="24"/>
          <w:szCs w:val="24"/>
        </w:rPr>
        <w:t>Механизмы реализации программы</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spacing w:val="2"/>
          <w:sz w:val="24"/>
          <w:szCs w:val="24"/>
        </w:rPr>
        <w:t xml:space="preserve">Основными механизмами реализации коррекционной </w:t>
      </w:r>
      <w:r w:rsidRPr="008326BF">
        <w:rPr>
          <w:rFonts w:ascii="Times New Roman" w:hAnsi="Times New Roman" w:cs="Times New Roman"/>
          <w:sz w:val="24"/>
          <w:szCs w:val="24"/>
        </w:rPr>
        <w:t>ра</w:t>
      </w:r>
      <w:r w:rsidRPr="008326BF">
        <w:rPr>
          <w:rFonts w:ascii="Times New Roman" w:hAnsi="Times New Roman" w:cs="Times New Roman"/>
          <w:spacing w:val="2"/>
          <w:sz w:val="24"/>
          <w:szCs w:val="24"/>
        </w:rPr>
        <w:t xml:space="preserve">боты являются оптимально выстроенное </w:t>
      </w:r>
      <w:r w:rsidRPr="008326BF">
        <w:rPr>
          <w:rFonts w:ascii="Times New Roman" w:hAnsi="Times New Roman" w:cs="Times New Roman"/>
          <w:i/>
          <w:iCs/>
          <w:spacing w:val="2"/>
          <w:sz w:val="24"/>
          <w:szCs w:val="24"/>
        </w:rPr>
        <w:t xml:space="preserve">взаимодействие </w:t>
      </w:r>
      <w:r w:rsidRPr="008326BF">
        <w:rPr>
          <w:rFonts w:ascii="Times New Roman" w:hAnsi="Times New Roman" w:cs="Times New Roman"/>
          <w:i/>
          <w:iCs/>
          <w:sz w:val="24"/>
          <w:szCs w:val="24"/>
        </w:rPr>
        <w:t>специалистов образовательного учреждения</w:t>
      </w:r>
      <w:r w:rsidRPr="008326BF">
        <w:rPr>
          <w:rFonts w:ascii="Times New Roman" w:hAnsi="Times New Roman" w:cs="Times New Roman"/>
          <w:sz w:val="24"/>
          <w:szCs w:val="24"/>
        </w:rPr>
        <w:t>, обеспечивающее системное сопровождение детей с ограниченными воз</w:t>
      </w:r>
      <w:r w:rsidRPr="008326BF">
        <w:rPr>
          <w:rFonts w:ascii="Times New Roman" w:hAnsi="Times New Roman" w:cs="Times New Roman"/>
          <w:spacing w:val="2"/>
          <w:sz w:val="24"/>
          <w:szCs w:val="24"/>
        </w:rPr>
        <w:t>можностями здоровья специалистами различного профиля</w:t>
      </w:r>
      <w:r w:rsidRPr="008326BF">
        <w:rPr>
          <w:rFonts w:ascii="Times New Roman" w:hAnsi="Times New Roman" w:cs="Times New Roman"/>
          <w:spacing w:val="2"/>
          <w:sz w:val="24"/>
          <w:szCs w:val="24"/>
        </w:rPr>
        <w:br/>
        <w:t xml:space="preserve">в образовательном процессе, и </w:t>
      </w:r>
      <w:r w:rsidRPr="008326BF">
        <w:rPr>
          <w:rFonts w:ascii="Times New Roman" w:hAnsi="Times New Roman" w:cs="Times New Roman"/>
          <w:i/>
          <w:iCs/>
          <w:spacing w:val="2"/>
          <w:sz w:val="24"/>
          <w:szCs w:val="24"/>
        </w:rPr>
        <w:t>социальное партнёрство</w:t>
      </w:r>
      <w:r w:rsidRPr="008326BF">
        <w:rPr>
          <w:rFonts w:ascii="Times New Roman" w:hAnsi="Times New Roman" w:cs="Times New Roman"/>
          <w:spacing w:val="2"/>
          <w:sz w:val="24"/>
          <w:szCs w:val="24"/>
        </w:rPr>
        <w:t xml:space="preserve">, </w:t>
      </w:r>
      <w:r w:rsidRPr="008326BF">
        <w:rPr>
          <w:rFonts w:ascii="Times New Roman" w:hAnsi="Times New Roman" w:cs="Times New Roman"/>
          <w:spacing w:val="-2"/>
          <w:sz w:val="24"/>
          <w:szCs w:val="24"/>
        </w:rPr>
        <w:t>предполагающее профессиональное взаимодействие образо</w:t>
      </w:r>
      <w:r w:rsidRPr="008326BF">
        <w:rPr>
          <w:rFonts w:ascii="Times New Roman" w:hAnsi="Times New Roman" w:cs="Times New Roman"/>
          <w:sz w:val="24"/>
          <w:szCs w:val="24"/>
        </w:rPr>
        <w:t>вательного учреждения с внешними ресурсами (организациями различных ведомств, общественными организациями и другими институтами общества).</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i/>
          <w:iCs/>
          <w:sz w:val="24"/>
          <w:szCs w:val="24"/>
        </w:rPr>
        <w:t>Взаимодействие специалистов образовательного учреждения</w:t>
      </w:r>
      <w:r w:rsidRPr="008326BF">
        <w:rPr>
          <w:rFonts w:ascii="Times New Roman" w:hAnsi="Times New Roman" w:cs="Times New Roman"/>
          <w:sz w:val="24"/>
          <w:szCs w:val="24"/>
        </w:rPr>
        <w:t xml:space="preserve"> предусматривает:</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комплексность в определении и решении проблем ребёнка, предоставлении ему квалифицированной помощи специалистов разного профиля;</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многоаспектный анализ личностного и познавательного развития ребёнка;</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составление комплексных индивидуальных программ общего развития и коррекции отдельных сторон учебно­позна</w:t>
      </w:r>
      <w:r w:rsidRPr="008326BF">
        <w:rPr>
          <w:rFonts w:ascii="Times New Roman" w:hAnsi="Times New Roman" w:cs="Times New Roman"/>
          <w:spacing w:val="2"/>
          <w:sz w:val="24"/>
          <w:szCs w:val="24"/>
        </w:rPr>
        <w:t xml:space="preserve">вательной, речевой, эмоциональной­волевой и личностной </w:t>
      </w:r>
      <w:r w:rsidRPr="008326BF">
        <w:rPr>
          <w:rFonts w:ascii="Times New Roman" w:hAnsi="Times New Roman" w:cs="Times New Roman"/>
          <w:sz w:val="24"/>
          <w:szCs w:val="24"/>
        </w:rPr>
        <w:t>сфер ребёнка.</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i/>
          <w:iCs/>
          <w:sz w:val="24"/>
          <w:szCs w:val="24"/>
        </w:rPr>
        <w:t>Социальное</w:t>
      </w:r>
      <w:r w:rsidRPr="008326BF">
        <w:rPr>
          <w:rFonts w:ascii="Times New Roman" w:hAnsi="Times New Roman" w:cs="Times New Roman"/>
          <w:sz w:val="24"/>
          <w:szCs w:val="24"/>
        </w:rPr>
        <w:t xml:space="preserve"> </w:t>
      </w:r>
      <w:r w:rsidRPr="008326BF">
        <w:rPr>
          <w:rFonts w:ascii="Times New Roman" w:hAnsi="Times New Roman" w:cs="Times New Roman"/>
          <w:i/>
          <w:iCs/>
          <w:sz w:val="24"/>
          <w:szCs w:val="24"/>
        </w:rPr>
        <w:t>партнёрство</w:t>
      </w:r>
      <w:r w:rsidRPr="008326BF">
        <w:rPr>
          <w:rFonts w:ascii="Times New Roman" w:hAnsi="Times New Roman" w:cs="Times New Roman"/>
          <w:sz w:val="24"/>
          <w:szCs w:val="24"/>
        </w:rPr>
        <w:t xml:space="preserve"> предусматривает:</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сотрудничество с учреждениями образования и другими ведомствами по вопросам преемственности обучения, разви</w:t>
      </w:r>
      <w:r w:rsidRPr="008326BF">
        <w:rPr>
          <w:rFonts w:ascii="Times New Roman" w:hAnsi="Times New Roman" w:cs="Times New Roman"/>
          <w:spacing w:val="2"/>
          <w:sz w:val="24"/>
          <w:szCs w:val="24"/>
        </w:rPr>
        <w:t>тия и адаптации, социализации, здоровьесбережения детей</w:t>
      </w:r>
      <w:r w:rsidRPr="008326BF">
        <w:rPr>
          <w:rFonts w:ascii="Times New Roman" w:hAnsi="Times New Roman" w:cs="Times New Roman"/>
          <w:spacing w:val="2"/>
          <w:sz w:val="24"/>
          <w:szCs w:val="24"/>
        </w:rPr>
        <w:br/>
      </w:r>
      <w:r w:rsidRPr="008326BF">
        <w:rPr>
          <w:rFonts w:ascii="Times New Roman" w:hAnsi="Times New Roman" w:cs="Times New Roman"/>
          <w:sz w:val="24"/>
          <w:szCs w:val="24"/>
        </w:rPr>
        <w:t>с ограниченными возможностями здоровья;</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pacing w:val="2"/>
          <w:sz w:val="24"/>
          <w:szCs w:val="24"/>
        </w:rPr>
        <w:t xml:space="preserve">сотрудничество со средствами массовой информации, а также с негосударственными структурами, прежде всего </w:t>
      </w:r>
      <w:r w:rsidRPr="008326BF">
        <w:rPr>
          <w:rFonts w:ascii="Times New Roman" w:hAnsi="Times New Roman" w:cs="Times New Roman"/>
          <w:sz w:val="24"/>
          <w:szCs w:val="24"/>
        </w:rPr>
        <w:t>с общественными объединениями инвалидов, организациями родителей детей с ограниченными возможностями здоровья;</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сотрудничество с родительской общественностью.</w:t>
      </w:r>
    </w:p>
    <w:p w:rsidR="002F6F64" w:rsidRPr="008326BF" w:rsidRDefault="002F6F64" w:rsidP="002F6F64">
      <w:pPr>
        <w:pStyle w:val="af"/>
        <w:spacing w:line="240" w:lineRule="auto"/>
        <w:ind w:firstLine="454"/>
        <w:rPr>
          <w:rFonts w:ascii="Times New Roman" w:hAnsi="Times New Roman" w:cs="Times New Roman"/>
          <w:b/>
          <w:bCs/>
          <w:sz w:val="24"/>
          <w:szCs w:val="24"/>
        </w:rPr>
      </w:pPr>
      <w:r w:rsidRPr="008326BF">
        <w:rPr>
          <w:rFonts w:ascii="Times New Roman" w:hAnsi="Times New Roman" w:cs="Times New Roman"/>
          <w:b/>
          <w:bCs/>
          <w:sz w:val="24"/>
          <w:szCs w:val="24"/>
        </w:rPr>
        <w:t>Условия реализации программы</w:t>
      </w:r>
    </w:p>
    <w:p w:rsidR="002F6F64" w:rsidRPr="008326BF" w:rsidRDefault="002F6F64" w:rsidP="002F6F64">
      <w:pPr>
        <w:pStyle w:val="af"/>
        <w:spacing w:line="240" w:lineRule="auto"/>
        <w:ind w:firstLine="454"/>
        <w:rPr>
          <w:rFonts w:ascii="Times New Roman" w:hAnsi="Times New Roman" w:cs="Times New Roman"/>
          <w:i/>
          <w:iCs/>
          <w:sz w:val="24"/>
          <w:szCs w:val="24"/>
        </w:rPr>
      </w:pPr>
      <w:r w:rsidRPr="008326BF">
        <w:rPr>
          <w:rFonts w:ascii="Times New Roman" w:hAnsi="Times New Roman" w:cs="Times New Roman"/>
          <w:spacing w:val="2"/>
          <w:sz w:val="24"/>
          <w:szCs w:val="24"/>
        </w:rPr>
        <w:lastRenderedPageBreak/>
        <w:t>Программа коррекционной работы</w:t>
      </w:r>
      <w:r w:rsidRPr="008326BF">
        <w:rPr>
          <w:rFonts w:ascii="Times New Roman" w:hAnsi="Times New Roman" w:cs="Times New Roman"/>
          <w:b/>
          <w:bCs/>
          <w:spacing w:val="2"/>
          <w:sz w:val="24"/>
          <w:szCs w:val="24"/>
        </w:rPr>
        <w:t xml:space="preserve"> </w:t>
      </w:r>
      <w:r w:rsidRPr="008326BF">
        <w:rPr>
          <w:rFonts w:ascii="Times New Roman" w:hAnsi="Times New Roman" w:cs="Times New Roman"/>
          <w:spacing w:val="2"/>
          <w:sz w:val="24"/>
          <w:szCs w:val="24"/>
        </w:rPr>
        <w:t>предусматривает соз</w:t>
      </w:r>
      <w:r w:rsidRPr="008326BF">
        <w:rPr>
          <w:rFonts w:ascii="Times New Roman" w:hAnsi="Times New Roman" w:cs="Times New Roman"/>
          <w:sz w:val="24"/>
          <w:szCs w:val="24"/>
        </w:rPr>
        <w:t xml:space="preserve">дание в образовательном учреждении специальных условий </w:t>
      </w:r>
      <w:r w:rsidRPr="008326BF">
        <w:rPr>
          <w:rFonts w:ascii="Times New Roman" w:hAnsi="Times New Roman" w:cs="Times New Roman"/>
          <w:spacing w:val="2"/>
          <w:sz w:val="24"/>
          <w:szCs w:val="24"/>
        </w:rPr>
        <w:t>обучения и воспитания детей с ограниченными возможно</w:t>
      </w:r>
      <w:r w:rsidRPr="008326BF">
        <w:rPr>
          <w:rFonts w:ascii="Times New Roman" w:hAnsi="Times New Roman" w:cs="Times New Roman"/>
          <w:sz w:val="24"/>
          <w:szCs w:val="24"/>
        </w:rPr>
        <w:t>стями здоровья, включающих:</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i/>
          <w:iCs/>
          <w:sz w:val="24"/>
          <w:szCs w:val="24"/>
        </w:rPr>
        <w:t xml:space="preserve">Психолого­педагогическое обеспечение, </w:t>
      </w:r>
      <w:r w:rsidRPr="008326BF">
        <w:rPr>
          <w:rFonts w:ascii="Times New Roman" w:hAnsi="Times New Roman" w:cs="Times New Roman"/>
          <w:sz w:val="24"/>
          <w:szCs w:val="24"/>
        </w:rPr>
        <w:t>в том числе:</w:t>
      </w:r>
    </w:p>
    <w:p w:rsidR="002F6F64" w:rsidRPr="008326BF" w:rsidRDefault="002F6F64" w:rsidP="002F6F64">
      <w:pPr>
        <w:pStyle w:val="af0"/>
        <w:spacing w:line="240" w:lineRule="auto"/>
        <w:ind w:firstLine="454"/>
        <w:rPr>
          <w:rFonts w:ascii="Times New Roman" w:hAnsi="Times New Roman" w:cs="Times New Roman"/>
          <w:spacing w:val="2"/>
          <w:sz w:val="24"/>
          <w:szCs w:val="24"/>
        </w:rPr>
      </w:pPr>
      <w:r w:rsidRPr="008326BF">
        <w:rPr>
          <w:rFonts w:ascii="Times New Roman" w:hAnsi="Times New Roman" w:cs="Times New Roman"/>
          <w:spacing w:val="2"/>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2F6F64" w:rsidRPr="008326BF" w:rsidRDefault="002F6F64" w:rsidP="002F6F64">
      <w:pPr>
        <w:pStyle w:val="af0"/>
        <w:spacing w:line="240" w:lineRule="auto"/>
        <w:ind w:firstLine="454"/>
        <w:rPr>
          <w:rFonts w:ascii="Times New Roman" w:hAnsi="Times New Roman" w:cs="Times New Roman"/>
          <w:spacing w:val="-2"/>
          <w:sz w:val="24"/>
          <w:szCs w:val="24"/>
        </w:rPr>
      </w:pPr>
      <w:r w:rsidRPr="008326BF">
        <w:rPr>
          <w:rFonts w:ascii="Times New Roman" w:hAnsi="Times New Roman" w:cs="Times New Roman"/>
          <w:sz w:val="24"/>
          <w:szCs w:val="24"/>
        </w:rPr>
        <w:t>обеспечение психолого­педагогических условий (коррек</w:t>
      </w:r>
      <w:r w:rsidRPr="008326BF">
        <w:rPr>
          <w:rFonts w:ascii="Times New Roman" w:hAnsi="Times New Roman" w:cs="Times New Roman"/>
          <w:spacing w:val="2"/>
          <w:sz w:val="24"/>
          <w:szCs w:val="24"/>
        </w:rPr>
        <w:t>ционная направленность учебно­воспитательного процесса;</w:t>
      </w:r>
    </w:p>
    <w:p w:rsidR="002F6F64" w:rsidRPr="008326BF" w:rsidRDefault="002F6F64" w:rsidP="002F6F64">
      <w:pPr>
        <w:pStyle w:val="af0"/>
        <w:spacing w:line="240" w:lineRule="auto"/>
        <w:ind w:firstLine="454"/>
        <w:rPr>
          <w:rFonts w:ascii="Times New Roman" w:hAnsi="Times New Roman" w:cs="Times New Roman"/>
          <w:sz w:val="24"/>
          <w:szCs w:val="24"/>
        </w:rPr>
      </w:pPr>
      <w:r w:rsidRPr="008326BF">
        <w:rPr>
          <w:rFonts w:ascii="Times New Roman" w:hAnsi="Times New Roman" w:cs="Times New Roman"/>
          <w:sz w:val="24"/>
          <w:szCs w:val="24"/>
        </w:rPr>
        <w:t>развитие системы обучения и воспитания детей, имеющих сложные нарушения психического и (или) физического развития</w:t>
      </w:r>
      <w:r w:rsidRPr="008326BF">
        <w:rPr>
          <w:rStyle w:val="19"/>
          <w:rFonts w:eastAsia="Calibri"/>
          <w:sz w:val="24"/>
          <w:szCs w:val="24"/>
        </w:rPr>
        <w:footnoteReference w:id="4"/>
      </w:r>
      <w:r w:rsidRPr="008326BF">
        <w:rPr>
          <w:rFonts w:ascii="Times New Roman" w:hAnsi="Times New Roman" w:cs="Times New Roman"/>
          <w:sz w:val="24"/>
          <w:szCs w:val="24"/>
        </w:rPr>
        <w:t>.</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i/>
          <w:iCs/>
          <w:sz w:val="24"/>
          <w:szCs w:val="24"/>
        </w:rPr>
        <w:t>Программно­методическое обеспечение</w:t>
      </w:r>
    </w:p>
    <w:p w:rsidR="002F6F64" w:rsidRPr="00C9771B" w:rsidRDefault="002F6F64" w:rsidP="002F6F64">
      <w:pPr>
        <w:pStyle w:val="af"/>
        <w:spacing w:line="240" w:lineRule="auto"/>
        <w:ind w:firstLine="454"/>
        <w:rPr>
          <w:rFonts w:ascii="Times New Roman" w:hAnsi="Times New Roman" w:cs="Times New Roman"/>
          <w:color w:val="FF0000"/>
          <w:sz w:val="24"/>
          <w:szCs w:val="24"/>
        </w:rPr>
      </w:pPr>
      <w:r w:rsidRPr="008326BF">
        <w:rPr>
          <w:rFonts w:ascii="Times New Roman" w:hAnsi="Times New Roman" w:cs="Times New Roman"/>
          <w:sz w:val="24"/>
          <w:szCs w:val="24"/>
        </w:rPr>
        <w:t>В процессе реализации программы коррекционной рабо</w:t>
      </w:r>
      <w:r w:rsidRPr="008326BF">
        <w:rPr>
          <w:rFonts w:ascii="Times New Roman" w:hAnsi="Times New Roman" w:cs="Times New Roman"/>
          <w:spacing w:val="2"/>
          <w:sz w:val="24"/>
          <w:szCs w:val="24"/>
        </w:rPr>
        <w:t xml:space="preserve">ты могут быть использованы коррекционно­развивающие </w:t>
      </w:r>
      <w:r w:rsidRPr="008326BF">
        <w:rPr>
          <w:rFonts w:ascii="Times New Roman" w:hAnsi="Times New Roman" w:cs="Times New Roman"/>
          <w:sz w:val="24"/>
          <w:szCs w:val="24"/>
        </w:rPr>
        <w:t xml:space="preserve">программы, диагностический и коррекционно­развивающий </w:t>
      </w:r>
      <w:r w:rsidRPr="008326BF">
        <w:rPr>
          <w:rFonts w:ascii="Times New Roman" w:hAnsi="Times New Roman" w:cs="Times New Roman"/>
          <w:spacing w:val="-2"/>
          <w:sz w:val="24"/>
          <w:szCs w:val="24"/>
        </w:rPr>
        <w:t>инструментарий, необходимый для осуществления профессио</w:t>
      </w:r>
      <w:r w:rsidR="00C9771B">
        <w:rPr>
          <w:rFonts w:ascii="Times New Roman" w:hAnsi="Times New Roman" w:cs="Times New Roman"/>
          <w:sz w:val="24"/>
          <w:szCs w:val="24"/>
        </w:rPr>
        <w:t>нальной деятельности учителя.</w:t>
      </w:r>
    </w:p>
    <w:p w:rsidR="002F6F64" w:rsidRPr="008326BF" w:rsidRDefault="002F6F64" w:rsidP="002F6F64">
      <w:pPr>
        <w:pStyle w:val="af"/>
        <w:spacing w:line="240" w:lineRule="auto"/>
        <w:ind w:firstLine="454"/>
        <w:rPr>
          <w:rFonts w:ascii="Times New Roman" w:hAnsi="Times New Roman" w:cs="Times New Roman"/>
          <w:i/>
          <w:iCs/>
          <w:spacing w:val="-2"/>
          <w:sz w:val="24"/>
          <w:szCs w:val="24"/>
        </w:rPr>
      </w:pPr>
      <w:r w:rsidRPr="008326BF">
        <w:rPr>
          <w:rFonts w:ascii="Times New Roman" w:hAnsi="Times New Roman" w:cs="Times New Roman"/>
          <w:sz w:val="24"/>
          <w:szCs w:val="24"/>
        </w:rPr>
        <w:t xml:space="preserve">В случаях обучения детей с выраженными нарушениями </w:t>
      </w:r>
      <w:r w:rsidRPr="008326BF">
        <w:rPr>
          <w:rFonts w:ascii="Times New Roman" w:hAnsi="Times New Roman" w:cs="Times New Roman"/>
          <w:spacing w:val="-2"/>
          <w:sz w:val="24"/>
          <w:szCs w:val="24"/>
        </w:rPr>
        <w:t>психического и (или) физического развития по индивидуаль</w:t>
      </w:r>
      <w:r w:rsidRPr="008326BF">
        <w:rPr>
          <w:rFonts w:ascii="Times New Roman" w:hAnsi="Times New Roman" w:cs="Times New Roman"/>
          <w:sz w:val="24"/>
          <w:szCs w:val="24"/>
        </w:rPr>
        <w:t>ному учебному плану целесообразным является использова</w:t>
      </w:r>
      <w:r w:rsidRPr="008326BF">
        <w:rPr>
          <w:rFonts w:ascii="Times New Roman" w:hAnsi="Times New Roman" w:cs="Times New Roman"/>
          <w:spacing w:val="-4"/>
          <w:sz w:val="24"/>
          <w:szCs w:val="24"/>
        </w:rPr>
        <w:t xml:space="preserve">ние специальных (коррекционных) образовательных программ, </w:t>
      </w:r>
      <w:r w:rsidRPr="008326BF">
        <w:rPr>
          <w:rFonts w:ascii="Times New Roman" w:hAnsi="Times New Roman" w:cs="Times New Roman"/>
          <w:spacing w:val="-2"/>
          <w:sz w:val="24"/>
          <w:szCs w:val="24"/>
        </w:rPr>
        <w:t>учебников и учебных пособий для специальных (коррекцион</w:t>
      </w:r>
      <w:r w:rsidRPr="008326BF">
        <w:rPr>
          <w:rFonts w:ascii="Times New Roman" w:hAnsi="Times New Roman" w:cs="Times New Roman"/>
          <w:spacing w:val="2"/>
          <w:sz w:val="24"/>
          <w:szCs w:val="24"/>
        </w:rPr>
        <w:t xml:space="preserve">ных) образовательных учреждений (соответствующего вида), </w:t>
      </w:r>
      <w:r w:rsidRPr="008326BF">
        <w:rPr>
          <w:rFonts w:ascii="Times New Roman" w:hAnsi="Times New Roman" w:cs="Times New Roman"/>
          <w:spacing w:val="-2"/>
          <w:sz w:val="24"/>
          <w:szCs w:val="24"/>
        </w:rPr>
        <w:t>в том числе цифровых образовательных ресурсов.</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i/>
          <w:iCs/>
          <w:sz w:val="24"/>
          <w:szCs w:val="24"/>
        </w:rPr>
        <w:t>Кадровое обеспечение</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spacing w:val="2"/>
          <w:sz w:val="24"/>
          <w:szCs w:val="24"/>
        </w:rPr>
        <w:t>Важным моментом реализации программы коррекцион</w:t>
      </w:r>
      <w:r w:rsidRPr="008326BF">
        <w:rPr>
          <w:rFonts w:ascii="Times New Roman" w:hAnsi="Times New Roman" w:cs="Times New Roman"/>
          <w:sz w:val="24"/>
          <w:szCs w:val="24"/>
        </w:rPr>
        <w:t xml:space="preserve">ной работы является кадровое обеспечение. Коррекционная работа должна осуществляться педагогами, прошедшими обязательную курсовую подготовку </w:t>
      </w:r>
      <w:r w:rsidRPr="008326BF">
        <w:rPr>
          <w:rFonts w:ascii="Times New Roman" w:hAnsi="Times New Roman" w:cs="Times New Roman"/>
          <w:spacing w:val="2"/>
          <w:sz w:val="24"/>
          <w:szCs w:val="24"/>
        </w:rPr>
        <w:t xml:space="preserve">или другие виды профессиональной подготовки в рамках </w:t>
      </w:r>
      <w:r w:rsidRPr="008326BF">
        <w:rPr>
          <w:rFonts w:ascii="Times New Roman" w:hAnsi="Times New Roman" w:cs="Times New Roman"/>
          <w:sz w:val="24"/>
          <w:szCs w:val="24"/>
        </w:rPr>
        <w:t>обозначенной темы.</w:t>
      </w:r>
    </w:p>
    <w:p w:rsidR="002F6F64" w:rsidRPr="008326BF" w:rsidRDefault="002F6F64" w:rsidP="002F6F64">
      <w:pPr>
        <w:pStyle w:val="af"/>
        <w:spacing w:line="240" w:lineRule="auto"/>
        <w:ind w:firstLine="454"/>
        <w:rPr>
          <w:rFonts w:ascii="Times New Roman" w:hAnsi="Times New Roman" w:cs="Times New Roman"/>
          <w:sz w:val="24"/>
          <w:szCs w:val="24"/>
        </w:rPr>
      </w:pPr>
      <w:proofErr w:type="spellStart"/>
      <w:r w:rsidRPr="008326BF">
        <w:rPr>
          <w:rFonts w:ascii="Times New Roman" w:hAnsi="Times New Roman" w:cs="Times New Roman"/>
          <w:i/>
          <w:iCs/>
          <w:sz w:val="24"/>
          <w:szCs w:val="24"/>
        </w:rPr>
        <w:t>Материально­техническое</w:t>
      </w:r>
      <w:proofErr w:type="spellEnd"/>
      <w:r w:rsidRPr="008326BF">
        <w:rPr>
          <w:rFonts w:ascii="Times New Roman" w:hAnsi="Times New Roman" w:cs="Times New Roman"/>
          <w:i/>
          <w:iCs/>
          <w:sz w:val="24"/>
          <w:szCs w:val="24"/>
        </w:rPr>
        <w:t xml:space="preserve"> обеспечение</w:t>
      </w:r>
    </w:p>
    <w:p w:rsidR="002F6F64" w:rsidRPr="008326BF" w:rsidRDefault="002F6F64" w:rsidP="002F6F64">
      <w:pPr>
        <w:pStyle w:val="af"/>
        <w:spacing w:line="240" w:lineRule="auto"/>
        <w:ind w:firstLine="454"/>
        <w:rPr>
          <w:rFonts w:ascii="Times New Roman" w:hAnsi="Times New Roman" w:cs="Times New Roman"/>
          <w:i/>
          <w:iCs/>
          <w:sz w:val="24"/>
          <w:szCs w:val="24"/>
        </w:rPr>
      </w:pPr>
      <w:r w:rsidRPr="008326BF">
        <w:rPr>
          <w:rFonts w:ascii="Times New Roman" w:hAnsi="Times New Roman" w:cs="Times New Roman"/>
          <w:sz w:val="24"/>
          <w:szCs w:val="24"/>
        </w:rPr>
        <w:t>Материально</w:t>
      </w:r>
      <w:r w:rsidRPr="008326BF">
        <w:rPr>
          <w:rFonts w:ascii="Times New Roman" w:hAnsi="Times New Roman" w:cs="Times New Roman"/>
          <w:sz w:val="24"/>
          <w:szCs w:val="24"/>
        </w:rPr>
        <w:noBreakHyphen/>
        <w:t>техническое обеспечение заключается в обеспечении надлежащей материально</w:t>
      </w:r>
      <w:r w:rsidRPr="008326BF">
        <w:rPr>
          <w:rFonts w:ascii="Times New Roman" w:hAnsi="Times New Roman" w:cs="Times New Roman"/>
          <w:sz w:val="24"/>
          <w:szCs w:val="24"/>
        </w:rPr>
        <w:noBreakHyphen/>
        <w:t>технической базы, позво</w:t>
      </w:r>
      <w:r w:rsidRPr="008326BF">
        <w:rPr>
          <w:rFonts w:ascii="Times New Roman" w:hAnsi="Times New Roman" w:cs="Times New Roman"/>
          <w:spacing w:val="2"/>
          <w:sz w:val="24"/>
          <w:szCs w:val="24"/>
        </w:rPr>
        <w:t>ляющей создать адаптивную и коррекционно</w:t>
      </w:r>
      <w:r w:rsidRPr="008326BF">
        <w:rPr>
          <w:rFonts w:ascii="Times New Roman" w:hAnsi="Times New Roman" w:cs="Times New Roman"/>
          <w:spacing w:val="2"/>
          <w:sz w:val="24"/>
          <w:szCs w:val="24"/>
        </w:rPr>
        <w:noBreakHyphen/>
        <w:t xml:space="preserve">развивающую </w:t>
      </w:r>
      <w:r w:rsidRPr="008326BF">
        <w:rPr>
          <w:rFonts w:ascii="Times New Roman" w:hAnsi="Times New Roman" w:cs="Times New Roman"/>
          <w:sz w:val="24"/>
          <w:szCs w:val="24"/>
        </w:rPr>
        <w:t>среду образовательного учреждения, в том числе надлежащие материально</w:t>
      </w:r>
      <w:r w:rsidRPr="008326BF">
        <w:rPr>
          <w:rFonts w:ascii="Times New Roman" w:hAnsi="Times New Roman" w:cs="Times New Roman"/>
          <w:sz w:val="24"/>
          <w:szCs w:val="24"/>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w:t>
      </w:r>
      <w:proofErr w:type="gramStart"/>
      <w:r w:rsidRPr="008326BF">
        <w:rPr>
          <w:rFonts w:ascii="Times New Roman" w:hAnsi="Times New Roman" w:cs="Times New Roman"/>
          <w:sz w:val="24"/>
          <w:szCs w:val="24"/>
        </w:rPr>
        <w:t>пре­</w:t>
      </w:r>
      <w:r w:rsidRPr="008326BF">
        <w:rPr>
          <w:rFonts w:ascii="Times New Roman" w:hAnsi="Times New Roman" w:cs="Times New Roman"/>
          <w:sz w:val="24"/>
          <w:szCs w:val="24"/>
        </w:rPr>
        <w:br/>
        <w:t>бывания</w:t>
      </w:r>
      <w:proofErr w:type="gramEnd"/>
      <w:r w:rsidRPr="008326BF">
        <w:rPr>
          <w:rFonts w:ascii="Times New Roman" w:hAnsi="Times New Roman" w:cs="Times New Roman"/>
          <w:sz w:val="24"/>
          <w:szCs w:val="24"/>
        </w:rPr>
        <w:t xml:space="preserve"> и обучения в учреждении (включая пандусы, специально оборудованные учебные места, </w:t>
      </w:r>
      <w:r w:rsidRPr="008326BF">
        <w:rPr>
          <w:rFonts w:ascii="Times New Roman" w:hAnsi="Times New Roman" w:cs="Times New Roman"/>
          <w:spacing w:val="2"/>
          <w:sz w:val="24"/>
          <w:szCs w:val="24"/>
        </w:rPr>
        <w:t xml:space="preserve">специализированное учебное, </w:t>
      </w:r>
      <w:r w:rsidRPr="008326BF">
        <w:rPr>
          <w:rFonts w:ascii="Times New Roman" w:hAnsi="Times New Roman" w:cs="Times New Roman"/>
          <w:spacing w:val="-2"/>
          <w:sz w:val="24"/>
          <w:szCs w:val="24"/>
        </w:rPr>
        <w:t xml:space="preserve">а также оборудование и технические средства обучения лиц с ограниченными возможностями </w:t>
      </w:r>
      <w:r w:rsidRPr="008326BF">
        <w:rPr>
          <w:rFonts w:ascii="Times New Roman" w:hAnsi="Times New Roman" w:cs="Times New Roman"/>
          <w:sz w:val="24"/>
          <w:szCs w:val="24"/>
        </w:rPr>
        <w:t>здоровья индивидуального и коллективного пользования, орга</w:t>
      </w:r>
      <w:r w:rsidRPr="008326BF">
        <w:rPr>
          <w:rFonts w:ascii="Times New Roman" w:hAnsi="Times New Roman" w:cs="Times New Roman"/>
          <w:spacing w:val="2"/>
          <w:sz w:val="24"/>
          <w:szCs w:val="24"/>
        </w:rPr>
        <w:t xml:space="preserve">низации спортивных и массовых мероприятий, питания, </w:t>
      </w:r>
      <w:r w:rsidRPr="008326BF">
        <w:rPr>
          <w:rFonts w:ascii="Times New Roman" w:hAnsi="Times New Roman" w:cs="Times New Roman"/>
          <w:sz w:val="24"/>
          <w:szCs w:val="24"/>
        </w:rPr>
        <w:t>обе</w:t>
      </w:r>
      <w:r w:rsidRPr="008326BF">
        <w:rPr>
          <w:rFonts w:ascii="Times New Roman" w:hAnsi="Times New Roman" w:cs="Times New Roman"/>
          <w:spacing w:val="2"/>
          <w:sz w:val="24"/>
          <w:szCs w:val="24"/>
        </w:rPr>
        <w:t>спечения медицинского обслуживания, оздоровительных и лечебно­профилактических мероприятий, хозяйственн</w:t>
      </w:r>
      <w:proofErr w:type="gramStart"/>
      <w:r w:rsidRPr="008326BF">
        <w:rPr>
          <w:rFonts w:ascii="Times New Roman" w:hAnsi="Times New Roman" w:cs="Times New Roman"/>
          <w:spacing w:val="2"/>
          <w:sz w:val="24"/>
          <w:szCs w:val="24"/>
        </w:rPr>
        <w:t>о</w:t>
      </w:r>
      <w:r w:rsidRPr="008326BF">
        <w:rPr>
          <w:rFonts w:ascii="Times New Roman" w:hAnsi="Times New Roman" w:cs="Times New Roman"/>
          <w:spacing w:val="2"/>
          <w:sz w:val="24"/>
          <w:szCs w:val="24"/>
        </w:rPr>
        <w:noBreakHyphen/>
      </w:r>
      <w:proofErr w:type="gramEnd"/>
      <w:r w:rsidRPr="008326BF">
        <w:rPr>
          <w:rFonts w:ascii="Times New Roman" w:hAnsi="Times New Roman" w:cs="Times New Roman"/>
          <w:spacing w:val="2"/>
          <w:sz w:val="24"/>
          <w:szCs w:val="24"/>
        </w:rPr>
        <w:br/>
        <w:t>бы</w:t>
      </w:r>
      <w:r w:rsidRPr="008326BF">
        <w:rPr>
          <w:rFonts w:ascii="Times New Roman" w:hAnsi="Times New Roman" w:cs="Times New Roman"/>
          <w:sz w:val="24"/>
          <w:szCs w:val="24"/>
        </w:rPr>
        <w:t>тового и санитарно­гигиенического обслуживания).</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i/>
          <w:iCs/>
          <w:sz w:val="24"/>
          <w:szCs w:val="24"/>
        </w:rPr>
        <w:t>Информационное обеспечение</w:t>
      </w:r>
    </w:p>
    <w:p w:rsidR="002F6F64" w:rsidRPr="008326BF" w:rsidRDefault="002F6F64" w:rsidP="002F6F64">
      <w:pPr>
        <w:pStyle w:val="af"/>
        <w:spacing w:line="240" w:lineRule="auto"/>
        <w:ind w:firstLine="454"/>
        <w:rPr>
          <w:rFonts w:ascii="Times New Roman" w:hAnsi="Times New Roman" w:cs="Times New Roman"/>
          <w:sz w:val="24"/>
          <w:szCs w:val="24"/>
        </w:rPr>
      </w:pPr>
      <w:r w:rsidRPr="008326BF">
        <w:rPr>
          <w:rFonts w:ascii="Times New Roman" w:hAnsi="Times New Roman" w:cs="Times New Roman"/>
          <w:spacing w:val="2"/>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Pr="008326BF">
        <w:rPr>
          <w:rFonts w:ascii="Times New Roman" w:hAnsi="Times New Roman" w:cs="Times New Roman"/>
          <w:spacing w:val="2"/>
          <w:sz w:val="24"/>
          <w:szCs w:val="24"/>
        </w:rPr>
        <w:br/>
      </w:r>
      <w:r w:rsidRPr="008326BF">
        <w:rPr>
          <w:rFonts w:ascii="Times New Roman" w:hAnsi="Times New Roman" w:cs="Times New Roman"/>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2F6F64" w:rsidRPr="008326BF" w:rsidRDefault="002F6F64" w:rsidP="002F6F64">
      <w:pPr>
        <w:pStyle w:val="3"/>
        <w:shd w:val="clear" w:color="auto" w:fill="auto"/>
        <w:spacing w:after="0" w:line="240" w:lineRule="auto"/>
        <w:ind w:left="20" w:right="20" w:firstLine="280"/>
        <w:jc w:val="both"/>
        <w:rPr>
          <w:sz w:val="24"/>
          <w:szCs w:val="24"/>
        </w:rPr>
      </w:pPr>
    </w:p>
    <w:p w:rsidR="002F6F64" w:rsidRPr="008326BF" w:rsidRDefault="002F6F64" w:rsidP="002F6F64">
      <w:pPr>
        <w:pStyle w:val="18"/>
        <w:pageBreakBefore w:val="0"/>
        <w:spacing w:after="0" w:line="276" w:lineRule="auto"/>
        <w:ind w:firstLine="454"/>
        <w:jc w:val="both"/>
        <w:rPr>
          <w:rFonts w:ascii="Times New Roman" w:hAnsi="Times New Roman" w:cs="Times New Roman"/>
          <w:sz w:val="24"/>
          <w:szCs w:val="24"/>
        </w:rPr>
      </w:pPr>
      <w:r w:rsidRPr="008326BF">
        <w:rPr>
          <w:rFonts w:ascii="Times New Roman" w:hAnsi="Times New Roman" w:cs="Times New Roman"/>
          <w:sz w:val="24"/>
          <w:szCs w:val="24"/>
        </w:rPr>
        <w:t>3. Организационный раздел</w:t>
      </w:r>
    </w:p>
    <w:p w:rsidR="002F6F64" w:rsidRPr="008326BF" w:rsidRDefault="002F6F64" w:rsidP="002F6F64">
      <w:pPr>
        <w:pStyle w:val="18"/>
        <w:pageBreakBefore w:val="0"/>
        <w:spacing w:after="0" w:line="276" w:lineRule="auto"/>
        <w:ind w:firstLine="454"/>
        <w:jc w:val="both"/>
        <w:rPr>
          <w:rFonts w:ascii="Times New Roman" w:hAnsi="Times New Roman" w:cs="Times New Roman"/>
          <w:sz w:val="24"/>
          <w:szCs w:val="24"/>
        </w:rPr>
      </w:pPr>
    </w:p>
    <w:p w:rsidR="002F6F64" w:rsidRPr="008326BF" w:rsidRDefault="002F6F64" w:rsidP="002F6F64">
      <w:pPr>
        <w:pStyle w:val="2a"/>
        <w:spacing w:before="0" w:after="0" w:line="276" w:lineRule="auto"/>
        <w:ind w:firstLine="454"/>
        <w:jc w:val="both"/>
        <w:rPr>
          <w:rFonts w:ascii="Times New Roman" w:hAnsi="Times New Roman" w:cs="Times New Roman"/>
          <w:sz w:val="24"/>
          <w:szCs w:val="24"/>
        </w:rPr>
      </w:pPr>
      <w:r w:rsidRPr="008326BF">
        <w:rPr>
          <w:rFonts w:ascii="Times New Roman" w:hAnsi="Times New Roman" w:cs="Times New Roman"/>
          <w:sz w:val="24"/>
          <w:szCs w:val="24"/>
        </w:rPr>
        <w:t xml:space="preserve">3.1. Учебный план для детей с </w:t>
      </w:r>
      <w:proofErr w:type="gramStart"/>
      <w:r w:rsidRPr="008326BF">
        <w:rPr>
          <w:rFonts w:ascii="Times New Roman" w:hAnsi="Times New Roman" w:cs="Times New Roman"/>
          <w:sz w:val="24"/>
          <w:szCs w:val="24"/>
        </w:rPr>
        <w:t>ограниченными</w:t>
      </w:r>
      <w:proofErr w:type="gramEnd"/>
      <w:r w:rsidRPr="008326BF">
        <w:rPr>
          <w:rFonts w:ascii="Times New Roman" w:hAnsi="Times New Roman" w:cs="Times New Roman"/>
          <w:sz w:val="24"/>
          <w:szCs w:val="24"/>
        </w:rPr>
        <w:t xml:space="preserve"> возможностям здоровья</w:t>
      </w:r>
    </w:p>
    <w:p w:rsidR="002F6F64" w:rsidRPr="008326BF" w:rsidRDefault="002F6F64" w:rsidP="002C10F6">
      <w:pPr>
        <w:pStyle w:val="af"/>
        <w:spacing w:line="276" w:lineRule="auto"/>
        <w:ind w:firstLine="454"/>
        <w:rPr>
          <w:rFonts w:ascii="Times New Roman" w:hAnsi="Times New Roman" w:cs="Times New Roman"/>
          <w:sz w:val="24"/>
          <w:szCs w:val="24"/>
        </w:rPr>
      </w:pPr>
      <w:r w:rsidRPr="008326BF">
        <w:rPr>
          <w:rFonts w:ascii="Times New Roman" w:hAnsi="Times New Roman" w:cs="Times New Roman"/>
          <w:spacing w:val="-2"/>
          <w:sz w:val="24"/>
          <w:szCs w:val="24"/>
        </w:rPr>
        <w:t>Учебный план образовательного учреждения</w:t>
      </w:r>
      <w:r w:rsidR="003034F4">
        <w:rPr>
          <w:rFonts w:ascii="Times New Roman" w:hAnsi="Times New Roman" w:cs="Times New Roman"/>
          <w:sz w:val="24"/>
          <w:szCs w:val="24"/>
        </w:rPr>
        <w:t xml:space="preserve"> (далее -</w:t>
      </w:r>
      <w:r w:rsidRPr="008326BF">
        <w:rPr>
          <w:rFonts w:ascii="Times New Roman" w:hAnsi="Times New Roman" w:cs="Times New Roman"/>
          <w:sz w:val="24"/>
          <w:szCs w:val="24"/>
        </w:rPr>
        <w:t xml:space="preserve">  учебный план), фиксирует общий объем нагрузки, максимальный объём аудиторной нагрузки обучающихся, состав и структуру </w:t>
      </w:r>
      <w:r w:rsidRPr="008326BF">
        <w:rPr>
          <w:rFonts w:ascii="Times New Roman" w:hAnsi="Times New Roman" w:cs="Times New Roman"/>
          <w:sz w:val="24"/>
          <w:szCs w:val="24"/>
        </w:rPr>
        <w:lastRenderedPageBreak/>
        <w:t>обязательных предметных областей, распределяет учебное время, отводимое на их освоение по классам и учебным предметам.</w:t>
      </w:r>
    </w:p>
    <w:p w:rsidR="002F6F64" w:rsidRPr="008326BF" w:rsidRDefault="002F6F64" w:rsidP="002C10F6">
      <w:pPr>
        <w:pStyle w:val="af"/>
        <w:spacing w:line="276" w:lineRule="auto"/>
        <w:ind w:firstLine="454"/>
        <w:rPr>
          <w:rFonts w:ascii="Times New Roman" w:hAnsi="Times New Roman" w:cs="Times New Roman"/>
          <w:sz w:val="24"/>
          <w:szCs w:val="24"/>
        </w:rPr>
      </w:pPr>
      <w:r w:rsidRPr="008326BF">
        <w:rPr>
          <w:rFonts w:ascii="Times New Roman" w:hAnsi="Times New Roman" w:cs="Times New Roman"/>
          <w:sz w:val="24"/>
          <w:szCs w:val="24"/>
        </w:rPr>
        <w:t>Учебный план определяет общие рамки прини</w:t>
      </w:r>
      <w:r w:rsidRPr="008326BF">
        <w:rPr>
          <w:rFonts w:ascii="Times New Roman" w:hAnsi="Times New Roman" w:cs="Times New Roman"/>
          <w:spacing w:val="2"/>
          <w:sz w:val="24"/>
          <w:szCs w:val="24"/>
        </w:rPr>
        <w:t xml:space="preserve">маемых решений при разработке содержания образования, </w:t>
      </w:r>
      <w:r w:rsidRPr="008326BF">
        <w:rPr>
          <w:rFonts w:ascii="Times New Roman" w:hAnsi="Times New Roman" w:cs="Times New Roman"/>
          <w:sz w:val="24"/>
          <w:szCs w:val="24"/>
        </w:rPr>
        <w:t>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2F6F64" w:rsidRPr="008326BF" w:rsidRDefault="002F6F64" w:rsidP="002C10F6">
      <w:pPr>
        <w:jc w:val="both"/>
        <w:rPr>
          <w:rFonts w:ascii="Times New Roman" w:hAnsi="Times New Roman" w:cs="Times New Roman"/>
        </w:rPr>
      </w:pPr>
      <w:r w:rsidRPr="008326BF">
        <w:rPr>
          <w:rFonts w:ascii="Times New Roman" w:hAnsi="Times New Roman" w:cs="Times New Roman"/>
        </w:rPr>
        <w:t>Учебный план для обучающихся с нарушениями интеллекта включает общеобразовательные  учебные предметы, содержание которых адаптировано к возможностям умственно отсталых обучающихся и предметов коррекционной направленности. Кроме того, план содержит индивидуальные и групповые коррекционные занятия, направленные на коррекцию имеющихся нарушений.</w:t>
      </w:r>
    </w:p>
    <w:p w:rsidR="002F6F64" w:rsidRPr="008326BF" w:rsidRDefault="002F6F64" w:rsidP="002C10F6">
      <w:pPr>
        <w:jc w:val="both"/>
        <w:rPr>
          <w:rFonts w:ascii="Times New Roman" w:hAnsi="Times New Roman" w:cs="Times New Roman"/>
        </w:rPr>
      </w:pPr>
      <w:r w:rsidRPr="008326BF">
        <w:rPr>
          <w:rFonts w:ascii="Times New Roman" w:hAnsi="Times New Roman" w:cs="Times New Roman"/>
        </w:rPr>
        <w:t xml:space="preserve">          Учебный план предусматривает девятилетний срок обучения, как наиболее оптимальный для получения </w:t>
      </w:r>
      <w:proofErr w:type="gramStart"/>
      <w:r w:rsidRPr="008326BF">
        <w:rPr>
          <w:rFonts w:ascii="Times New Roman" w:hAnsi="Times New Roman" w:cs="Times New Roman"/>
        </w:rPr>
        <w:t>обучающимися</w:t>
      </w:r>
      <w:proofErr w:type="gramEnd"/>
      <w:r w:rsidRPr="008326BF">
        <w:rPr>
          <w:rFonts w:ascii="Times New Roman" w:hAnsi="Times New Roman" w:cs="Times New Roman"/>
        </w:rPr>
        <w:t xml:space="preserve"> общего образования и социальной адаптации.</w:t>
      </w:r>
    </w:p>
    <w:p w:rsidR="002F6F64" w:rsidRPr="008326BF" w:rsidRDefault="002F6F64" w:rsidP="002C10F6">
      <w:pPr>
        <w:jc w:val="both"/>
        <w:rPr>
          <w:rFonts w:ascii="Times New Roman" w:hAnsi="Times New Roman" w:cs="Times New Roman"/>
        </w:rPr>
      </w:pPr>
      <w:r w:rsidRPr="008326BF">
        <w:rPr>
          <w:rFonts w:ascii="Times New Roman" w:hAnsi="Times New Roman" w:cs="Times New Roman"/>
        </w:rPr>
        <w:t xml:space="preserve">В I - IV классах осуществляется начальный этап обучения, на котором общеобразовательная подготовка сочетается с коррекционной и пропедевтической работой. Обучение общеобразовательным учебным  предметам имеет практическую направленность, принцип коррекции является ведущим, учитывается воспитывающая роль обучения, необходимость формирования черт характера и всей личности в целом. </w:t>
      </w:r>
    </w:p>
    <w:p w:rsidR="002F6F64" w:rsidRPr="008326BF" w:rsidRDefault="003034F4" w:rsidP="002C10F6">
      <w:pPr>
        <w:jc w:val="both"/>
        <w:rPr>
          <w:rFonts w:ascii="Times New Roman" w:hAnsi="Times New Roman" w:cs="Times New Roman"/>
        </w:rPr>
      </w:pPr>
      <w:r>
        <w:rPr>
          <w:rFonts w:ascii="Times New Roman" w:hAnsi="Times New Roman" w:cs="Times New Roman"/>
        </w:rPr>
        <w:t xml:space="preserve">         «</w:t>
      </w:r>
      <w:r w:rsidR="002F6F64" w:rsidRPr="008326BF">
        <w:rPr>
          <w:rFonts w:ascii="Times New Roman" w:hAnsi="Times New Roman" w:cs="Times New Roman"/>
        </w:rPr>
        <w:t xml:space="preserve">Русский язык» и «Литературное чтение», как учебные предметы являются ведущими, так как от их усвоения во многом зависит успешность всего школьного обучения. На первом этапе главное - научить школьников правильно и осмысленно читать доступный их пониманию текст, выработать элементарные навыки грамотного письма, что позволит приблизить обучающихся к знаниям о культуре, истории, к освоению нравственных норм социального  поведения на образцах доступных литературных жанров. </w:t>
      </w:r>
    </w:p>
    <w:p w:rsidR="003034F4" w:rsidRDefault="003034F4" w:rsidP="002C10F6">
      <w:pPr>
        <w:jc w:val="both"/>
        <w:rPr>
          <w:rFonts w:ascii="Times New Roman" w:hAnsi="Times New Roman" w:cs="Times New Roman"/>
        </w:rPr>
      </w:pPr>
      <w:r>
        <w:rPr>
          <w:rFonts w:ascii="Times New Roman" w:hAnsi="Times New Roman" w:cs="Times New Roman"/>
        </w:rPr>
        <w:t xml:space="preserve">          «</w:t>
      </w:r>
      <w:r w:rsidR="002F6F64" w:rsidRPr="008326BF">
        <w:rPr>
          <w:rFonts w:ascii="Times New Roman" w:hAnsi="Times New Roman" w:cs="Times New Roman"/>
        </w:rPr>
        <w:t xml:space="preserve">Математика»,  как учебный предмет в образовании детей с умственной отсталостью представлена элементарной математикой и в ее структуре - геометрическими понятиями. </w:t>
      </w:r>
    </w:p>
    <w:p w:rsidR="003034F4" w:rsidRDefault="003034F4" w:rsidP="002C10F6">
      <w:pPr>
        <w:jc w:val="both"/>
        <w:rPr>
          <w:rFonts w:ascii="Times New Roman" w:hAnsi="Times New Roman" w:cs="Times New Roman"/>
        </w:rPr>
      </w:pPr>
      <w:r>
        <w:rPr>
          <w:rFonts w:ascii="Times New Roman" w:hAnsi="Times New Roman" w:cs="Times New Roman"/>
        </w:rPr>
        <w:t>«</w:t>
      </w:r>
      <w:r w:rsidR="002F6F64" w:rsidRPr="008326BF">
        <w:rPr>
          <w:rFonts w:ascii="Times New Roman" w:hAnsi="Times New Roman" w:cs="Times New Roman"/>
        </w:rPr>
        <w:t xml:space="preserve">Математика» имеет выраженную практическую направленность с целью обеспечения жизненно важных умений обучающихся по ведению домашнего хозяйства, их деятельности в доступных профилях по труду. Математические знания реализуются и при изучении учебных предметов: </w:t>
      </w:r>
    </w:p>
    <w:p w:rsidR="002F6F64" w:rsidRPr="008326BF" w:rsidRDefault="003034F4" w:rsidP="002C10F6">
      <w:pPr>
        <w:jc w:val="both"/>
        <w:rPr>
          <w:rFonts w:ascii="Times New Roman" w:hAnsi="Times New Roman" w:cs="Times New Roman"/>
        </w:rPr>
      </w:pPr>
      <w:r>
        <w:rPr>
          <w:rFonts w:ascii="Times New Roman" w:hAnsi="Times New Roman" w:cs="Times New Roman"/>
        </w:rPr>
        <w:t>«</w:t>
      </w:r>
      <w:r w:rsidR="002F6F64" w:rsidRPr="008326BF">
        <w:rPr>
          <w:rFonts w:ascii="Times New Roman" w:hAnsi="Times New Roman" w:cs="Times New Roman"/>
        </w:rPr>
        <w:t xml:space="preserve">Технология», «История», «География»,  «Биология», «Физическая культура», «Химия», «Физика», «Информатика».  </w:t>
      </w:r>
    </w:p>
    <w:p w:rsidR="002F6F64" w:rsidRPr="008326BF" w:rsidRDefault="002F6F64" w:rsidP="002C10F6">
      <w:pPr>
        <w:jc w:val="both"/>
        <w:rPr>
          <w:rFonts w:ascii="Times New Roman" w:hAnsi="Times New Roman" w:cs="Times New Roman"/>
        </w:rPr>
      </w:pPr>
      <w:r w:rsidRPr="008326BF">
        <w:rPr>
          <w:rFonts w:ascii="Times New Roman" w:hAnsi="Times New Roman" w:cs="Times New Roman"/>
        </w:rPr>
        <w:t xml:space="preserve">          Учебный предмет «Окружающий мир» реализуется с 1 по 4 класс. Естественнонаучное  образование  обучающихся с умственной отсталостью строится на основе психологических особенностей восприятия и анализа окружающего мира. </w:t>
      </w:r>
      <w:proofErr w:type="gramStart"/>
      <w:r w:rsidRPr="008326BF">
        <w:rPr>
          <w:rFonts w:ascii="Times New Roman" w:hAnsi="Times New Roman" w:cs="Times New Roman"/>
        </w:rPr>
        <w:t>Естествоведческие знания помогают осмыслению единства свойств  живой и неживой природы, формируют у обучающихся практические навыки взаимодействия с объектами п</w:t>
      </w:r>
      <w:r w:rsidR="003034F4">
        <w:rPr>
          <w:rFonts w:ascii="Times New Roman" w:hAnsi="Times New Roman" w:cs="Times New Roman"/>
        </w:rPr>
        <w:t>рироды, ее явлениями.</w:t>
      </w:r>
      <w:proofErr w:type="gramEnd"/>
      <w:r w:rsidR="003034F4">
        <w:rPr>
          <w:rFonts w:ascii="Times New Roman" w:hAnsi="Times New Roman" w:cs="Times New Roman"/>
        </w:rPr>
        <w:t xml:space="preserve">  Раздел «</w:t>
      </w:r>
      <w:r w:rsidRPr="008326BF">
        <w:rPr>
          <w:rFonts w:ascii="Times New Roman" w:hAnsi="Times New Roman" w:cs="Times New Roman"/>
        </w:rPr>
        <w:t>Человек» позволяет изучить не только строение, функции органов человека, но прежде всего</w:t>
      </w:r>
      <w:r w:rsidR="003034F4">
        <w:rPr>
          <w:rFonts w:ascii="Times New Roman" w:hAnsi="Times New Roman" w:cs="Times New Roman"/>
        </w:rPr>
        <w:t xml:space="preserve"> </w:t>
      </w:r>
      <w:r w:rsidRPr="008326BF">
        <w:rPr>
          <w:rFonts w:ascii="Times New Roman" w:hAnsi="Times New Roman" w:cs="Times New Roman"/>
        </w:rPr>
        <w:t>- вопросы профилактики различных заболеваний.</w:t>
      </w:r>
    </w:p>
    <w:p w:rsidR="002F6F64" w:rsidRPr="008326BF" w:rsidRDefault="002F6F64" w:rsidP="002C10F6">
      <w:pPr>
        <w:jc w:val="both"/>
        <w:rPr>
          <w:rFonts w:ascii="Times New Roman" w:hAnsi="Times New Roman" w:cs="Times New Roman"/>
        </w:rPr>
      </w:pPr>
      <w:r w:rsidRPr="008326BF">
        <w:rPr>
          <w:rFonts w:ascii="Times New Roman" w:hAnsi="Times New Roman" w:cs="Times New Roman"/>
        </w:rPr>
        <w:t xml:space="preserve">          Учебные предметы «Изобразительное искусство» и «Музыка » предполагают обучение овладением школьниками элементарными основами этих видов деятельности: навыками рисования, слушания музыки и пения. В процессе занятий по этим предметам осуществляется всестороннее развитие, обучение и воспитание детей</w:t>
      </w:r>
      <w:r w:rsidR="003034F4">
        <w:rPr>
          <w:rFonts w:ascii="Times New Roman" w:hAnsi="Times New Roman" w:cs="Times New Roman"/>
        </w:rPr>
        <w:t xml:space="preserve"> </w:t>
      </w:r>
      <w:r w:rsidRPr="008326BF">
        <w:rPr>
          <w:rFonts w:ascii="Times New Roman" w:hAnsi="Times New Roman" w:cs="Times New Roman"/>
        </w:rPr>
        <w:t>- сенсорное, умственное, эстетическое, нравственное, трудовое. Коррекционная направленность уроков</w:t>
      </w:r>
      <w:r w:rsidR="003034F4">
        <w:rPr>
          <w:rFonts w:ascii="Times New Roman" w:hAnsi="Times New Roman" w:cs="Times New Roman"/>
        </w:rPr>
        <w:t xml:space="preserve"> </w:t>
      </w:r>
      <w:r w:rsidRPr="008326BF">
        <w:rPr>
          <w:rFonts w:ascii="Times New Roman" w:hAnsi="Times New Roman" w:cs="Times New Roman"/>
        </w:rPr>
        <w:t xml:space="preserve">- обязательное условие учебного процесса. </w:t>
      </w:r>
    </w:p>
    <w:p w:rsidR="002F6F64" w:rsidRPr="008326BF" w:rsidRDefault="002F6F64" w:rsidP="002C10F6">
      <w:pPr>
        <w:jc w:val="both"/>
        <w:rPr>
          <w:rFonts w:ascii="Times New Roman" w:hAnsi="Times New Roman" w:cs="Times New Roman"/>
        </w:rPr>
      </w:pPr>
      <w:r w:rsidRPr="008326BF">
        <w:rPr>
          <w:rFonts w:ascii="Times New Roman" w:hAnsi="Times New Roman" w:cs="Times New Roman"/>
        </w:rPr>
        <w:t xml:space="preserve">          Учебный предмет «Физическая культура» направлен на коррекцию психофизического развития учащихся, выполняет общеобразовательную функцию, включает элементы спортивной подготовки.</w:t>
      </w:r>
    </w:p>
    <w:p w:rsidR="002F6F64" w:rsidRPr="008326BF" w:rsidRDefault="002F6F64" w:rsidP="002C10F6">
      <w:pPr>
        <w:jc w:val="both"/>
        <w:rPr>
          <w:rFonts w:ascii="Times New Roman" w:hAnsi="Times New Roman" w:cs="Times New Roman"/>
        </w:rPr>
      </w:pPr>
      <w:r w:rsidRPr="008326BF">
        <w:rPr>
          <w:rFonts w:ascii="Times New Roman" w:hAnsi="Times New Roman" w:cs="Times New Roman"/>
        </w:rPr>
        <w:t>Наибольший объем в учебном плане отводится учебному предмету «Технология». На уроках по учебному предмету «</w:t>
      </w:r>
      <w:r w:rsidR="003034F4">
        <w:rPr>
          <w:rFonts w:ascii="Times New Roman" w:hAnsi="Times New Roman" w:cs="Times New Roman"/>
        </w:rPr>
        <w:t>Технология» учащиеся 4-9 классов</w:t>
      </w:r>
      <w:r w:rsidRPr="008326BF">
        <w:rPr>
          <w:rFonts w:ascii="Times New Roman" w:hAnsi="Times New Roman" w:cs="Times New Roman"/>
        </w:rPr>
        <w:t xml:space="preserve"> делятся на 2 группы. Комплектование групп осуществляется с учетом интеллектуальных, психофизических особенностей учащихся и рекомендаций врача.</w:t>
      </w:r>
    </w:p>
    <w:p w:rsidR="002F6F64" w:rsidRPr="008326BF" w:rsidRDefault="002F6F64" w:rsidP="002C10F6">
      <w:pPr>
        <w:jc w:val="both"/>
        <w:rPr>
          <w:rFonts w:ascii="Times New Roman" w:hAnsi="Times New Roman" w:cs="Times New Roman"/>
        </w:rPr>
      </w:pPr>
      <w:r w:rsidRPr="008326BF">
        <w:rPr>
          <w:rFonts w:ascii="Times New Roman" w:hAnsi="Times New Roman" w:cs="Times New Roman"/>
        </w:rPr>
        <w:t xml:space="preserve">          Учебный предмет «Технология» дает возможность учащимся овладеть элементарными приемами труда, формирует у них общетрудовые умения и навыки, самостоятельность, положительную мотивацию в трудовой деятельности.  «Технология» имеет общетехнический характер, проводится на базе учебных мастерских, рассматривается, как пропедевтический период </w:t>
      </w:r>
      <w:r w:rsidRPr="008326BF">
        <w:rPr>
          <w:rFonts w:ascii="Times New Roman" w:hAnsi="Times New Roman" w:cs="Times New Roman"/>
        </w:rPr>
        <w:lastRenderedPageBreak/>
        <w:t xml:space="preserve">для формирования некоторых новых организационных умений и навыков поведения, целью которого является определение индивидуальных профессиональных возможностей  учащихся  в овладении тем или иным видом профессионального труда. </w:t>
      </w:r>
    </w:p>
    <w:p w:rsidR="002F6F64" w:rsidRPr="008326BF" w:rsidRDefault="002F6F64" w:rsidP="002C10F6">
      <w:pPr>
        <w:jc w:val="both"/>
        <w:rPr>
          <w:rFonts w:ascii="Times New Roman" w:hAnsi="Times New Roman" w:cs="Times New Roman"/>
        </w:rPr>
      </w:pPr>
      <w:r w:rsidRPr="008326BF">
        <w:rPr>
          <w:rFonts w:ascii="Times New Roman" w:hAnsi="Times New Roman" w:cs="Times New Roman"/>
        </w:rPr>
        <w:t xml:space="preserve">          С 4 класса начинается активная профориентационная работа с детьми, знакомство с разными видами профессий.</w:t>
      </w:r>
    </w:p>
    <w:p w:rsidR="002F6F64" w:rsidRPr="008326BF" w:rsidRDefault="002F6F64" w:rsidP="002C10F6">
      <w:pPr>
        <w:jc w:val="both"/>
        <w:rPr>
          <w:rFonts w:ascii="Times New Roman" w:hAnsi="Times New Roman" w:cs="Times New Roman"/>
        </w:rPr>
      </w:pPr>
      <w:r w:rsidRPr="008326BF">
        <w:rPr>
          <w:rFonts w:ascii="Times New Roman" w:hAnsi="Times New Roman" w:cs="Times New Roman"/>
        </w:rPr>
        <w:t xml:space="preserve">          В 5-9 классах продолжается обучение общеобразовательным учебным предметам и вводится трудовое обучение, имеющее профессиональную направленность.</w:t>
      </w:r>
    </w:p>
    <w:p w:rsidR="002F6F64" w:rsidRPr="008326BF" w:rsidRDefault="002F6F64" w:rsidP="002C10F6">
      <w:pPr>
        <w:jc w:val="both"/>
        <w:rPr>
          <w:rFonts w:ascii="Times New Roman" w:hAnsi="Times New Roman" w:cs="Times New Roman"/>
        </w:rPr>
      </w:pPr>
      <w:r w:rsidRPr="008326BF">
        <w:rPr>
          <w:rFonts w:ascii="Times New Roman" w:hAnsi="Times New Roman" w:cs="Times New Roman"/>
        </w:rPr>
        <w:t xml:space="preserve">          В 5-9 классах введены предметы «История», «География», «Физика», «Химия», «Иностранный язык», «Обществознание», «Биология», «Информатика и ИКТ».</w:t>
      </w:r>
    </w:p>
    <w:p w:rsidR="002F6F64" w:rsidRPr="008326BF" w:rsidRDefault="002F6F64" w:rsidP="002C10F6">
      <w:pPr>
        <w:jc w:val="both"/>
        <w:rPr>
          <w:rFonts w:ascii="Times New Roman" w:hAnsi="Times New Roman" w:cs="Times New Roman"/>
        </w:rPr>
      </w:pPr>
      <w:r w:rsidRPr="008326BF">
        <w:rPr>
          <w:rFonts w:ascii="Times New Roman" w:hAnsi="Times New Roman" w:cs="Times New Roman"/>
        </w:rPr>
        <w:t xml:space="preserve">           Учебный предмет «История» формирует систему знаний о самых значительных событиях, становлении и развитии основ Российской государственности с древнейших времен до новейшей истории.</w:t>
      </w:r>
    </w:p>
    <w:p w:rsidR="002F6F64" w:rsidRPr="008326BF" w:rsidRDefault="002F6F64" w:rsidP="002C10F6">
      <w:pPr>
        <w:jc w:val="both"/>
        <w:rPr>
          <w:rFonts w:ascii="Times New Roman" w:hAnsi="Times New Roman" w:cs="Times New Roman"/>
        </w:rPr>
      </w:pPr>
      <w:r w:rsidRPr="008326BF">
        <w:rPr>
          <w:rFonts w:ascii="Times New Roman" w:hAnsi="Times New Roman" w:cs="Times New Roman"/>
        </w:rPr>
        <w:t xml:space="preserve">           Учебный предмет «География» включает физическую географию России и зарубежья, позволяет на основе межпредметных связей сформировать доступные представления о физической, социально-экономической географии.</w:t>
      </w:r>
    </w:p>
    <w:p w:rsidR="002F6F64" w:rsidRPr="008326BF" w:rsidRDefault="003034F4" w:rsidP="002C10F6">
      <w:pPr>
        <w:jc w:val="both"/>
        <w:rPr>
          <w:rFonts w:ascii="Times New Roman" w:hAnsi="Times New Roman" w:cs="Times New Roman"/>
        </w:rPr>
      </w:pPr>
      <w:r>
        <w:rPr>
          <w:rFonts w:ascii="Times New Roman" w:hAnsi="Times New Roman" w:cs="Times New Roman"/>
        </w:rPr>
        <w:t xml:space="preserve">            Учебный предмет «</w:t>
      </w:r>
      <w:r w:rsidR="002F6F64" w:rsidRPr="008326BF">
        <w:rPr>
          <w:rFonts w:ascii="Times New Roman" w:hAnsi="Times New Roman" w:cs="Times New Roman"/>
        </w:rPr>
        <w:t>Иностранный язык» тесно связан с уроком социально-бытовой ориентировки. Для проведения уроков данного предмета используются практико-направленные методы обучения. Данный предмет повышает уровень социализации детей в обществе, заключается в узнавании наиболее распространенных слов или фраз, часто используемых в социуме.</w:t>
      </w:r>
    </w:p>
    <w:p w:rsidR="002F6F64" w:rsidRPr="008326BF" w:rsidRDefault="002F6F64" w:rsidP="002C10F6">
      <w:pPr>
        <w:jc w:val="both"/>
        <w:rPr>
          <w:rFonts w:ascii="Times New Roman" w:hAnsi="Times New Roman" w:cs="Times New Roman"/>
        </w:rPr>
      </w:pPr>
      <w:r w:rsidRPr="008326BF">
        <w:rPr>
          <w:rFonts w:ascii="Times New Roman" w:hAnsi="Times New Roman" w:cs="Times New Roman"/>
        </w:rPr>
        <w:t xml:space="preserve">          Учебный предмет «Информатика, ИКТ» способствует принципу коррекционной направленности образовательного процесса, который является ведущим. Особое внимание уделено использованию информационных технологий в жизни, предмет дает целенаправленную подготовку обучающихся к использованию информационных и коммуникационных технологий в процессе различных видов деятельности.</w:t>
      </w:r>
    </w:p>
    <w:p w:rsidR="002F6F64" w:rsidRPr="008326BF" w:rsidRDefault="002F6F64" w:rsidP="002C10F6">
      <w:pPr>
        <w:jc w:val="both"/>
        <w:rPr>
          <w:rFonts w:ascii="Times New Roman" w:hAnsi="Times New Roman" w:cs="Times New Roman"/>
        </w:rPr>
      </w:pPr>
      <w:r w:rsidRPr="008326BF">
        <w:rPr>
          <w:rFonts w:ascii="Times New Roman" w:hAnsi="Times New Roman" w:cs="Times New Roman"/>
        </w:rPr>
        <w:t xml:space="preserve">          С целью повышения уровня социализации учащихся в учебный план введены учебные предметы «Физика», «Химия». Содержание данных учебных предметов адаптировано и направлено на изучение  элементарных физических и химических процессов на бытовом уровне. Занятия по учебным предметам «Химия» и «Физика» выстроены с учетом принципов практи</w:t>
      </w:r>
      <w:r w:rsidR="00CB2F66">
        <w:rPr>
          <w:rFonts w:ascii="Times New Roman" w:hAnsi="Times New Roman" w:cs="Times New Roman"/>
        </w:rPr>
        <w:t>ческой направленности.  Обучающи</w:t>
      </w:r>
      <w:r w:rsidRPr="008326BF">
        <w:rPr>
          <w:rFonts w:ascii="Times New Roman" w:hAnsi="Times New Roman" w:cs="Times New Roman"/>
        </w:rPr>
        <w:t>еся</w:t>
      </w:r>
      <w:r w:rsidR="00CB2F66">
        <w:rPr>
          <w:rFonts w:ascii="Times New Roman" w:hAnsi="Times New Roman" w:cs="Times New Roman"/>
        </w:rPr>
        <w:t>,</w:t>
      </w:r>
      <w:r w:rsidRPr="008326BF">
        <w:rPr>
          <w:rFonts w:ascii="Times New Roman" w:hAnsi="Times New Roman" w:cs="Times New Roman"/>
        </w:rPr>
        <w:t xml:space="preserve"> изучая учебный предмет «Физика» и «Химия»</w:t>
      </w:r>
      <w:r w:rsidR="00CB2F66">
        <w:rPr>
          <w:rFonts w:ascii="Times New Roman" w:hAnsi="Times New Roman" w:cs="Times New Roman"/>
        </w:rPr>
        <w:t>,</w:t>
      </w:r>
      <w:r w:rsidRPr="008326BF">
        <w:rPr>
          <w:rFonts w:ascii="Times New Roman" w:hAnsi="Times New Roman" w:cs="Times New Roman"/>
        </w:rPr>
        <w:t xml:space="preserve"> овладевают необходимыми элементарными знаниями и навыками.</w:t>
      </w:r>
    </w:p>
    <w:p w:rsidR="002F6F64" w:rsidRPr="008326BF" w:rsidRDefault="002F6F64" w:rsidP="002C10F6">
      <w:pPr>
        <w:pStyle w:val="ConsPlusNormal"/>
        <w:widowControl/>
        <w:ind w:firstLine="540"/>
        <w:jc w:val="both"/>
        <w:rPr>
          <w:rFonts w:ascii="Times New Roman" w:hAnsi="Times New Roman" w:cs="Times New Roman"/>
          <w:sz w:val="24"/>
          <w:szCs w:val="24"/>
        </w:rPr>
      </w:pPr>
      <w:r w:rsidRPr="008326BF">
        <w:rPr>
          <w:rFonts w:ascii="Times New Roman" w:hAnsi="Times New Roman" w:cs="Times New Roman"/>
          <w:sz w:val="24"/>
          <w:szCs w:val="24"/>
        </w:rPr>
        <w:t>Начало и продолжительность учебного года и каникул устанавливаются в соответствии со сроками, действующими для  общеобразовательного учреждения.</w:t>
      </w:r>
    </w:p>
    <w:p w:rsidR="002F6F64" w:rsidRPr="008326BF" w:rsidRDefault="002F6F64" w:rsidP="002C10F6">
      <w:pPr>
        <w:jc w:val="both"/>
        <w:rPr>
          <w:rFonts w:ascii="Times New Roman" w:hAnsi="Times New Roman" w:cs="Times New Roman"/>
          <w:b/>
        </w:rPr>
      </w:pPr>
    </w:p>
    <w:p w:rsidR="002F6F64" w:rsidRPr="008326BF" w:rsidRDefault="002F6F64" w:rsidP="00CB2F66">
      <w:pPr>
        <w:jc w:val="center"/>
        <w:rPr>
          <w:rFonts w:ascii="Times New Roman" w:hAnsi="Times New Roman" w:cs="Times New Roman"/>
          <w:b/>
        </w:rPr>
      </w:pPr>
      <w:r w:rsidRPr="008326BF">
        <w:rPr>
          <w:rFonts w:ascii="Times New Roman" w:hAnsi="Times New Roman" w:cs="Times New Roman"/>
          <w:b/>
        </w:rPr>
        <w:t>Учебный план для детей с ограниченными возможностями здоровья</w:t>
      </w:r>
    </w:p>
    <w:p w:rsidR="002F6F64" w:rsidRDefault="002F6F64" w:rsidP="00CB2F66">
      <w:pPr>
        <w:jc w:val="center"/>
        <w:rPr>
          <w:rFonts w:ascii="Times New Roman" w:hAnsi="Times New Roman" w:cs="Times New Roman"/>
          <w:b/>
        </w:rPr>
      </w:pPr>
      <w:r w:rsidRPr="008326BF">
        <w:rPr>
          <w:rFonts w:ascii="Times New Roman" w:hAnsi="Times New Roman" w:cs="Times New Roman"/>
          <w:b/>
        </w:rPr>
        <w:t>с нарушениями интеллекта (легкая степень умственной отсталости)</w:t>
      </w:r>
      <w:r>
        <w:rPr>
          <w:rFonts w:ascii="Times New Roman" w:hAnsi="Times New Roman" w:cs="Times New Roman"/>
          <w:b/>
        </w:rPr>
        <w:t xml:space="preserve">  </w:t>
      </w:r>
      <w:r w:rsidRPr="008326BF">
        <w:rPr>
          <w:rFonts w:ascii="Times New Roman" w:hAnsi="Times New Roman" w:cs="Times New Roman"/>
          <w:b/>
        </w:rPr>
        <w:t>1-4 классы</w:t>
      </w:r>
    </w:p>
    <w:p w:rsidR="002F6F64" w:rsidRPr="008326BF" w:rsidRDefault="002F6F64" w:rsidP="00CB2F66">
      <w:pPr>
        <w:jc w:val="center"/>
        <w:rPr>
          <w:rFonts w:ascii="Times New Roman" w:hAnsi="Times New Roman" w:cs="Times New Roman"/>
          <w:b/>
        </w:rPr>
      </w:pPr>
    </w:p>
    <w:tbl>
      <w:tblPr>
        <w:tblStyle w:val="ad"/>
        <w:tblW w:w="0" w:type="auto"/>
        <w:tblInd w:w="250" w:type="dxa"/>
        <w:tblLook w:val="04A0" w:firstRow="1" w:lastRow="0" w:firstColumn="1" w:lastColumn="0" w:noHBand="0" w:noVBand="1"/>
      </w:tblPr>
      <w:tblGrid>
        <w:gridCol w:w="2158"/>
        <w:gridCol w:w="2130"/>
        <w:gridCol w:w="523"/>
        <w:gridCol w:w="340"/>
        <w:gridCol w:w="523"/>
        <w:gridCol w:w="340"/>
        <w:gridCol w:w="523"/>
        <w:gridCol w:w="340"/>
        <w:gridCol w:w="525"/>
      </w:tblGrid>
      <w:tr w:rsidR="00366195" w:rsidRPr="008326BF" w:rsidTr="00366195">
        <w:tc>
          <w:tcPr>
            <w:tcW w:w="2158" w:type="dxa"/>
          </w:tcPr>
          <w:p w:rsidR="00366195" w:rsidRPr="008326BF" w:rsidRDefault="00366195" w:rsidP="002C10F6">
            <w:pPr>
              <w:jc w:val="both"/>
              <w:rPr>
                <w:rFonts w:ascii="Times New Roman" w:hAnsi="Times New Roman" w:cs="Times New Roman"/>
                <w:b/>
              </w:rPr>
            </w:pPr>
            <w:r>
              <w:rPr>
                <w:rFonts w:ascii="Times New Roman" w:hAnsi="Times New Roman" w:cs="Times New Roman"/>
                <w:b/>
              </w:rPr>
              <w:t>Предметные области</w:t>
            </w:r>
          </w:p>
        </w:tc>
        <w:tc>
          <w:tcPr>
            <w:tcW w:w="2130" w:type="dxa"/>
          </w:tcPr>
          <w:p w:rsidR="00366195" w:rsidRPr="008326BF" w:rsidRDefault="00366195" w:rsidP="002C10F6">
            <w:pPr>
              <w:jc w:val="both"/>
              <w:rPr>
                <w:rFonts w:ascii="Times New Roman" w:hAnsi="Times New Roman" w:cs="Times New Roman"/>
                <w:b/>
              </w:rPr>
            </w:pPr>
            <w:r w:rsidRPr="008326BF">
              <w:rPr>
                <w:rFonts w:ascii="Times New Roman" w:hAnsi="Times New Roman" w:cs="Times New Roman"/>
                <w:b/>
              </w:rPr>
              <w:t>Учебные предметы</w:t>
            </w:r>
          </w:p>
        </w:tc>
        <w:tc>
          <w:tcPr>
            <w:tcW w:w="3114" w:type="dxa"/>
            <w:gridSpan w:val="7"/>
            <w:shd w:val="clear" w:color="auto" w:fill="auto"/>
          </w:tcPr>
          <w:p w:rsidR="00366195" w:rsidRPr="00366195" w:rsidRDefault="00366195" w:rsidP="00366195">
            <w:pPr>
              <w:widowControl/>
              <w:spacing w:after="80"/>
              <w:jc w:val="center"/>
              <w:rPr>
                <w:rFonts w:ascii="Times New Roman" w:hAnsi="Times New Roman" w:cs="Times New Roman"/>
                <w:b/>
              </w:rPr>
            </w:pPr>
            <w:r w:rsidRPr="00366195">
              <w:rPr>
                <w:rFonts w:ascii="Times New Roman" w:hAnsi="Times New Roman" w:cs="Times New Roman"/>
                <w:b/>
              </w:rPr>
              <w:t>Классы</w:t>
            </w:r>
          </w:p>
        </w:tc>
      </w:tr>
      <w:tr w:rsidR="00366195" w:rsidRPr="008326BF" w:rsidTr="00CB2F66">
        <w:tc>
          <w:tcPr>
            <w:tcW w:w="4288" w:type="dxa"/>
            <w:gridSpan w:val="2"/>
          </w:tcPr>
          <w:p w:rsidR="00366195" w:rsidRPr="008326BF" w:rsidRDefault="00366195" w:rsidP="002C10F6">
            <w:pPr>
              <w:jc w:val="both"/>
              <w:rPr>
                <w:rFonts w:ascii="Times New Roman" w:hAnsi="Times New Roman" w:cs="Times New Roman"/>
                <w:b/>
              </w:rPr>
            </w:pPr>
            <w:r w:rsidRPr="008326BF">
              <w:rPr>
                <w:rFonts w:ascii="Times New Roman" w:hAnsi="Times New Roman" w:cs="Times New Roman"/>
                <w:b/>
              </w:rPr>
              <w:t>Обязательная часть</w:t>
            </w:r>
          </w:p>
          <w:p w:rsidR="00366195" w:rsidRPr="008326BF" w:rsidRDefault="00366195" w:rsidP="002C10F6">
            <w:pPr>
              <w:jc w:val="both"/>
              <w:rPr>
                <w:rFonts w:ascii="Times New Roman" w:hAnsi="Times New Roman" w:cs="Times New Roman"/>
                <w:b/>
              </w:rPr>
            </w:pPr>
          </w:p>
        </w:tc>
        <w:tc>
          <w:tcPr>
            <w:tcW w:w="523" w:type="dxa"/>
          </w:tcPr>
          <w:p w:rsidR="00366195" w:rsidRPr="008326BF" w:rsidRDefault="00366195" w:rsidP="002C10F6">
            <w:pPr>
              <w:jc w:val="both"/>
              <w:rPr>
                <w:rFonts w:ascii="Times New Roman" w:hAnsi="Times New Roman" w:cs="Times New Roman"/>
                <w:b/>
              </w:rPr>
            </w:pPr>
            <w:r>
              <w:rPr>
                <w:rFonts w:ascii="Times New Roman" w:hAnsi="Times New Roman" w:cs="Times New Roman"/>
                <w:b/>
              </w:rPr>
              <w:t>1</w:t>
            </w:r>
          </w:p>
        </w:tc>
        <w:tc>
          <w:tcPr>
            <w:tcW w:w="340" w:type="dxa"/>
            <w:vMerge w:val="restart"/>
          </w:tcPr>
          <w:p w:rsidR="00366195" w:rsidRPr="008326BF" w:rsidRDefault="00366195" w:rsidP="002C10F6">
            <w:pPr>
              <w:jc w:val="both"/>
              <w:rPr>
                <w:rFonts w:ascii="Times New Roman" w:hAnsi="Times New Roman" w:cs="Times New Roman"/>
                <w:b/>
              </w:rPr>
            </w:pPr>
          </w:p>
        </w:tc>
        <w:tc>
          <w:tcPr>
            <w:tcW w:w="523" w:type="dxa"/>
          </w:tcPr>
          <w:p w:rsidR="00366195" w:rsidRPr="008326BF" w:rsidRDefault="00366195" w:rsidP="002C10F6">
            <w:pPr>
              <w:jc w:val="both"/>
              <w:rPr>
                <w:rFonts w:ascii="Times New Roman" w:hAnsi="Times New Roman" w:cs="Times New Roman"/>
                <w:b/>
              </w:rPr>
            </w:pPr>
            <w:r>
              <w:rPr>
                <w:rFonts w:ascii="Times New Roman" w:hAnsi="Times New Roman" w:cs="Times New Roman"/>
                <w:b/>
              </w:rPr>
              <w:t>2</w:t>
            </w:r>
          </w:p>
        </w:tc>
        <w:tc>
          <w:tcPr>
            <w:tcW w:w="340" w:type="dxa"/>
            <w:vMerge w:val="restart"/>
          </w:tcPr>
          <w:p w:rsidR="00366195" w:rsidRPr="008326BF" w:rsidRDefault="00366195" w:rsidP="002C10F6">
            <w:pPr>
              <w:jc w:val="both"/>
              <w:rPr>
                <w:rFonts w:ascii="Times New Roman" w:hAnsi="Times New Roman" w:cs="Times New Roman"/>
                <w:b/>
              </w:rPr>
            </w:pPr>
          </w:p>
        </w:tc>
        <w:tc>
          <w:tcPr>
            <w:tcW w:w="523" w:type="dxa"/>
          </w:tcPr>
          <w:p w:rsidR="00366195" w:rsidRPr="008326BF" w:rsidRDefault="00366195" w:rsidP="002C10F6">
            <w:pPr>
              <w:jc w:val="both"/>
              <w:rPr>
                <w:rFonts w:ascii="Times New Roman" w:hAnsi="Times New Roman" w:cs="Times New Roman"/>
                <w:b/>
              </w:rPr>
            </w:pPr>
            <w:r>
              <w:rPr>
                <w:rFonts w:ascii="Times New Roman" w:hAnsi="Times New Roman" w:cs="Times New Roman"/>
                <w:b/>
              </w:rPr>
              <w:t>3</w:t>
            </w:r>
          </w:p>
        </w:tc>
        <w:tc>
          <w:tcPr>
            <w:tcW w:w="340" w:type="dxa"/>
            <w:vMerge w:val="restart"/>
          </w:tcPr>
          <w:p w:rsidR="00366195" w:rsidRPr="008326BF" w:rsidRDefault="00366195" w:rsidP="002C10F6">
            <w:pPr>
              <w:jc w:val="both"/>
              <w:rPr>
                <w:rFonts w:ascii="Times New Roman" w:hAnsi="Times New Roman" w:cs="Times New Roman"/>
                <w:b/>
              </w:rPr>
            </w:pPr>
          </w:p>
        </w:tc>
        <w:tc>
          <w:tcPr>
            <w:tcW w:w="523" w:type="dxa"/>
          </w:tcPr>
          <w:p w:rsidR="00366195" w:rsidRPr="008326BF" w:rsidRDefault="00366195" w:rsidP="002C10F6">
            <w:pPr>
              <w:jc w:val="both"/>
              <w:rPr>
                <w:rFonts w:ascii="Times New Roman" w:hAnsi="Times New Roman" w:cs="Times New Roman"/>
                <w:b/>
              </w:rPr>
            </w:pPr>
            <w:r>
              <w:rPr>
                <w:rFonts w:ascii="Times New Roman" w:hAnsi="Times New Roman" w:cs="Times New Roman"/>
                <w:b/>
              </w:rPr>
              <w:t>4</w:t>
            </w:r>
          </w:p>
        </w:tc>
      </w:tr>
      <w:tr w:rsidR="00366195" w:rsidRPr="008326BF" w:rsidTr="00CB2F66">
        <w:tc>
          <w:tcPr>
            <w:tcW w:w="2158" w:type="dxa"/>
            <w:vMerge w:val="restart"/>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Филология</w:t>
            </w:r>
          </w:p>
        </w:tc>
        <w:tc>
          <w:tcPr>
            <w:tcW w:w="2130"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Русский язык</w:t>
            </w: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5</w:t>
            </w:r>
          </w:p>
        </w:tc>
        <w:tc>
          <w:tcPr>
            <w:tcW w:w="340" w:type="dxa"/>
            <w:vMerge/>
          </w:tcPr>
          <w:p w:rsidR="00366195" w:rsidRPr="008326BF" w:rsidRDefault="00366195" w:rsidP="002C10F6">
            <w:pPr>
              <w:jc w:val="both"/>
              <w:rPr>
                <w:rFonts w:ascii="Times New Roman" w:hAnsi="Times New Roman" w:cs="Times New Roman"/>
              </w:rPr>
            </w:pP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5</w:t>
            </w:r>
          </w:p>
        </w:tc>
        <w:tc>
          <w:tcPr>
            <w:tcW w:w="340" w:type="dxa"/>
            <w:vMerge/>
          </w:tcPr>
          <w:p w:rsidR="00366195" w:rsidRPr="008326BF" w:rsidRDefault="00366195" w:rsidP="002C10F6">
            <w:pPr>
              <w:jc w:val="both"/>
              <w:rPr>
                <w:rFonts w:ascii="Times New Roman" w:hAnsi="Times New Roman" w:cs="Times New Roman"/>
              </w:rPr>
            </w:pP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5</w:t>
            </w:r>
          </w:p>
        </w:tc>
        <w:tc>
          <w:tcPr>
            <w:tcW w:w="340" w:type="dxa"/>
            <w:vMerge/>
          </w:tcPr>
          <w:p w:rsidR="00366195" w:rsidRPr="008326BF" w:rsidRDefault="00366195" w:rsidP="002C10F6">
            <w:pPr>
              <w:jc w:val="both"/>
              <w:rPr>
                <w:rFonts w:ascii="Times New Roman" w:hAnsi="Times New Roman" w:cs="Times New Roman"/>
              </w:rPr>
            </w:pP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5</w:t>
            </w:r>
          </w:p>
        </w:tc>
      </w:tr>
      <w:tr w:rsidR="00366195" w:rsidRPr="008326BF" w:rsidTr="00CB2F66">
        <w:tc>
          <w:tcPr>
            <w:tcW w:w="2158" w:type="dxa"/>
            <w:vMerge/>
          </w:tcPr>
          <w:p w:rsidR="00366195" w:rsidRPr="008326BF" w:rsidRDefault="00366195" w:rsidP="002C10F6">
            <w:pPr>
              <w:jc w:val="both"/>
              <w:rPr>
                <w:rFonts w:ascii="Times New Roman" w:hAnsi="Times New Roman" w:cs="Times New Roman"/>
              </w:rPr>
            </w:pPr>
          </w:p>
        </w:tc>
        <w:tc>
          <w:tcPr>
            <w:tcW w:w="2130"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Литературное чтение</w:t>
            </w: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5</w:t>
            </w:r>
          </w:p>
        </w:tc>
        <w:tc>
          <w:tcPr>
            <w:tcW w:w="340" w:type="dxa"/>
            <w:vMerge/>
          </w:tcPr>
          <w:p w:rsidR="00366195" w:rsidRPr="008326BF" w:rsidRDefault="00366195" w:rsidP="002C10F6">
            <w:pPr>
              <w:jc w:val="both"/>
              <w:rPr>
                <w:rFonts w:ascii="Times New Roman" w:hAnsi="Times New Roman" w:cs="Times New Roman"/>
              </w:rPr>
            </w:pP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5</w:t>
            </w:r>
          </w:p>
        </w:tc>
        <w:tc>
          <w:tcPr>
            <w:tcW w:w="340" w:type="dxa"/>
            <w:vMerge/>
          </w:tcPr>
          <w:p w:rsidR="00366195" w:rsidRPr="008326BF" w:rsidRDefault="00366195" w:rsidP="002C10F6">
            <w:pPr>
              <w:jc w:val="both"/>
              <w:rPr>
                <w:rFonts w:ascii="Times New Roman" w:hAnsi="Times New Roman" w:cs="Times New Roman"/>
              </w:rPr>
            </w:pP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5</w:t>
            </w:r>
          </w:p>
        </w:tc>
        <w:tc>
          <w:tcPr>
            <w:tcW w:w="340" w:type="dxa"/>
            <w:vMerge/>
          </w:tcPr>
          <w:p w:rsidR="00366195" w:rsidRPr="008326BF" w:rsidRDefault="00366195" w:rsidP="002C10F6">
            <w:pPr>
              <w:jc w:val="both"/>
              <w:rPr>
                <w:rFonts w:ascii="Times New Roman" w:hAnsi="Times New Roman" w:cs="Times New Roman"/>
              </w:rPr>
            </w:pP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4</w:t>
            </w:r>
          </w:p>
        </w:tc>
      </w:tr>
      <w:tr w:rsidR="00366195" w:rsidRPr="008326BF" w:rsidTr="00CB2F66">
        <w:tc>
          <w:tcPr>
            <w:tcW w:w="2158"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Математика и информатика</w:t>
            </w:r>
          </w:p>
        </w:tc>
        <w:tc>
          <w:tcPr>
            <w:tcW w:w="2130"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 xml:space="preserve">Математика </w:t>
            </w: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4</w:t>
            </w:r>
          </w:p>
        </w:tc>
        <w:tc>
          <w:tcPr>
            <w:tcW w:w="340" w:type="dxa"/>
            <w:vMerge/>
          </w:tcPr>
          <w:p w:rsidR="00366195" w:rsidRPr="008326BF" w:rsidRDefault="00366195" w:rsidP="002C10F6">
            <w:pPr>
              <w:jc w:val="both"/>
              <w:rPr>
                <w:rFonts w:ascii="Times New Roman" w:hAnsi="Times New Roman" w:cs="Times New Roman"/>
              </w:rPr>
            </w:pP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5</w:t>
            </w:r>
          </w:p>
        </w:tc>
        <w:tc>
          <w:tcPr>
            <w:tcW w:w="340" w:type="dxa"/>
            <w:vMerge/>
          </w:tcPr>
          <w:p w:rsidR="00366195" w:rsidRPr="008326BF" w:rsidRDefault="00366195" w:rsidP="002C10F6">
            <w:pPr>
              <w:jc w:val="both"/>
              <w:rPr>
                <w:rFonts w:ascii="Times New Roman" w:hAnsi="Times New Roman" w:cs="Times New Roman"/>
              </w:rPr>
            </w:pP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5</w:t>
            </w:r>
          </w:p>
        </w:tc>
        <w:tc>
          <w:tcPr>
            <w:tcW w:w="340" w:type="dxa"/>
            <w:vMerge/>
          </w:tcPr>
          <w:p w:rsidR="00366195" w:rsidRPr="008326BF" w:rsidRDefault="00366195" w:rsidP="002C10F6">
            <w:pPr>
              <w:jc w:val="both"/>
              <w:rPr>
                <w:rFonts w:ascii="Times New Roman" w:hAnsi="Times New Roman" w:cs="Times New Roman"/>
              </w:rPr>
            </w:pP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5</w:t>
            </w:r>
          </w:p>
        </w:tc>
      </w:tr>
      <w:tr w:rsidR="00366195" w:rsidRPr="008326BF" w:rsidTr="00CB2F66">
        <w:tc>
          <w:tcPr>
            <w:tcW w:w="2158"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Обществознание и естествознание</w:t>
            </w:r>
          </w:p>
        </w:tc>
        <w:tc>
          <w:tcPr>
            <w:tcW w:w="2130"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Окружающий мир (человек, природа, общество)</w:t>
            </w: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1</w:t>
            </w:r>
          </w:p>
        </w:tc>
        <w:tc>
          <w:tcPr>
            <w:tcW w:w="340" w:type="dxa"/>
            <w:vMerge/>
          </w:tcPr>
          <w:p w:rsidR="00366195" w:rsidRPr="008326BF" w:rsidRDefault="00366195" w:rsidP="002C10F6">
            <w:pPr>
              <w:jc w:val="both"/>
              <w:rPr>
                <w:rFonts w:ascii="Times New Roman" w:hAnsi="Times New Roman" w:cs="Times New Roman"/>
              </w:rPr>
            </w:pP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1</w:t>
            </w:r>
          </w:p>
        </w:tc>
        <w:tc>
          <w:tcPr>
            <w:tcW w:w="340" w:type="dxa"/>
            <w:vMerge/>
          </w:tcPr>
          <w:p w:rsidR="00366195" w:rsidRPr="008326BF" w:rsidRDefault="00366195" w:rsidP="002C10F6">
            <w:pPr>
              <w:jc w:val="both"/>
              <w:rPr>
                <w:rFonts w:ascii="Times New Roman" w:hAnsi="Times New Roman" w:cs="Times New Roman"/>
              </w:rPr>
            </w:pP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2</w:t>
            </w:r>
          </w:p>
        </w:tc>
        <w:tc>
          <w:tcPr>
            <w:tcW w:w="340" w:type="dxa"/>
            <w:vMerge/>
          </w:tcPr>
          <w:p w:rsidR="00366195" w:rsidRPr="008326BF" w:rsidRDefault="00366195" w:rsidP="002C10F6">
            <w:pPr>
              <w:jc w:val="both"/>
              <w:rPr>
                <w:rFonts w:ascii="Times New Roman" w:hAnsi="Times New Roman" w:cs="Times New Roman"/>
              </w:rPr>
            </w:pP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2</w:t>
            </w:r>
          </w:p>
        </w:tc>
      </w:tr>
      <w:tr w:rsidR="00366195" w:rsidRPr="008326BF" w:rsidTr="00CB2F66">
        <w:tc>
          <w:tcPr>
            <w:tcW w:w="2158" w:type="dxa"/>
            <w:vMerge w:val="restart"/>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Искусство</w:t>
            </w:r>
          </w:p>
        </w:tc>
        <w:tc>
          <w:tcPr>
            <w:tcW w:w="2130"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Музыка</w:t>
            </w: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1</w:t>
            </w:r>
          </w:p>
        </w:tc>
        <w:tc>
          <w:tcPr>
            <w:tcW w:w="340" w:type="dxa"/>
            <w:vMerge/>
          </w:tcPr>
          <w:p w:rsidR="00366195" w:rsidRPr="008326BF" w:rsidRDefault="00366195" w:rsidP="002C10F6">
            <w:pPr>
              <w:jc w:val="both"/>
              <w:rPr>
                <w:rFonts w:ascii="Times New Roman" w:hAnsi="Times New Roman" w:cs="Times New Roman"/>
              </w:rPr>
            </w:pP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1</w:t>
            </w:r>
          </w:p>
        </w:tc>
        <w:tc>
          <w:tcPr>
            <w:tcW w:w="340" w:type="dxa"/>
            <w:vMerge/>
          </w:tcPr>
          <w:p w:rsidR="00366195" w:rsidRPr="008326BF" w:rsidRDefault="00366195" w:rsidP="002C10F6">
            <w:pPr>
              <w:jc w:val="both"/>
              <w:rPr>
                <w:rFonts w:ascii="Times New Roman" w:hAnsi="Times New Roman" w:cs="Times New Roman"/>
              </w:rPr>
            </w:pP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1</w:t>
            </w:r>
          </w:p>
        </w:tc>
        <w:tc>
          <w:tcPr>
            <w:tcW w:w="340" w:type="dxa"/>
            <w:vMerge/>
          </w:tcPr>
          <w:p w:rsidR="00366195" w:rsidRPr="008326BF" w:rsidRDefault="00366195" w:rsidP="002C10F6">
            <w:pPr>
              <w:jc w:val="both"/>
              <w:rPr>
                <w:rFonts w:ascii="Times New Roman" w:hAnsi="Times New Roman" w:cs="Times New Roman"/>
              </w:rPr>
            </w:pP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1</w:t>
            </w:r>
          </w:p>
        </w:tc>
      </w:tr>
      <w:tr w:rsidR="00366195" w:rsidRPr="008326BF" w:rsidTr="00CB2F66">
        <w:tc>
          <w:tcPr>
            <w:tcW w:w="2158" w:type="dxa"/>
            <w:vMerge/>
          </w:tcPr>
          <w:p w:rsidR="00366195" w:rsidRPr="008326BF" w:rsidRDefault="00366195" w:rsidP="002C10F6">
            <w:pPr>
              <w:jc w:val="both"/>
              <w:rPr>
                <w:rFonts w:ascii="Times New Roman" w:hAnsi="Times New Roman" w:cs="Times New Roman"/>
              </w:rPr>
            </w:pPr>
          </w:p>
        </w:tc>
        <w:tc>
          <w:tcPr>
            <w:tcW w:w="2130"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Изобразительное искусство</w:t>
            </w: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1</w:t>
            </w:r>
          </w:p>
        </w:tc>
        <w:tc>
          <w:tcPr>
            <w:tcW w:w="340" w:type="dxa"/>
            <w:vMerge/>
          </w:tcPr>
          <w:p w:rsidR="00366195" w:rsidRPr="008326BF" w:rsidRDefault="00366195" w:rsidP="002C10F6">
            <w:pPr>
              <w:jc w:val="both"/>
              <w:rPr>
                <w:rFonts w:ascii="Times New Roman" w:hAnsi="Times New Roman" w:cs="Times New Roman"/>
              </w:rPr>
            </w:pP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1</w:t>
            </w:r>
          </w:p>
        </w:tc>
        <w:tc>
          <w:tcPr>
            <w:tcW w:w="340" w:type="dxa"/>
            <w:vMerge/>
          </w:tcPr>
          <w:p w:rsidR="00366195" w:rsidRPr="008326BF" w:rsidRDefault="00366195" w:rsidP="002C10F6">
            <w:pPr>
              <w:jc w:val="both"/>
              <w:rPr>
                <w:rFonts w:ascii="Times New Roman" w:hAnsi="Times New Roman" w:cs="Times New Roman"/>
              </w:rPr>
            </w:pP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1</w:t>
            </w:r>
          </w:p>
        </w:tc>
        <w:tc>
          <w:tcPr>
            <w:tcW w:w="340" w:type="dxa"/>
            <w:vMerge/>
          </w:tcPr>
          <w:p w:rsidR="00366195" w:rsidRPr="008326BF" w:rsidRDefault="00366195" w:rsidP="002C10F6">
            <w:pPr>
              <w:jc w:val="both"/>
              <w:rPr>
                <w:rFonts w:ascii="Times New Roman" w:hAnsi="Times New Roman" w:cs="Times New Roman"/>
              </w:rPr>
            </w:pP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1</w:t>
            </w:r>
          </w:p>
        </w:tc>
      </w:tr>
      <w:tr w:rsidR="00366195" w:rsidRPr="008326BF" w:rsidTr="00CB2F66">
        <w:tc>
          <w:tcPr>
            <w:tcW w:w="2158"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 xml:space="preserve">Технология </w:t>
            </w:r>
          </w:p>
        </w:tc>
        <w:tc>
          <w:tcPr>
            <w:tcW w:w="2130"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Технология</w:t>
            </w: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1</w:t>
            </w:r>
          </w:p>
        </w:tc>
        <w:tc>
          <w:tcPr>
            <w:tcW w:w="340" w:type="dxa"/>
            <w:vMerge/>
          </w:tcPr>
          <w:p w:rsidR="00366195" w:rsidRPr="008326BF" w:rsidRDefault="00366195" w:rsidP="002C10F6">
            <w:pPr>
              <w:jc w:val="both"/>
              <w:rPr>
                <w:rFonts w:ascii="Times New Roman" w:hAnsi="Times New Roman" w:cs="Times New Roman"/>
              </w:rPr>
            </w:pP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1</w:t>
            </w:r>
          </w:p>
        </w:tc>
        <w:tc>
          <w:tcPr>
            <w:tcW w:w="340" w:type="dxa"/>
            <w:vMerge/>
          </w:tcPr>
          <w:p w:rsidR="00366195" w:rsidRPr="008326BF" w:rsidRDefault="00366195" w:rsidP="002C10F6">
            <w:pPr>
              <w:jc w:val="both"/>
              <w:rPr>
                <w:rFonts w:ascii="Times New Roman" w:hAnsi="Times New Roman" w:cs="Times New Roman"/>
              </w:rPr>
            </w:pP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1</w:t>
            </w:r>
          </w:p>
        </w:tc>
        <w:tc>
          <w:tcPr>
            <w:tcW w:w="340" w:type="dxa"/>
            <w:vMerge/>
          </w:tcPr>
          <w:p w:rsidR="00366195" w:rsidRPr="008326BF" w:rsidRDefault="00366195" w:rsidP="002C10F6">
            <w:pPr>
              <w:jc w:val="both"/>
              <w:rPr>
                <w:rFonts w:ascii="Times New Roman" w:hAnsi="Times New Roman" w:cs="Times New Roman"/>
              </w:rPr>
            </w:pP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1</w:t>
            </w:r>
          </w:p>
        </w:tc>
      </w:tr>
      <w:tr w:rsidR="00366195" w:rsidRPr="008326BF" w:rsidTr="00CB2F66">
        <w:tc>
          <w:tcPr>
            <w:tcW w:w="2158"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 xml:space="preserve">Физическая </w:t>
            </w:r>
            <w:r w:rsidRPr="008326BF">
              <w:rPr>
                <w:rFonts w:ascii="Times New Roman" w:hAnsi="Times New Roman" w:cs="Times New Roman"/>
              </w:rPr>
              <w:lastRenderedPageBreak/>
              <w:t>культура</w:t>
            </w:r>
          </w:p>
        </w:tc>
        <w:tc>
          <w:tcPr>
            <w:tcW w:w="2130"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lastRenderedPageBreak/>
              <w:t xml:space="preserve">Физическая </w:t>
            </w:r>
            <w:r w:rsidRPr="008326BF">
              <w:rPr>
                <w:rFonts w:ascii="Times New Roman" w:hAnsi="Times New Roman" w:cs="Times New Roman"/>
              </w:rPr>
              <w:lastRenderedPageBreak/>
              <w:t>культура</w:t>
            </w: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lastRenderedPageBreak/>
              <w:t>3</w:t>
            </w:r>
          </w:p>
        </w:tc>
        <w:tc>
          <w:tcPr>
            <w:tcW w:w="340" w:type="dxa"/>
            <w:vMerge/>
          </w:tcPr>
          <w:p w:rsidR="00366195" w:rsidRPr="008326BF" w:rsidRDefault="00366195" w:rsidP="002C10F6">
            <w:pPr>
              <w:jc w:val="both"/>
              <w:rPr>
                <w:rFonts w:ascii="Times New Roman" w:hAnsi="Times New Roman" w:cs="Times New Roman"/>
              </w:rPr>
            </w:pP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3</w:t>
            </w:r>
          </w:p>
        </w:tc>
        <w:tc>
          <w:tcPr>
            <w:tcW w:w="340" w:type="dxa"/>
            <w:vMerge/>
          </w:tcPr>
          <w:p w:rsidR="00366195" w:rsidRPr="008326BF" w:rsidRDefault="00366195" w:rsidP="002C10F6">
            <w:pPr>
              <w:jc w:val="both"/>
              <w:rPr>
                <w:rFonts w:ascii="Times New Roman" w:hAnsi="Times New Roman" w:cs="Times New Roman"/>
              </w:rPr>
            </w:pP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3</w:t>
            </w:r>
          </w:p>
        </w:tc>
        <w:tc>
          <w:tcPr>
            <w:tcW w:w="340" w:type="dxa"/>
            <w:vMerge/>
          </w:tcPr>
          <w:p w:rsidR="00366195" w:rsidRPr="008326BF" w:rsidRDefault="00366195" w:rsidP="002C10F6">
            <w:pPr>
              <w:jc w:val="both"/>
              <w:rPr>
                <w:rFonts w:ascii="Times New Roman" w:hAnsi="Times New Roman" w:cs="Times New Roman"/>
              </w:rPr>
            </w:pP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3</w:t>
            </w:r>
          </w:p>
        </w:tc>
      </w:tr>
      <w:tr w:rsidR="00366195" w:rsidRPr="008326BF" w:rsidTr="00CB2F66">
        <w:tc>
          <w:tcPr>
            <w:tcW w:w="4288" w:type="dxa"/>
            <w:gridSpan w:val="2"/>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lastRenderedPageBreak/>
              <w:t>Основы религиозных культур и светской этики</w:t>
            </w:r>
          </w:p>
        </w:tc>
        <w:tc>
          <w:tcPr>
            <w:tcW w:w="523" w:type="dxa"/>
          </w:tcPr>
          <w:p w:rsidR="00366195" w:rsidRPr="008326BF" w:rsidRDefault="00366195" w:rsidP="002C10F6">
            <w:pPr>
              <w:jc w:val="both"/>
              <w:rPr>
                <w:rFonts w:ascii="Times New Roman" w:hAnsi="Times New Roman" w:cs="Times New Roman"/>
              </w:rPr>
            </w:pPr>
          </w:p>
        </w:tc>
        <w:tc>
          <w:tcPr>
            <w:tcW w:w="340" w:type="dxa"/>
            <w:vMerge/>
          </w:tcPr>
          <w:p w:rsidR="00366195" w:rsidRPr="008326BF" w:rsidRDefault="00366195" w:rsidP="002C10F6">
            <w:pPr>
              <w:jc w:val="both"/>
              <w:rPr>
                <w:rFonts w:ascii="Times New Roman" w:hAnsi="Times New Roman" w:cs="Times New Roman"/>
              </w:rPr>
            </w:pPr>
          </w:p>
        </w:tc>
        <w:tc>
          <w:tcPr>
            <w:tcW w:w="523" w:type="dxa"/>
          </w:tcPr>
          <w:p w:rsidR="00366195" w:rsidRPr="008326BF" w:rsidRDefault="00366195" w:rsidP="002C10F6">
            <w:pPr>
              <w:jc w:val="both"/>
              <w:rPr>
                <w:rFonts w:ascii="Times New Roman" w:hAnsi="Times New Roman" w:cs="Times New Roman"/>
              </w:rPr>
            </w:pPr>
          </w:p>
        </w:tc>
        <w:tc>
          <w:tcPr>
            <w:tcW w:w="340" w:type="dxa"/>
            <w:vMerge/>
          </w:tcPr>
          <w:p w:rsidR="00366195" w:rsidRPr="008326BF" w:rsidRDefault="00366195" w:rsidP="002C10F6">
            <w:pPr>
              <w:jc w:val="both"/>
              <w:rPr>
                <w:rFonts w:ascii="Times New Roman" w:hAnsi="Times New Roman" w:cs="Times New Roman"/>
              </w:rPr>
            </w:pPr>
          </w:p>
        </w:tc>
        <w:tc>
          <w:tcPr>
            <w:tcW w:w="523" w:type="dxa"/>
          </w:tcPr>
          <w:p w:rsidR="00366195" w:rsidRPr="008326BF" w:rsidRDefault="00366195" w:rsidP="002C10F6">
            <w:pPr>
              <w:jc w:val="both"/>
              <w:rPr>
                <w:rFonts w:ascii="Times New Roman" w:hAnsi="Times New Roman" w:cs="Times New Roman"/>
              </w:rPr>
            </w:pPr>
          </w:p>
        </w:tc>
        <w:tc>
          <w:tcPr>
            <w:tcW w:w="340" w:type="dxa"/>
            <w:vMerge/>
          </w:tcPr>
          <w:p w:rsidR="00366195" w:rsidRPr="008326BF" w:rsidRDefault="00366195" w:rsidP="002C10F6">
            <w:pPr>
              <w:jc w:val="both"/>
              <w:rPr>
                <w:rFonts w:ascii="Times New Roman" w:hAnsi="Times New Roman" w:cs="Times New Roman"/>
              </w:rPr>
            </w:pP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1</w:t>
            </w:r>
          </w:p>
        </w:tc>
      </w:tr>
      <w:tr w:rsidR="00366195" w:rsidRPr="008326BF" w:rsidTr="00CB2F66">
        <w:tc>
          <w:tcPr>
            <w:tcW w:w="4288" w:type="dxa"/>
            <w:gridSpan w:val="2"/>
          </w:tcPr>
          <w:p w:rsidR="00366195" w:rsidRDefault="00366195" w:rsidP="002C10F6">
            <w:pPr>
              <w:jc w:val="both"/>
              <w:rPr>
                <w:rFonts w:ascii="Times New Roman" w:hAnsi="Times New Roman" w:cs="Times New Roman"/>
                <w:b/>
              </w:rPr>
            </w:pPr>
            <w:r w:rsidRPr="008326BF">
              <w:rPr>
                <w:rFonts w:ascii="Times New Roman" w:hAnsi="Times New Roman" w:cs="Times New Roman"/>
                <w:b/>
              </w:rPr>
              <w:t xml:space="preserve">Итого </w:t>
            </w:r>
          </w:p>
          <w:p w:rsidR="00366195" w:rsidRPr="008326BF" w:rsidRDefault="00366195" w:rsidP="002C10F6">
            <w:pPr>
              <w:jc w:val="both"/>
              <w:rPr>
                <w:rFonts w:ascii="Times New Roman" w:hAnsi="Times New Roman" w:cs="Times New Roman"/>
                <w:b/>
              </w:rPr>
            </w:pPr>
          </w:p>
        </w:tc>
        <w:tc>
          <w:tcPr>
            <w:tcW w:w="523" w:type="dxa"/>
          </w:tcPr>
          <w:p w:rsidR="00366195" w:rsidRPr="008326BF" w:rsidRDefault="00366195" w:rsidP="002C10F6">
            <w:pPr>
              <w:jc w:val="both"/>
              <w:rPr>
                <w:rFonts w:ascii="Times New Roman" w:hAnsi="Times New Roman" w:cs="Times New Roman"/>
                <w:b/>
              </w:rPr>
            </w:pPr>
            <w:r w:rsidRPr="008326BF">
              <w:rPr>
                <w:rFonts w:ascii="Times New Roman" w:hAnsi="Times New Roman" w:cs="Times New Roman"/>
                <w:b/>
              </w:rPr>
              <w:t>21</w:t>
            </w:r>
          </w:p>
        </w:tc>
        <w:tc>
          <w:tcPr>
            <w:tcW w:w="340" w:type="dxa"/>
            <w:vMerge/>
          </w:tcPr>
          <w:p w:rsidR="00366195" w:rsidRPr="008326BF" w:rsidRDefault="00366195" w:rsidP="002C10F6">
            <w:pPr>
              <w:jc w:val="both"/>
              <w:rPr>
                <w:rFonts w:ascii="Times New Roman" w:hAnsi="Times New Roman" w:cs="Times New Roman"/>
                <w:b/>
              </w:rPr>
            </w:pPr>
          </w:p>
        </w:tc>
        <w:tc>
          <w:tcPr>
            <w:tcW w:w="523" w:type="dxa"/>
          </w:tcPr>
          <w:p w:rsidR="00366195" w:rsidRPr="008326BF" w:rsidRDefault="00366195" w:rsidP="002C10F6">
            <w:pPr>
              <w:jc w:val="both"/>
              <w:rPr>
                <w:rFonts w:ascii="Times New Roman" w:hAnsi="Times New Roman" w:cs="Times New Roman"/>
                <w:b/>
              </w:rPr>
            </w:pPr>
            <w:r w:rsidRPr="008326BF">
              <w:rPr>
                <w:rFonts w:ascii="Times New Roman" w:hAnsi="Times New Roman" w:cs="Times New Roman"/>
                <w:b/>
              </w:rPr>
              <w:t>22</w:t>
            </w:r>
          </w:p>
        </w:tc>
        <w:tc>
          <w:tcPr>
            <w:tcW w:w="340" w:type="dxa"/>
            <w:vMerge/>
          </w:tcPr>
          <w:p w:rsidR="00366195" w:rsidRPr="008326BF" w:rsidRDefault="00366195" w:rsidP="002C10F6">
            <w:pPr>
              <w:jc w:val="both"/>
              <w:rPr>
                <w:rFonts w:ascii="Times New Roman" w:hAnsi="Times New Roman" w:cs="Times New Roman"/>
                <w:b/>
              </w:rPr>
            </w:pPr>
          </w:p>
        </w:tc>
        <w:tc>
          <w:tcPr>
            <w:tcW w:w="523" w:type="dxa"/>
          </w:tcPr>
          <w:p w:rsidR="00366195" w:rsidRPr="008326BF" w:rsidRDefault="00366195" w:rsidP="002C10F6">
            <w:pPr>
              <w:jc w:val="both"/>
              <w:rPr>
                <w:rFonts w:ascii="Times New Roman" w:hAnsi="Times New Roman" w:cs="Times New Roman"/>
                <w:b/>
              </w:rPr>
            </w:pPr>
            <w:r w:rsidRPr="008326BF">
              <w:rPr>
                <w:rFonts w:ascii="Times New Roman" w:hAnsi="Times New Roman" w:cs="Times New Roman"/>
                <w:b/>
              </w:rPr>
              <w:t>23</w:t>
            </w:r>
          </w:p>
        </w:tc>
        <w:tc>
          <w:tcPr>
            <w:tcW w:w="340" w:type="dxa"/>
            <w:vMerge/>
          </w:tcPr>
          <w:p w:rsidR="00366195" w:rsidRPr="008326BF" w:rsidRDefault="00366195" w:rsidP="002C10F6">
            <w:pPr>
              <w:jc w:val="both"/>
              <w:rPr>
                <w:rFonts w:ascii="Times New Roman" w:hAnsi="Times New Roman" w:cs="Times New Roman"/>
                <w:b/>
              </w:rPr>
            </w:pPr>
          </w:p>
        </w:tc>
        <w:tc>
          <w:tcPr>
            <w:tcW w:w="523" w:type="dxa"/>
          </w:tcPr>
          <w:p w:rsidR="00366195" w:rsidRPr="008326BF" w:rsidRDefault="00366195" w:rsidP="002C10F6">
            <w:pPr>
              <w:jc w:val="both"/>
              <w:rPr>
                <w:rFonts w:ascii="Times New Roman" w:hAnsi="Times New Roman" w:cs="Times New Roman"/>
                <w:b/>
              </w:rPr>
            </w:pPr>
            <w:r w:rsidRPr="008326BF">
              <w:rPr>
                <w:rFonts w:ascii="Times New Roman" w:hAnsi="Times New Roman" w:cs="Times New Roman"/>
                <w:b/>
              </w:rPr>
              <w:t>23</w:t>
            </w:r>
          </w:p>
        </w:tc>
      </w:tr>
      <w:tr w:rsidR="00366195" w:rsidRPr="008326BF" w:rsidTr="00CB2F66">
        <w:tc>
          <w:tcPr>
            <w:tcW w:w="4288" w:type="dxa"/>
            <w:gridSpan w:val="2"/>
          </w:tcPr>
          <w:p w:rsidR="00366195" w:rsidRDefault="00366195" w:rsidP="002C10F6">
            <w:pPr>
              <w:jc w:val="both"/>
              <w:rPr>
                <w:rFonts w:ascii="Times New Roman" w:hAnsi="Times New Roman" w:cs="Times New Roman"/>
              </w:rPr>
            </w:pPr>
            <w:r w:rsidRPr="008326BF">
              <w:rPr>
                <w:rFonts w:ascii="Times New Roman" w:hAnsi="Times New Roman" w:cs="Times New Roman"/>
              </w:rPr>
              <w:t>Технология</w:t>
            </w:r>
          </w:p>
          <w:p w:rsidR="00366195" w:rsidRPr="008326BF" w:rsidRDefault="00366195" w:rsidP="002C10F6">
            <w:pPr>
              <w:jc w:val="both"/>
              <w:rPr>
                <w:rFonts w:ascii="Times New Roman" w:hAnsi="Times New Roman" w:cs="Times New Roman"/>
              </w:rPr>
            </w:pPr>
          </w:p>
        </w:tc>
        <w:tc>
          <w:tcPr>
            <w:tcW w:w="523" w:type="dxa"/>
          </w:tcPr>
          <w:p w:rsidR="00366195" w:rsidRPr="008326BF" w:rsidRDefault="00366195" w:rsidP="002C10F6">
            <w:pPr>
              <w:jc w:val="both"/>
              <w:rPr>
                <w:rFonts w:ascii="Times New Roman" w:hAnsi="Times New Roman" w:cs="Times New Roman"/>
              </w:rPr>
            </w:pPr>
          </w:p>
        </w:tc>
        <w:tc>
          <w:tcPr>
            <w:tcW w:w="340" w:type="dxa"/>
            <w:vMerge w:val="restart"/>
          </w:tcPr>
          <w:p w:rsidR="00366195" w:rsidRPr="008326BF" w:rsidRDefault="00366195" w:rsidP="002C10F6">
            <w:pPr>
              <w:jc w:val="both"/>
              <w:rPr>
                <w:rFonts w:ascii="Times New Roman" w:hAnsi="Times New Roman" w:cs="Times New Roman"/>
              </w:rPr>
            </w:pP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1</w:t>
            </w:r>
          </w:p>
        </w:tc>
        <w:tc>
          <w:tcPr>
            <w:tcW w:w="340" w:type="dxa"/>
            <w:vMerge w:val="restart"/>
          </w:tcPr>
          <w:p w:rsidR="00366195" w:rsidRPr="008326BF" w:rsidRDefault="00366195" w:rsidP="002C10F6">
            <w:pPr>
              <w:jc w:val="both"/>
              <w:rPr>
                <w:rFonts w:ascii="Times New Roman" w:hAnsi="Times New Roman" w:cs="Times New Roman"/>
              </w:rPr>
            </w:pP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1</w:t>
            </w:r>
          </w:p>
        </w:tc>
        <w:tc>
          <w:tcPr>
            <w:tcW w:w="340" w:type="dxa"/>
            <w:vMerge w:val="restart"/>
          </w:tcPr>
          <w:p w:rsidR="00366195" w:rsidRPr="008326BF" w:rsidRDefault="00366195" w:rsidP="002C10F6">
            <w:pPr>
              <w:jc w:val="both"/>
              <w:rPr>
                <w:rFonts w:ascii="Times New Roman" w:hAnsi="Times New Roman" w:cs="Times New Roman"/>
              </w:rPr>
            </w:pPr>
          </w:p>
        </w:tc>
        <w:tc>
          <w:tcPr>
            <w:tcW w:w="523"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3</w:t>
            </w:r>
          </w:p>
        </w:tc>
      </w:tr>
      <w:tr w:rsidR="00366195" w:rsidRPr="008326BF" w:rsidTr="00CB2F66">
        <w:tc>
          <w:tcPr>
            <w:tcW w:w="4288" w:type="dxa"/>
            <w:gridSpan w:val="2"/>
          </w:tcPr>
          <w:p w:rsidR="00366195" w:rsidRDefault="00366195" w:rsidP="002C10F6">
            <w:pPr>
              <w:jc w:val="both"/>
              <w:rPr>
                <w:rFonts w:ascii="Times New Roman" w:hAnsi="Times New Roman" w:cs="Times New Roman"/>
                <w:b/>
              </w:rPr>
            </w:pPr>
            <w:r w:rsidRPr="008326BF">
              <w:rPr>
                <w:rFonts w:ascii="Times New Roman" w:hAnsi="Times New Roman" w:cs="Times New Roman"/>
                <w:b/>
              </w:rPr>
              <w:t>Максимально допустимая недельная нагрузка</w:t>
            </w:r>
          </w:p>
          <w:p w:rsidR="00366195" w:rsidRPr="008326BF" w:rsidRDefault="00366195" w:rsidP="002C10F6">
            <w:pPr>
              <w:jc w:val="both"/>
              <w:rPr>
                <w:rFonts w:ascii="Times New Roman" w:hAnsi="Times New Roman" w:cs="Times New Roman"/>
                <w:b/>
              </w:rPr>
            </w:pPr>
          </w:p>
        </w:tc>
        <w:tc>
          <w:tcPr>
            <w:tcW w:w="523" w:type="dxa"/>
          </w:tcPr>
          <w:p w:rsidR="00366195" w:rsidRPr="008326BF" w:rsidRDefault="00366195" w:rsidP="002C10F6">
            <w:pPr>
              <w:jc w:val="both"/>
              <w:rPr>
                <w:rFonts w:ascii="Times New Roman" w:hAnsi="Times New Roman" w:cs="Times New Roman"/>
                <w:b/>
              </w:rPr>
            </w:pPr>
            <w:r w:rsidRPr="008326BF">
              <w:rPr>
                <w:rFonts w:ascii="Times New Roman" w:hAnsi="Times New Roman" w:cs="Times New Roman"/>
                <w:b/>
              </w:rPr>
              <w:t>21</w:t>
            </w:r>
          </w:p>
        </w:tc>
        <w:tc>
          <w:tcPr>
            <w:tcW w:w="340" w:type="dxa"/>
            <w:vMerge/>
          </w:tcPr>
          <w:p w:rsidR="00366195" w:rsidRPr="008326BF" w:rsidRDefault="00366195" w:rsidP="002C10F6">
            <w:pPr>
              <w:jc w:val="both"/>
              <w:rPr>
                <w:rFonts w:ascii="Times New Roman" w:hAnsi="Times New Roman" w:cs="Times New Roman"/>
                <w:b/>
              </w:rPr>
            </w:pPr>
          </w:p>
        </w:tc>
        <w:tc>
          <w:tcPr>
            <w:tcW w:w="523" w:type="dxa"/>
          </w:tcPr>
          <w:p w:rsidR="00366195" w:rsidRPr="008326BF" w:rsidRDefault="00366195" w:rsidP="002C10F6">
            <w:pPr>
              <w:jc w:val="both"/>
              <w:rPr>
                <w:rFonts w:ascii="Times New Roman" w:hAnsi="Times New Roman" w:cs="Times New Roman"/>
                <w:b/>
              </w:rPr>
            </w:pPr>
            <w:r w:rsidRPr="008326BF">
              <w:rPr>
                <w:rFonts w:ascii="Times New Roman" w:hAnsi="Times New Roman" w:cs="Times New Roman"/>
                <w:b/>
              </w:rPr>
              <w:t>23</w:t>
            </w:r>
          </w:p>
        </w:tc>
        <w:tc>
          <w:tcPr>
            <w:tcW w:w="340" w:type="dxa"/>
            <w:vMerge/>
          </w:tcPr>
          <w:p w:rsidR="00366195" w:rsidRPr="008326BF" w:rsidRDefault="00366195" w:rsidP="002C10F6">
            <w:pPr>
              <w:jc w:val="both"/>
              <w:rPr>
                <w:rFonts w:ascii="Times New Roman" w:hAnsi="Times New Roman" w:cs="Times New Roman"/>
                <w:b/>
              </w:rPr>
            </w:pPr>
          </w:p>
        </w:tc>
        <w:tc>
          <w:tcPr>
            <w:tcW w:w="523" w:type="dxa"/>
          </w:tcPr>
          <w:p w:rsidR="00366195" w:rsidRPr="008326BF" w:rsidRDefault="00366195" w:rsidP="002C10F6">
            <w:pPr>
              <w:jc w:val="both"/>
              <w:rPr>
                <w:rFonts w:ascii="Times New Roman" w:hAnsi="Times New Roman" w:cs="Times New Roman"/>
                <w:b/>
              </w:rPr>
            </w:pPr>
            <w:r w:rsidRPr="008326BF">
              <w:rPr>
                <w:rFonts w:ascii="Times New Roman" w:hAnsi="Times New Roman" w:cs="Times New Roman"/>
                <w:b/>
              </w:rPr>
              <w:t>24</w:t>
            </w:r>
          </w:p>
        </w:tc>
        <w:tc>
          <w:tcPr>
            <w:tcW w:w="340" w:type="dxa"/>
            <w:vMerge/>
          </w:tcPr>
          <w:p w:rsidR="00366195" w:rsidRPr="008326BF" w:rsidRDefault="00366195" w:rsidP="002C10F6">
            <w:pPr>
              <w:jc w:val="both"/>
              <w:rPr>
                <w:rFonts w:ascii="Times New Roman" w:hAnsi="Times New Roman" w:cs="Times New Roman"/>
                <w:b/>
              </w:rPr>
            </w:pPr>
          </w:p>
        </w:tc>
        <w:tc>
          <w:tcPr>
            <w:tcW w:w="523" w:type="dxa"/>
          </w:tcPr>
          <w:p w:rsidR="00366195" w:rsidRPr="008326BF" w:rsidRDefault="00366195" w:rsidP="002C10F6">
            <w:pPr>
              <w:jc w:val="both"/>
              <w:rPr>
                <w:rFonts w:ascii="Times New Roman" w:hAnsi="Times New Roman" w:cs="Times New Roman"/>
                <w:b/>
              </w:rPr>
            </w:pPr>
            <w:r w:rsidRPr="008326BF">
              <w:rPr>
                <w:rFonts w:ascii="Times New Roman" w:hAnsi="Times New Roman" w:cs="Times New Roman"/>
                <w:b/>
              </w:rPr>
              <w:t>26</w:t>
            </w:r>
          </w:p>
        </w:tc>
      </w:tr>
    </w:tbl>
    <w:p w:rsidR="002F6F64" w:rsidRDefault="002F6F64" w:rsidP="002C10F6">
      <w:pPr>
        <w:jc w:val="both"/>
        <w:rPr>
          <w:rFonts w:ascii="Times New Roman" w:hAnsi="Times New Roman" w:cs="Times New Roman"/>
        </w:rPr>
      </w:pPr>
    </w:p>
    <w:p w:rsidR="002F6F64" w:rsidRPr="008326BF" w:rsidRDefault="002F6F64" w:rsidP="00CB2F66">
      <w:pPr>
        <w:jc w:val="center"/>
        <w:rPr>
          <w:rFonts w:ascii="Times New Roman" w:hAnsi="Times New Roman" w:cs="Times New Roman"/>
          <w:b/>
        </w:rPr>
      </w:pPr>
      <w:r w:rsidRPr="008326BF">
        <w:rPr>
          <w:rFonts w:ascii="Times New Roman" w:hAnsi="Times New Roman" w:cs="Times New Roman"/>
          <w:b/>
        </w:rPr>
        <w:t>Учебный план для детей с ограниченными возможностями здоровья</w:t>
      </w:r>
    </w:p>
    <w:p w:rsidR="002F6F64" w:rsidRPr="008326BF" w:rsidRDefault="002F6F64" w:rsidP="00CB2F66">
      <w:pPr>
        <w:jc w:val="center"/>
        <w:rPr>
          <w:rFonts w:ascii="Times New Roman" w:hAnsi="Times New Roman" w:cs="Times New Roman"/>
          <w:b/>
        </w:rPr>
      </w:pPr>
      <w:r w:rsidRPr="008326BF">
        <w:rPr>
          <w:rFonts w:ascii="Times New Roman" w:hAnsi="Times New Roman" w:cs="Times New Roman"/>
          <w:b/>
        </w:rPr>
        <w:t>с нарушениями интеллекта (легкая степень умственной отсталости)</w:t>
      </w:r>
    </w:p>
    <w:p w:rsidR="002F6F64" w:rsidRDefault="002F6F64" w:rsidP="00CB2F66">
      <w:pPr>
        <w:jc w:val="center"/>
        <w:rPr>
          <w:rFonts w:ascii="Times New Roman" w:hAnsi="Times New Roman" w:cs="Times New Roman"/>
          <w:b/>
        </w:rPr>
      </w:pPr>
      <w:r w:rsidRPr="008326BF">
        <w:rPr>
          <w:rFonts w:ascii="Times New Roman" w:hAnsi="Times New Roman" w:cs="Times New Roman"/>
          <w:b/>
        </w:rPr>
        <w:t>5-9 классы</w:t>
      </w:r>
    </w:p>
    <w:p w:rsidR="00CB2F66" w:rsidRPr="008326BF" w:rsidRDefault="00CB2F66" w:rsidP="00CB2F66">
      <w:pPr>
        <w:jc w:val="center"/>
        <w:rPr>
          <w:rFonts w:ascii="Times New Roman" w:hAnsi="Times New Roman" w:cs="Times New Roman"/>
          <w:b/>
        </w:rPr>
      </w:pPr>
    </w:p>
    <w:tbl>
      <w:tblPr>
        <w:tblStyle w:val="ad"/>
        <w:tblW w:w="6946" w:type="dxa"/>
        <w:tblInd w:w="108" w:type="dxa"/>
        <w:tblLayout w:type="fixed"/>
        <w:tblLook w:val="04A0" w:firstRow="1" w:lastRow="0" w:firstColumn="1" w:lastColumn="0" w:noHBand="0" w:noVBand="1"/>
      </w:tblPr>
      <w:tblGrid>
        <w:gridCol w:w="2694"/>
        <w:gridCol w:w="850"/>
        <w:gridCol w:w="851"/>
        <w:gridCol w:w="992"/>
        <w:gridCol w:w="850"/>
        <w:gridCol w:w="709"/>
      </w:tblGrid>
      <w:tr w:rsidR="00366195" w:rsidRPr="008326BF" w:rsidTr="00366195">
        <w:trPr>
          <w:trHeight w:val="276"/>
        </w:trPr>
        <w:tc>
          <w:tcPr>
            <w:tcW w:w="2694" w:type="dxa"/>
            <w:vMerge w:val="restart"/>
          </w:tcPr>
          <w:p w:rsidR="00366195" w:rsidRPr="008326BF" w:rsidRDefault="00366195" w:rsidP="002C10F6">
            <w:pPr>
              <w:jc w:val="both"/>
              <w:rPr>
                <w:rFonts w:ascii="Times New Roman" w:hAnsi="Times New Roman" w:cs="Times New Roman"/>
                <w:b/>
              </w:rPr>
            </w:pPr>
            <w:r w:rsidRPr="008326BF">
              <w:rPr>
                <w:rFonts w:ascii="Times New Roman" w:hAnsi="Times New Roman" w:cs="Times New Roman"/>
                <w:b/>
              </w:rPr>
              <w:t>Учебные предметы</w:t>
            </w:r>
          </w:p>
          <w:p w:rsidR="00366195" w:rsidRPr="008326BF" w:rsidRDefault="00366195" w:rsidP="002C10F6">
            <w:pPr>
              <w:jc w:val="both"/>
              <w:rPr>
                <w:rFonts w:ascii="Times New Roman" w:hAnsi="Times New Roman" w:cs="Times New Roman"/>
                <w:b/>
              </w:rPr>
            </w:pPr>
          </w:p>
        </w:tc>
        <w:tc>
          <w:tcPr>
            <w:tcW w:w="4252" w:type="dxa"/>
            <w:gridSpan w:val="5"/>
            <w:shd w:val="clear" w:color="auto" w:fill="auto"/>
          </w:tcPr>
          <w:p w:rsidR="00366195" w:rsidRPr="00366195" w:rsidRDefault="00366195" w:rsidP="00366195">
            <w:pPr>
              <w:widowControl/>
              <w:spacing w:after="80"/>
              <w:jc w:val="center"/>
              <w:rPr>
                <w:rFonts w:ascii="Times New Roman" w:hAnsi="Times New Roman" w:cs="Times New Roman"/>
                <w:b/>
              </w:rPr>
            </w:pPr>
            <w:r w:rsidRPr="00366195">
              <w:rPr>
                <w:rFonts w:ascii="Times New Roman" w:hAnsi="Times New Roman" w:cs="Times New Roman"/>
                <w:b/>
              </w:rPr>
              <w:t>Классы</w:t>
            </w:r>
          </w:p>
        </w:tc>
      </w:tr>
      <w:tr w:rsidR="00366195" w:rsidRPr="008326BF" w:rsidTr="00366195">
        <w:tc>
          <w:tcPr>
            <w:tcW w:w="2694" w:type="dxa"/>
            <w:vMerge/>
          </w:tcPr>
          <w:p w:rsidR="00366195" w:rsidRPr="008326BF" w:rsidRDefault="00366195" w:rsidP="002C10F6">
            <w:pPr>
              <w:jc w:val="both"/>
              <w:rPr>
                <w:rFonts w:ascii="Times New Roman" w:hAnsi="Times New Roman" w:cs="Times New Roman"/>
                <w:b/>
              </w:rPr>
            </w:pPr>
          </w:p>
        </w:tc>
        <w:tc>
          <w:tcPr>
            <w:tcW w:w="850" w:type="dxa"/>
          </w:tcPr>
          <w:p w:rsidR="00366195" w:rsidRPr="008326BF" w:rsidRDefault="00366195" w:rsidP="002C10F6">
            <w:pPr>
              <w:jc w:val="both"/>
              <w:rPr>
                <w:rFonts w:ascii="Times New Roman" w:hAnsi="Times New Roman" w:cs="Times New Roman"/>
                <w:b/>
              </w:rPr>
            </w:pPr>
            <w:r>
              <w:rPr>
                <w:rFonts w:ascii="Times New Roman" w:hAnsi="Times New Roman" w:cs="Times New Roman"/>
                <w:b/>
              </w:rPr>
              <w:t>5</w:t>
            </w:r>
          </w:p>
        </w:tc>
        <w:tc>
          <w:tcPr>
            <w:tcW w:w="851" w:type="dxa"/>
          </w:tcPr>
          <w:p w:rsidR="00366195" w:rsidRPr="008326BF" w:rsidRDefault="00366195" w:rsidP="002C10F6">
            <w:pPr>
              <w:jc w:val="both"/>
              <w:rPr>
                <w:rFonts w:ascii="Times New Roman" w:hAnsi="Times New Roman" w:cs="Times New Roman"/>
                <w:b/>
              </w:rPr>
            </w:pPr>
            <w:r>
              <w:rPr>
                <w:rFonts w:ascii="Times New Roman" w:hAnsi="Times New Roman" w:cs="Times New Roman"/>
                <w:b/>
              </w:rPr>
              <w:t>6</w:t>
            </w:r>
          </w:p>
        </w:tc>
        <w:tc>
          <w:tcPr>
            <w:tcW w:w="992" w:type="dxa"/>
          </w:tcPr>
          <w:p w:rsidR="00366195" w:rsidRPr="008326BF" w:rsidRDefault="00366195" w:rsidP="002C10F6">
            <w:pPr>
              <w:jc w:val="both"/>
              <w:rPr>
                <w:rFonts w:ascii="Times New Roman" w:hAnsi="Times New Roman" w:cs="Times New Roman"/>
                <w:b/>
              </w:rPr>
            </w:pPr>
            <w:r>
              <w:rPr>
                <w:rFonts w:ascii="Times New Roman" w:hAnsi="Times New Roman" w:cs="Times New Roman"/>
                <w:b/>
              </w:rPr>
              <w:t>7</w:t>
            </w:r>
          </w:p>
        </w:tc>
        <w:tc>
          <w:tcPr>
            <w:tcW w:w="850" w:type="dxa"/>
          </w:tcPr>
          <w:p w:rsidR="00366195" w:rsidRPr="008326BF" w:rsidRDefault="00366195" w:rsidP="002C10F6">
            <w:pPr>
              <w:jc w:val="both"/>
              <w:rPr>
                <w:rFonts w:ascii="Times New Roman" w:hAnsi="Times New Roman" w:cs="Times New Roman"/>
                <w:b/>
              </w:rPr>
            </w:pPr>
            <w:r>
              <w:rPr>
                <w:rFonts w:ascii="Times New Roman" w:hAnsi="Times New Roman" w:cs="Times New Roman"/>
                <w:b/>
              </w:rPr>
              <w:t>8</w:t>
            </w:r>
          </w:p>
        </w:tc>
        <w:tc>
          <w:tcPr>
            <w:tcW w:w="709" w:type="dxa"/>
          </w:tcPr>
          <w:p w:rsidR="00366195" w:rsidRPr="008326BF" w:rsidRDefault="00366195" w:rsidP="002C10F6">
            <w:pPr>
              <w:jc w:val="both"/>
              <w:rPr>
                <w:rFonts w:ascii="Times New Roman" w:hAnsi="Times New Roman" w:cs="Times New Roman"/>
                <w:b/>
              </w:rPr>
            </w:pPr>
            <w:r>
              <w:rPr>
                <w:rFonts w:ascii="Times New Roman" w:hAnsi="Times New Roman" w:cs="Times New Roman"/>
                <w:b/>
              </w:rPr>
              <w:t>9</w:t>
            </w:r>
          </w:p>
        </w:tc>
      </w:tr>
      <w:tr w:rsidR="00366195" w:rsidRPr="008326BF" w:rsidTr="00366195">
        <w:tc>
          <w:tcPr>
            <w:tcW w:w="2694"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Русский язык</w:t>
            </w:r>
          </w:p>
        </w:tc>
        <w:tc>
          <w:tcPr>
            <w:tcW w:w="850"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5</w:t>
            </w:r>
          </w:p>
        </w:tc>
        <w:tc>
          <w:tcPr>
            <w:tcW w:w="851"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4</w:t>
            </w:r>
          </w:p>
        </w:tc>
        <w:tc>
          <w:tcPr>
            <w:tcW w:w="992"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4</w:t>
            </w:r>
          </w:p>
        </w:tc>
        <w:tc>
          <w:tcPr>
            <w:tcW w:w="850"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4</w:t>
            </w:r>
          </w:p>
        </w:tc>
        <w:tc>
          <w:tcPr>
            <w:tcW w:w="709"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4</w:t>
            </w:r>
          </w:p>
        </w:tc>
      </w:tr>
      <w:tr w:rsidR="00366195" w:rsidRPr="008326BF" w:rsidTr="00366195">
        <w:tc>
          <w:tcPr>
            <w:tcW w:w="2694"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Литература</w:t>
            </w:r>
          </w:p>
        </w:tc>
        <w:tc>
          <w:tcPr>
            <w:tcW w:w="850"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4</w:t>
            </w:r>
          </w:p>
        </w:tc>
        <w:tc>
          <w:tcPr>
            <w:tcW w:w="851"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4</w:t>
            </w:r>
          </w:p>
        </w:tc>
        <w:tc>
          <w:tcPr>
            <w:tcW w:w="992"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3</w:t>
            </w:r>
          </w:p>
        </w:tc>
        <w:tc>
          <w:tcPr>
            <w:tcW w:w="850"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3</w:t>
            </w:r>
          </w:p>
        </w:tc>
        <w:tc>
          <w:tcPr>
            <w:tcW w:w="709"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3</w:t>
            </w:r>
          </w:p>
        </w:tc>
      </w:tr>
      <w:tr w:rsidR="00366195" w:rsidRPr="008326BF" w:rsidTr="00366195">
        <w:tc>
          <w:tcPr>
            <w:tcW w:w="2694"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Иностранный язык</w:t>
            </w:r>
          </w:p>
        </w:tc>
        <w:tc>
          <w:tcPr>
            <w:tcW w:w="850" w:type="dxa"/>
          </w:tcPr>
          <w:p w:rsidR="00366195" w:rsidRPr="008326BF" w:rsidRDefault="00366195" w:rsidP="002C10F6">
            <w:pPr>
              <w:jc w:val="both"/>
              <w:rPr>
                <w:rFonts w:ascii="Times New Roman" w:hAnsi="Times New Roman" w:cs="Times New Roman"/>
              </w:rPr>
            </w:pPr>
          </w:p>
        </w:tc>
        <w:tc>
          <w:tcPr>
            <w:tcW w:w="851" w:type="dxa"/>
          </w:tcPr>
          <w:p w:rsidR="00366195" w:rsidRPr="008326BF" w:rsidRDefault="00366195" w:rsidP="002C10F6">
            <w:pPr>
              <w:jc w:val="both"/>
              <w:rPr>
                <w:rFonts w:ascii="Times New Roman" w:hAnsi="Times New Roman" w:cs="Times New Roman"/>
              </w:rPr>
            </w:pPr>
          </w:p>
        </w:tc>
        <w:tc>
          <w:tcPr>
            <w:tcW w:w="992" w:type="dxa"/>
          </w:tcPr>
          <w:p w:rsidR="00366195" w:rsidRPr="008326BF" w:rsidRDefault="00366195" w:rsidP="002C10F6">
            <w:pPr>
              <w:jc w:val="both"/>
              <w:rPr>
                <w:rFonts w:ascii="Times New Roman" w:hAnsi="Times New Roman" w:cs="Times New Roman"/>
              </w:rPr>
            </w:pPr>
          </w:p>
        </w:tc>
        <w:tc>
          <w:tcPr>
            <w:tcW w:w="850"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1</w:t>
            </w:r>
          </w:p>
        </w:tc>
        <w:tc>
          <w:tcPr>
            <w:tcW w:w="709"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1</w:t>
            </w:r>
          </w:p>
        </w:tc>
      </w:tr>
      <w:tr w:rsidR="00366195" w:rsidRPr="008326BF" w:rsidTr="00366195">
        <w:tc>
          <w:tcPr>
            <w:tcW w:w="2694"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 xml:space="preserve">Математика </w:t>
            </w:r>
          </w:p>
        </w:tc>
        <w:tc>
          <w:tcPr>
            <w:tcW w:w="850"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5</w:t>
            </w:r>
          </w:p>
        </w:tc>
        <w:tc>
          <w:tcPr>
            <w:tcW w:w="851"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5</w:t>
            </w:r>
          </w:p>
        </w:tc>
        <w:tc>
          <w:tcPr>
            <w:tcW w:w="992"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5</w:t>
            </w:r>
          </w:p>
        </w:tc>
        <w:tc>
          <w:tcPr>
            <w:tcW w:w="850"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4</w:t>
            </w:r>
          </w:p>
        </w:tc>
        <w:tc>
          <w:tcPr>
            <w:tcW w:w="709"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4</w:t>
            </w:r>
          </w:p>
        </w:tc>
      </w:tr>
      <w:tr w:rsidR="00366195" w:rsidRPr="008326BF" w:rsidTr="00366195">
        <w:tc>
          <w:tcPr>
            <w:tcW w:w="2694"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Информатика, ИКТ</w:t>
            </w:r>
          </w:p>
        </w:tc>
        <w:tc>
          <w:tcPr>
            <w:tcW w:w="850" w:type="dxa"/>
          </w:tcPr>
          <w:p w:rsidR="00366195" w:rsidRPr="008326BF" w:rsidRDefault="00366195" w:rsidP="002C10F6">
            <w:pPr>
              <w:jc w:val="both"/>
              <w:rPr>
                <w:rFonts w:ascii="Times New Roman" w:hAnsi="Times New Roman" w:cs="Times New Roman"/>
              </w:rPr>
            </w:pPr>
          </w:p>
        </w:tc>
        <w:tc>
          <w:tcPr>
            <w:tcW w:w="851" w:type="dxa"/>
          </w:tcPr>
          <w:p w:rsidR="00366195" w:rsidRPr="008326BF" w:rsidRDefault="00366195" w:rsidP="002C10F6">
            <w:pPr>
              <w:jc w:val="both"/>
              <w:rPr>
                <w:rFonts w:ascii="Times New Roman" w:hAnsi="Times New Roman" w:cs="Times New Roman"/>
              </w:rPr>
            </w:pPr>
          </w:p>
        </w:tc>
        <w:tc>
          <w:tcPr>
            <w:tcW w:w="992" w:type="dxa"/>
          </w:tcPr>
          <w:p w:rsidR="00366195" w:rsidRPr="008326BF" w:rsidRDefault="00366195" w:rsidP="002C10F6">
            <w:pPr>
              <w:jc w:val="both"/>
              <w:rPr>
                <w:rFonts w:ascii="Times New Roman" w:hAnsi="Times New Roman" w:cs="Times New Roman"/>
              </w:rPr>
            </w:pPr>
          </w:p>
        </w:tc>
        <w:tc>
          <w:tcPr>
            <w:tcW w:w="850"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1</w:t>
            </w:r>
          </w:p>
        </w:tc>
        <w:tc>
          <w:tcPr>
            <w:tcW w:w="709"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1</w:t>
            </w:r>
          </w:p>
        </w:tc>
      </w:tr>
      <w:tr w:rsidR="00366195" w:rsidRPr="008326BF" w:rsidTr="00366195">
        <w:tc>
          <w:tcPr>
            <w:tcW w:w="2694"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 xml:space="preserve">История </w:t>
            </w:r>
          </w:p>
        </w:tc>
        <w:tc>
          <w:tcPr>
            <w:tcW w:w="850" w:type="dxa"/>
          </w:tcPr>
          <w:p w:rsidR="00366195" w:rsidRPr="008326BF" w:rsidRDefault="00366195" w:rsidP="002C10F6">
            <w:pPr>
              <w:jc w:val="both"/>
              <w:rPr>
                <w:rFonts w:ascii="Times New Roman" w:hAnsi="Times New Roman" w:cs="Times New Roman"/>
              </w:rPr>
            </w:pPr>
          </w:p>
        </w:tc>
        <w:tc>
          <w:tcPr>
            <w:tcW w:w="851" w:type="dxa"/>
          </w:tcPr>
          <w:p w:rsidR="00366195" w:rsidRPr="008326BF" w:rsidRDefault="00366195" w:rsidP="002C10F6">
            <w:pPr>
              <w:jc w:val="both"/>
              <w:rPr>
                <w:rFonts w:ascii="Times New Roman" w:hAnsi="Times New Roman" w:cs="Times New Roman"/>
              </w:rPr>
            </w:pPr>
          </w:p>
        </w:tc>
        <w:tc>
          <w:tcPr>
            <w:tcW w:w="992"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2</w:t>
            </w:r>
          </w:p>
        </w:tc>
        <w:tc>
          <w:tcPr>
            <w:tcW w:w="850"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2</w:t>
            </w:r>
          </w:p>
        </w:tc>
        <w:tc>
          <w:tcPr>
            <w:tcW w:w="709"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2</w:t>
            </w:r>
          </w:p>
        </w:tc>
      </w:tr>
      <w:tr w:rsidR="00366195" w:rsidRPr="008326BF" w:rsidTr="00366195">
        <w:tc>
          <w:tcPr>
            <w:tcW w:w="2694"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 xml:space="preserve">Обществознание </w:t>
            </w:r>
          </w:p>
        </w:tc>
        <w:tc>
          <w:tcPr>
            <w:tcW w:w="850" w:type="dxa"/>
          </w:tcPr>
          <w:p w:rsidR="00366195" w:rsidRPr="008326BF" w:rsidRDefault="00366195" w:rsidP="002C10F6">
            <w:pPr>
              <w:jc w:val="both"/>
              <w:rPr>
                <w:rFonts w:ascii="Times New Roman" w:hAnsi="Times New Roman" w:cs="Times New Roman"/>
              </w:rPr>
            </w:pPr>
          </w:p>
        </w:tc>
        <w:tc>
          <w:tcPr>
            <w:tcW w:w="851" w:type="dxa"/>
          </w:tcPr>
          <w:p w:rsidR="00366195" w:rsidRPr="008326BF" w:rsidRDefault="00366195" w:rsidP="002C10F6">
            <w:pPr>
              <w:jc w:val="both"/>
              <w:rPr>
                <w:rFonts w:ascii="Times New Roman" w:hAnsi="Times New Roman" w:cs="Times New Roman"/>
              </w:rPr>
            </w:pPr>
          </w:p>
        </w:tc>
        <w:tc>
          <w:tcPr>
            <w:tcW w:w="992" w:type="dxa"/>
          </w:tcPr>
          <w:p w:rsidR="00366195" w:rsidRPr="008326BF" w:rsidRDefault="00366195" w:rsidP="002C10F6">
            <w:pPr>
              <w:jc w:val="both"/>
              <w:rPr>
                <w:rFonts w:ascii="Times New Roman" w:hAnsi="Times New Roman" w:cs="Times New Roman"/>
              </w:rPr>
            </w:pPr>
          </w:p>
        </w:tc>
        <w:tc>
          <w:tcPr>
            <w:tcW w:w="850"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1</w:t>
            </w:r>
          </w:p>
        </w:tc>
        <w:tc>
          <w:tcPr>
            <w:tcW w:w="709"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1</w:t>
            </w:r>
          </w:p>
        </w:tc>
      </w:tr>
      <w:tr w:rsidR="00366195" w:rsidRPr="008326BF" w:rsidTr="00366195">
        <w:tc>
          <w:tcPr>
            <w:tcW w:w="2694"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 xml:space="preserve">География </w:t>
            </w:r>
          </w:p>
        </w:tc>
        <w:tc>
          <w:tcPr>
            <w:tcW w:w="850" w:type="dxa"/>
          </w:tcPr>
          <w:p w:rsidR="00366195" w:rsidRPr="008326BF" w:rsidRDefault="00366195" w:rsidP="002C10F6">
            <w:pPr>
              <w:jc w:val="both"/>
              <w:rPr>
                <w:rFonts w:ascii="Times New Roman" w:hAnsi="Times New Roman" w:cs="Times New Roman"/>
              </w:rPr>
            </w:pPr>
          </w:p>
        </w:tc>
        <w:tc>
          <w:tcPr>
            <w:tcW w:w="851"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2</w:t>
            </w:r>
          </w:p>
        </w:tc>
        <w:tc>
          <w:tcPr>
            <w:tcW w:w="992"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2</w:t>
            </w:r>
          </w:p>
        </w:tc>
        <w:tc>
          <w:tcPr>
            <w:tcW w:w="850"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2</w:t>
            </w:r>
          </w:p>
        </w:tc>
        <w:tc>
          <w:tcPr>
            <w:tcW w:w="709"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2</w:t>
            </w:r>
          </w:p>
        </w:tc>
      </w:tr>
      <w:tr w:rsidR="00366195" w:rsidRPr="008326BF" w:rsidTr="00366195">
        <w:tc>
          <w:tcPr>
            <w:tcW w:w="2694"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 xml:space="preserve">Природоведение </w:t>
            </w:r>
          </w:p>
        </w:tc>
        <w:tc>
          <w:tcPr>
            <w:tcW w:w="850"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2</w:t>
            </w:r>
          </w:p>
        </w:tc>
        <w:tc>
          <w:tcPr>
            <w:tcW w:w="851" w:type="dxa"/>
          </w:tcPr>
          <w:p w:rsidR="00366195" w:rsidRPr="008326BF" w:rsidRDefault="00366195" w:rsidP="002C10F6">
            <w:pPr>
              <w:jc w:val="both"/>
              <w:rPr>
                <w:rFonts w:ascii="Times New Roman" w:hAnsi="Times New Roman" w:cs="Times New Roman"/>
              </w:rPr>
            </w:pPr>
          </w:p>
        </w:tc>
        <w:tc>
          <w:tcPr>
            <w:tcW w:w="992" w:type="dxa"/>
          </w:tcPr>
          <w:p w:rsidR="00366195" w:rsidRPr="008326BF" w:rsidRDefault="00366195" w:rsidP="002C10F6">
            <w:pPr>
              <w:jc w:val="both"/>
              <w:rPr>
                <w:rFonts w:ascii="Times New Roman" w:hAnsi="Times New Roman" w:cs="Times New Roman"/>
              </w:rPr>
            </w:pPr>
          </w:p>
        </w:tc>
        <w:tc>
          <w:tcPr>
            <w:tcW w:w="850" w:type="dxa"/>
          </w:tcPr>
          <w:p w:rsidR="00366195" w:rsidRPr="008326BF" w:rsidRDefault="00366195" w:rsidP="002C10F6">
            <w:pPr>
              <w:jc w:val="both"/>
              <w:rPr>
                <w:rFonts w:ascii="Times New Roman" w:hAnsi="Times New Roman" w:cs="Times New Roman"/>
              </w:rPr>
            </w:pPr>
          </w:p>
        </w:tc>
        <w:tc>
          <w:tcPr>
            <w:tcW w:w="709" w:type="dxa"/>
          </w:tcPr>
          <w:p w:rsidR="00366195" w:rsidRPr="008326BF" w:rsidRDefault="00366195" w:rsidP="002C10F6">
            <w:pPr>
              <w:jc w:val="both"/>
              <w:rPr>
                <w:rFonts w:ascii="Times New Roman" w:hAnsi="Times New Roman" w:cs="Times New Roman"/>
              </w:rPr>
            </w:pPr>
          </w:p>
        </w:tc>
      </w:tr>
      <w:tr w:rsidR="00366195" w:rsidRPr="008326BF" w:rsidTr="00366195">
        <w:tc>
          <w:tcPr>
            <w:tcW w:w="2694"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 xml:space="preserve">Физика </w:t>
            </w:r>
          </w:p>
        </w:tc>
        <w:tc>
          <w:tcPr>
            <w:tcW w:w="850" w:type="dxa"/>
          </w:tcPr>
          <w:p w:rsidR="00366195" w:rsidRPr="008326BF" w:rsidRDefault="00366195" w:rsidP="002C10F6">
            <w:pPr>
              <w:jc w:val="both"/>
              <w:rPr>
                <w:rFonts w:ascii="Times New Roman" w:hAnsi="Times New Roman" w:cs="Times New Roman"/>
              </w:rPr>
            </w:pPr>
          </w:p>
        </w:tc>
        <w:tc>
          <w:tcPr>
            <w:tcW w:w="851" w:type="dxa"/>
          </w:tcPr>
          <w:p w:rsidR="00366195" w:rsidRPr="008326BF" w:rsidRDefault="00366195" w:rsidP="002C10F6">
            <w:pPr>
              <w:jc w:val="both"/>
              <w:rPr>
                <w:rFonts w:ascii="Times New Roman" w:hAnsi="Times New Roman" w:cs="Times New Roman"/>
              </w:rPr>
            </w:pPr>
          </w:p>
        </w:tc>
        <w:tc>
          <w:tcPr>
            <w:tcW w:w="992" w:type="dxa"/>
          </w:tcPr>
          <w:p w:rsidR="00366195" w:rsidRPr="008326BF" w:rsidRDefault="00366195" w:rsidP="002C10F6">
            <w:pPr>
              <w:jc w:val="both"/>
              <w:rPr>
                <w:rFonts w:ascii="Times New Roman" w:hAnsi="Times New Roman" w:cs="Times New Roman"/>
              </w:rPr>
            </w:pPr>
          </w:p>
        </w:tc>
        <w:tc>
          <w:tcPr>
            <w:tcW w:w="850"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1</w:t>
            </w:r>
          </w:p>
        </w:tc>
        <w:tc>
          <w:tcPr>
            <w:tcW w:w="709"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1</w:t>
            </w:r>
          </w:p>
        </w:tc>
      </w:tr>
      <w:tr w:rsidR="00366195" w:rsidRPr="008326BF" w:rsidTr="00366195">
        <w:tc>
          <w:tcPr>
            <w:tcW w:w="2694"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 xml:space="preserve">Химия </w:t>
            </w:r>
          </w:p>
        </w:tc>
        <w:tc>
          <w:tcPr>
            <w:tcW w:w="850" w:type="dxa"/>
          </w:tcPr>
          <w:p w:rsidR="00366195" w:rsidRPr="008326BF" w:rsidRDefault="00366195" w:rsidP="002C10F6">
            <w:pPr>
              <w:jc w:val="both"/>
              <w:rPr>
                <w:rFonts w:ascii="Times New Roman" w:hAnsi="Times New Roman" w:cs="Times New Roman"/>
              </w:rPr>
            </w:pPr>
          </w:p>
        </w:tc>
        <w:tc>
          <w:tcPr>
            <w:tcW w:w="851" w:type="dxa"/>
          </w:tcPr>
          <w:p w:rsidR="00366195" w:rsidRPr="008326BF" w:rsidRDefault="00366195" w:rsidP="002C10F6">
            <w:pPr>
              <w:jc w:val="both"/>
              <w:rPr>
                <w:rFonts w:ascii="Times New Roman" w:hAnsi="Times New Roman" w:cs="Times New Roman"/>
              </w:rPr>
            </w:pPr>
          </w:p>
        </w:tc>
        <w:tc>
          <w:tcPr>
            <w:tcW w:w="992" w:type="dxa"/>
          </w:tcPr>
          <w:p w:rsidR="00366195" w:rsidRPr="008326BF" w:rsidRDefault="00366195" w:rsidP="002C10F6">
            <w:pPr>
              <w:jc w:val="both"/>
              <w:rPr>
                <w:rFonts w:ascii="Times New Roman" w:hAnsi="Times New Roman" w:cs="Times New Roman"/>
              </w:rPr>
            </w:pPr>
          </w:p>
        </w:tc>
        <w:tc>
          <w:tcPr>
            <w:tcW w:w="850"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1</w:t>
            </w:r>
          </w:p>
        </w:tc>
        <w:tc>
          <w:tcPr>
            <w:tcW w:w="709"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1</w:t>
            </w:r>
          </w:p>
        </w:tc>
      </w:tr>
      <w:tr w:rsidR="00366195" w:rsidRPr="008326BF" w:rsidTr="00366195">
        <w:tc>
          <w:tcPr>
            <w:tcW w:w="2694"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 xml:space="preserve">Биология </w:t>
            </w:r>
          </w:p>
        </w:tc>
        <w:tc>
          <w:tcPr>
            <w:tcW w:w="850" w:type="dxa"/>
          </w:tcPr>
          <w:p w:rsidR="00366195" w:rsidRPr="008326BF" w:rsidRDefault="00366195" w:rsidP="002C10F6">
            <w:pPr>
              <w:jc w:val="both"/>
              <w:rPr>
                <w:rFonts w:ascii="Times New Roman" w:hAnsi="Times New Roman" w:cs="Times New Roman"/>
              </w:rPr>
            </w:pPr>
          </w:p>
        </w:tc>
        <w:tc>
          <w:tcPr>
            <w:tcW w:w="851"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2</w:t>
            </w:r>
          </w:p>
        </w:tc>
        <w:tc>
          <w:tcPr>
            <w:tcW w:w="992"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2</w:t>
            </w:r>
          </w:p>
        </w:tc>
        <w:tc>
          <w:tcPr>
            <w:tcW w:w="850"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2</w:t>
            </w:r>
          </w:p>
        </w:tc>
        <w:tc>
          <w:tcPr>
            <w:tcW w:w="709"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2</w:t>
            </w:r>
          </w:p>
        </w:tc>
      </w:tr>
      <w:tr w:rsidR="00366195" w:rsidRPr="008326BF" w:rsidTr="00366195">
        <w:tc>
          <w:tcPr>
            <w:tcW w:w="2694"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 xml:space="preserve">Искусство (музыка и </w:t>
            </w:r>
            <w:proofErr w:type="gramStart"/>
            <w:r w:rsidRPr="008326BF">
              <w:rPr>
                <w:rFonts w:ascii="Times New Roman" w:hAnsi="Times New Roman" w:cs="Times New Roman"/>
              </w:rPr>
              <w:t>ИЗО</w:t>
            </w:r>
            <w:proofErr w:type="gramEnd"/>
            <w:r w:rsidRPr="008326BF">
              <w:rPr>
                <w:rFonts w:ascii="Times New Roman" w:hAnsi="Times New Roman" w:cs="Times New Roman"/>
              </w:rPr>
              <w:t>)</w:t>
            </w:r>
          </w:p>
        </w:tc>
        <w:tc>
          <w:tcPr>
            <w:tcW w:w="850" w:type="dxa"/>
          </w:tcPr>
          <w:p w:rsidR="00366195" w:rsidRPr="008326BF" w:rsidRDefault="00366195" w:rsidP="002C10F6">
            <w:pPr>
              <w:jc w:val="both"/>
              <w:rPr>
                <w:rFonts w:ascii="Times New Roman" w:hAnsi="Times New Roman" w:cs="Times New Roman"/>
              </w:rPr>
            </w:pPr>
          </w:p>
        </w:tc>
        <w:tc>
          <w:tcPr>
            <w:tcW w:w="851" w:type="dxa"/>
          </w:tcPr>
          <w:p w:rsidR="00366195" w:rsidRPr="008326BF" w:rsidRDefault="00366195" w:rsidP="002C10F6">
            <w:pPr>
              <w:jc w:val="both"/>
              <w:rPr>
                <w:rFonts w:ascii="Times New Roman" w:hAnsi="Times New Roman" w:cs="Times New Roman"/>
              </w:rPr>
            </w:pPr>
          </w:p>
        </w:tc>
        <w:tc>
          <w:tcPr>
            <w:tcW w:w="992" w:type="dxa"/>
          </w:tcPr>
          <w:p w:rsidR="00366195" w:rsidRPr="008326BF" w:rsidRDefault="00366195" w:rsidP="002C10F6">
            <w:pPr>
              <w:jc w:val="both"/>
              <w:rPr>
                <w:rFonts w:ascii="Times New Roman" w:hAnsi="Times New Roman" w:cs="Times New Roman"/>
              </w:rPr>
            </w:pPr>
          </w:p>
        </w:tc>
        <w:tc>
          <w:tcPr>
            <w:tcW w:w="850"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1</w:t>
            </w:r>
          </w:p>
        </w:tc>
        <w:tc>
          <w:tcPr>
            <w:tcW w:w="709"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1</w:t>
            </w:r>
          </w:p>
        </w:tc>
      </w:tr>
      <w:tr w:rsidR="00366195" w:rsidRPr="008326BF" w:rsidTr="00366195">
        <w:tc>
          <w:tcPr>
            <w:tcW w:w="2694"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 xml:space="preserve">Музыка </w:t>
            </w:r>
          </w:p>
        </w:tc>
        <w:tc>
          <w:tcPr>
            <w:tcW w:w="850"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1</w:t>
            </w:r>
          </w:p>
        </w:tc>
        <w:tc>
          <w:tcPr>
            <w:tcW w:w="851"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1</w:t>
            </w:r>
          </w:p>
        </w:tc>
        <w:tc>
          <w:tcPr>
            <w:tcW w:w="992"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1</w:t>
            </w:r>
          </w:p>
        </w:tc>
        <w:tc>
          <w:tcPr>
            <w:tcW w:w="850" w:type="dxa"/>
          </w:tcPr>
          <w:p w:rsidR="00366195" w:rsidRPr="008326BF" w:rsidRDefault="00366195" w:rsidP="002C10F6">
            <w:pPr>
              <w:jc w:val="both"/>
              <w:rPr>
                <w:rFonts w:ascii="Times New Roman" w:hAnsi="Times New Roman" w:cs="Times New Roman"/>
              </w:rPr>
            </w:pPr>
          </w:p>
        </w:tc>
        <w:tc>
          <w:tcPr>
            <w:tcW w:w="709" w:type="dxa"/>
          </w:tcPr>
          <w:p w:rsidR="00366195" w:rsidRPr="008326BF" w:rsidRDefault="00366195" w:rsidP="002C10F6">
            <w:pPr>
              <w:jc w:val="both"/>
              <w:rPr>
                <w:rFonts w:ascii="Times New Roman" w:hAnsi="Times New Roman" w:cs="Times New Roman"/>
              </w:rPr>
            </w:pPr>
          </w:p>
        </w:tc>
      </w:tr>
      <w:tr w:rsidR="00366195" w:rsidRPr="008326BF" w:rsidTr="00366195">
        <w:tc>
          <w:tcPr>
            <w:tcW w:w="2694"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Изобразительное искусство</w:t>
            </w:r>
          </w:p>
        </w:tc>
        <w:tc>
          <w:tcPr>
            <w:tcW w:w="850"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1</w:t>
            </w:r>
          </w:p>
        </w:tc>
        <w:tc>
          <w:tcPr>
            <w:tcW w:w="851"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1</w:t>
            </w:r>
          </w:p>
        </w:tc>
        <w:tc>
          <w:tcPr>
            <w:tcW w:w="992"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1</w:t>
            </w:r>
          </w:p>
        </w:tc>
        <w:tc>
          <w:tcPr>
            <w:tcW w:w="850" w:type="dxa"/>
          </w:tcPr>
          <w:p w:rsidR="00366195" w:rsidRPr="008326BF" w:rsidRDefault="00366195" w:rsidP="002C10F6">
            <w:pPr>
              <w:jc w:val="both"/>
              <w:rPr>
                <w:rFonts w:ascii="Times New Roman" w:hAnsi="Times New Roman" w:cs="Times New Roman"/>
              </w:rPr>
            </w:pPr>
          </w:p>
        </w:tc>
        <w:tc>
          <w:tcPr>
            <w:tcW w:w="709" w:type="dxa"/>
          </w:tcPr>
          <w:p w:rsidR="00366195" w:rsidRPr="008326BF" w:rsidRDefault="00366195" w:rsidP="002C10F6">
            <w:pPr>
              <w:jc w:val="both"/>
              <w:rPr>
                <w:rFonts w:ascii="Times New Roman" w:hAnsi="Times New Roman" w:cs="Times New Roman"/>
              </w:rPr>
            </w:pPr>
          </w:p>
        </w:tc>
      </w:tr>
      <w:tr w:rsidR="00366195" w:rsidRPr="008326BF" w:rsidTr="00366195">
        <w:tc>
          <w:tcPr>
            <w:tcW w:w="2694"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 xml:space="preserve">Технология </w:t>
            </w:r>
          </w:p>
        </w:tc>
        <w:tc>
          <w:tcPr>
            <w:tcW w:w="850"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2</w:t>
            </w:r>
          </w:p>
        </w:tc>
        <w:tc>
          <w:tcPr>
            <w:tcW w:w="851"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2</w:t>
            </w:r>
          </w:p>
        </w:tc>
        <w:tc>
          <w:tcPr>
            <w:tcW w:w="992"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2</w:t>
            </w:r>
          </w:p>
        </w:tc>
        <w:tc>
          <w:tcPr>
            <w:tcW w:w="850" w:type="dxa"/>
          </w:tcPr>
          <w:p w:rsidR="00366195" w:rsidRPr="008326BF" w:rsidRDefault="00366195" w:rsidP="002C10F6">
            <w:pPr>
              <w:jc w:val="both"/>
              <w:rPr>
                <w:rFonts w:ascii="Times New Roman" w:hAnsi="Times New Roman" w:cs="Times New Roman"/>
              </w:rPr>
            </w:pPr>
          </w:p>
        </w:tc>
        <w:tc>
          <w:tcPr>
            <w:tcW w:w="709" w:type="dxa"/>
          </w:tcPr>
          <w:p w:rsidR="00366195" w:rsidRPr="008326BF" w:rsidRDefault="00366195" w:rsidP="002C10F6">
            <w:pPr>
              <w:jc w:val="both"/>
              <w:rPr>
                <w:rFonts w:ascii="Times New Roman" w:hAnsi="Times New Roman" w:cs="Times New Roman"/>
              </w:rPr>
            </w:pPr>
          </w:p>
        </w:tc>
      </w:tr>
      <w:tr w:rsidR="00366195" w:rsidRPr="008326BF" w:rsidTr="00366195">
        <w:tc>
          <w:tcPr>
            <w:tcW w:w="2694"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Физическая культура</w:t>
            </w:r>
          </w:p>
        </w:tc>
        <w:tc>
          <w:tcPr>
            <w:tcW w:w="850"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3</w:t>
            </w:r>
          </w:p>
        </w:tc>
        <w:tc>
          <w:tcPr>
            <w:tcW w:w="851"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3</w:t>
            </w:r>
          </w:p>
        </w:tc>
        <w:tc>
          <w:tcPr>
            <w:tcW w:w="992"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3</w:t>
            </w:r>
          </w:p>
        </w:tc>
        <w:tc>
          <w:tcPr>
            <w:tcW w:w="850"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3</w:t>
            </w:r>
          </w:p>
        </w:tc>
        <w:tc>
          <w:tcPr>
            <w:tcW w:w="709"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3</w:t>
            </w:r>
          </w:p>
        </w:tc>
      </w:tr>
      <w:tr w:rsidR="00366195" w:rsidRPr="008326BF" w:rsidTr="00366195">
        <w:tc>
          <w:tcPr>
            <w:tcW w:w="2694" w:type="dxa"/>
          </w:tcPr>
          <w:p w:rsidR="00366195" w:rsidRPr="008326BF" w:rsidRDefault="00366195" w:rsidP="002C10F6">
            <w:pPr>
              <w:jc w:val="both"/>
              <w:rPr>
                <w:rFonts w:ascii="Times New Roman" w:hAnsi="Times New Roman" w:cs="Times New Roman"/>
                <w:b/>
              </w:rPr>
            </w:pPr>
            <w:r w:rsidRPr="008326BF">
              <w:rPr>
                <w:rFonts w:ascii="Times New Roman" w:hAnsi="Times New Roman" w:cs="Times New Roman"/>
                <w:b/>
              </w:rPr>
              <w:t xml:space="preserve">Итого </w:t>
            </w:r>
          </w:p>
        </w:tc>
        <w:tc>
          <w:tcPr>
            <w:tcW w:w="850" w:type="dxa"/>
          </w:tcPr>
          <w:p w:rsidR="00366195" w:rsidRPr="008326BF" w:rsidRDefault="00366195" w:rsidP="002C10F6">
            <w:pPr>
              <w:jc w:val="both"/>
              <w:rPr>
                <w:rFonts w:ascii="Times New Roman" w:hAnsi="Times New Roman" w:cs="Times New Roman"/>
                <w:b/>
              </w:rPr>
            </w:pPr>
            <w:r w:rsidRPr="008326BF">
              <w:rPr>
                <w:rFonts w:ascii="Times New Roman" w:hAnsi="Times New Roman" w:cs="Times New Roman"/>
                <w:b/>
              </w:rPr>
              <w:t>23</w:t>
            </w:r>
          </w:p>
        </w:tc>
        <w:tc>
          <w:tcPr>
            <w:tcW w:w="851" w:type="dxa"/>
          </w:tcPr>
          <w:p w:rsidR="00366195" w:rsidRPr="008326BF" w:rsidRDefault="00366195" w:rsidP="002C10F6">
            <w:pPr>
              <w:jc w:val="both"/>
              <w:rPr>
                <w:rFonts w:ascii="Times New Roman" w:hAnsi="Times New Roman" w:cs="Times New Roman"/>
                <w:b/>
              </w:rPr>
            </w:pPr>
            <w:r w:rsidRPr="008326BF">
              <w:rPr>
                <w:rFonts w:ascii="Times New Roman" w:hAnsi="Times New Roman" w:cs="Times New Roman"/>
                <w:b/>
              </w:rPr>
              <w:t>24</w:t>
            </w:r>
          </w:p>
        </w:tc>
        <w:tc>
          <w:tcPr>
            <w:tcW w:w="992" w:type="dxa"/>
          </w:tcPr>
          <w:p w:rsidR="00366195" w:rsidRPr="008326BF" w:rsidRDefault="00366195" w:rsidP="002C10F6">
            <w:pPr>
              <w:jc w:val="both"/>
              <w:rPr>
                <w:rFonts w:ascii="Times New Roman" w:hAnsi="Times New Roman" w:cs="Times New Roman"/>
                <w:b/>
              </w:rPr>
            </w:pPr>
            <w:r w:rsidRPr="008326BF">
              <w:rPr>
                <w:rFonts w:ascii="Times New Roman" w:hAnsi="Times New Roman" w:cs="Times New Roman"/>
                <w:b/>
              </w:rPr>
              <w:t>25</w:t>
            </w:r>
          </w:p>
        </w:tc>
        <w:tc>
          <w:tcPr>
            <w:tcW w:w="850" w:type="dxa"/>
          </w:tcPr>
          <w:p w:rsidR="00366195" w:rsidRPr="008326BF" w:rsidRDefault="00366195" w:rsidP="002C10F6">
            <w:pPr>
              <w:jc w:val="both"/>
              <w:rPr>
                <w:rFonts w:ascii="Times New Roman" w:hAnsi="Times New Roman" w:cs="Times New Roman"/>
                <w:b/>
              </w:rPr>
            </w:pPr>
            <w:r w:rsidRPr="008326BF">
              <w:rPr>
                <w:rFonts w:ascii="Times New Roman" w:hAnsi="Times New Roman" w:cs="Times New Roman"/>
                <w:b/>
              </w:rPr>
              <w:t>26</w:t>
            </w:r>
          </w:p>
        </w:tc>
        <w:tc>
          <w:tcPr>
            <w:tcW w:w="709" w:type="dxa"/>
          </w:tcPr>
          <w:p w:rsidR="00366195" w:rsidRPr="008326BF" w:rsidRDefault="00366195" w:rsidP="002C10F6">
            <w:pPr>
              <w:jc w:val="both"/>
              <w:rPr>
                <w:rFonts w:ascii="Times New Roman" w:hAnsi="Times New Roman" w:cs="Times New Roman"/>
                <w:b/>
              </w:rPr>
            </w:pPr>
            <w:r w:rsidRPr="008326BF">
              <w:rPr>
                <w:rFonts w:ascii="Times New Roman" w:hAnsi="Times New Roman" w:cs="Times New Roman"/>
                <w:b/>
              </w:rPr>
              <w:t>26</w:t>
            </w:r>
          </w:p>
        </w:tc>
      </w:tr>
      <w:tr w:rsidR="00366195" w:rsidRPr="008326BF" w:rsidTr="00366195">
        <w:tc>
          <w:tcPr>
            <w:tcW w:w="2694"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Технология</w:t>
            </w:r>
          </w:p>
        </w:tc>
        <w:tc>
          <w:tcPr>
            <w:tcW w:w="850"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4</w:t>
            </w:r>
          </w:p>
        </w:tc>
        <w:tc>
          <w:tcPr>
            <w:tcW w:w="851"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6</w:t>
            </w:r>
          </w:p>
        </w:tc>
        <w:tc>
          <w:tcPr>
            <w:tcW w:w="992"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8</w:t>
            </w:r>
          </w:p>
        </w:tc>
        <w:tc>
          <w:tcPr>
            <w:tcW w:w="850"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8</w:t>
            </w:r>
          </w:p>
        </w:tc>
        <w:tc>
          <w:tcPr>
            <w:tcW w:w="709" w:type="dxa"/>
          </w:tcPr>
          <w:p w:rsidR="00366195" w:rsidRPr="008326BF" w:rsidRDefault="00366195" w:rsidP="002C10F6">
            <w:pPr>
              <w:jc w:val="both"/>
              <w:rPr>
                <w:rFonts w:ascii="Times New Roman" w:hAnsi="Times New Roman" w:cs="Times New Roman"/>
              </w:rPr>
            </w:pPr>
            <w:r w:rsidRPr="008326BF">
              <w:rPr>
                <w:rFonts w:ascii="Times New Roman" w:hAnsi="Times New Roman" w:cs="Times New Roman"/>
              </w:rPr>
              <w:t>8</w:t>
            </w:r>
          </w:p>
        </w:tc>
      </w:tr>
      <w:tr w:rsidR="00366195" w:rsidRPr="008326BF" w:rsidTr="00366195">
        <w:tc>
          <w:tcPr>
            <w:tcW w:w="2694" w:type="dxa"/>
          </w:tcPr>
          <w:p w:rsidR="00366195" w:rsidRPr="008326BF" w:rsidRDefault="00366195" w:rsidP="002C10F6">
            <w:pPr>
              <w:jc w:val="both"/>
              <w:rPr>
                <w:rFonts w:ascii="Times New Roman" w:hAnsi="Times New Roman" w:cs="Times New Roman"/>
                <w:b/>
              </w:rPr>
            </w:pPr>
            <w:r w:rsidRPr="008326BF">
              <w:rPr>
                <w:rFonts w:ascii="Times New Roman" w:hAnsi="Times New Roman" w:cs="Times New Roman"/>
                <w:b/>
              </w:rPr>
              <w:t>Предельно допустимая нагрузка</w:t>
            </w:r>
          </w:p>
        </w:tc>
        <w:tc>
          <w:tcPr>
            <w:tcW w:w="850" w:type="dxa"/>
          </w:tcPr>
          <w:p w:rsidR="00366195" w:rsidRPr="008326BF" w:rsidRDefault="00366195" w:rsidP="002C10F6">
            <w:pPr>
              <w:jc w:val="both"/>
              <w:rPr>
                <w:rFonts w:ascii="Times New Roman" w:hAnsi="Times New Roman" w:cs="Times New Roman"/>
                <w:b/>
              </w:rPr>
            </w:pPr>
            <w:r w:rsidRPr="008326BF">
              <w:rPr>
                <w:rFonts w:ascii="Times New Roman" w:hAnsi="Times New Roman" w:cs="Times New Roman"/>
                <w:b/>
              </w:rPr>
              <w:t>28</w:t>
            </w:r>
          </w:p>
        </w:tc>
        <w:tc>
          <w:tcPr>
            <w:tcW w:w="851" w:type="dxa"/>
          </w:tcPr>
          <w:p w:rsidR="00366195" w:rsidRPr="008326BF" w:rsidRDefault="00366195" w:rsidP="002C10F6">
            <w:pPr>
              <w:jc w:val="both"/>
              <w:rPr>
                <w:rFonts w:ascii="Times New Roman" w:hAnsi="Times New Roman" w:cs="Times New Roman"/>
                <w:b/>
              </w:rPr>
            </w:pPr>
            <w:r w:rsidRPr="008326BF">
              <w:rPr>
                <w:rFonts w:ascii="Times New Roman" w:hAnsi="Times New Roman" w:cs="Times New Roman"/>
                <w:b/>
              </w:rPr>
              <w:t>32</w:t>
            </w:r>
          </w:p>
        </w:tc>
        <w:tc>
          <w:tcPr>
            <w:tcW w:w="992" w:type="dxa"/>
          </w:tcPr>
          <w:p w:rsidR="00366195" w:rsidRPr="008326BF" w:rsidRDefault="00366195" w:rsidP="002C10F6">
            <w:pPr>
              <w:jc w:val="both"/>
              <w:rPr>
                <w:rFonts w:ascii="Times New Roman" w:hAnsi="Times New Roman" w:cs="Times New Roman"/>
                <w:b/>
              </w:rPr>
            </w:pPr>
            <w:r w:rsidRPr="008326BF">
              <w:rPr>
                <w:rFonts w:ascii="Times New Roman" w:hAnsi="Times New Roman" w:cs="Times New Roman"/>
                <w:b/>
              </w:rPr>
              <w:t>35</w:t>
            </w:r>
          </w:p>
        </w:tc>
        <w:tc>
          <w:tcPr>
            <w:tcW w:w="850" w:type="dxa"/>
          </w:tcPr>
          <w:p w:rsidR="00366195" w:rsidRPr="008326BF" w:rsidRDefault="00366195" w:rsidP="002C10F6">
            <w:pPr>
              <w:jc w:val="both"/>
              <w:rPr>
                <w:rFonts w:ascii="Times New Roman" w:hAnsi="Times New Roman" w:cs="Times New Roman"/>
                <w:b/>
              </w:rPr>
            </w:pPr>
            <w:r w:rsidRPr="008326BF">
              <w:rPr>
                <w:rFonts w:ascii="Times New Roman" w:hAnsi="Times New Roman" w:cs="Times New Roman"/>
                <w:b/>
              </w:rPr>
              <w:t>36</w:t>
            </w:r>
          </w:p>
        </w:tc>
        <w:tc>
          <w:tcPr>
            <w:tcW w:w="709" w:type="dxa"/>
          </w:tcPr>
          <w:p w:rsidR="00366195" w:rsidRPr="008326BF" w:rsidRDefault="00366195" w:rsidP="002C10F6">
            <w:pPr>
              <w:jc w:val="both"/>
              <w:rPr>
                <w:rFonts w:ascii="Times New Roman" w:hAnsi="Times New Roman" w:cs="Times New Roman"/>
                <w:b/>
              </w:rPr>
            </w:pPr>
            <w:r w:rsidRPr="008326BF">
              <w:rPr>
                <w:rFonts w:ascii="Times New Roman" w:hAnsi="Times New Roman" w:cs="Times New Roman"/>
                <w:b/>
              </w:rPr>
              <w:t>36</w:t>
            </w:r>
          </w:p>
        </w:tc>
      </w:tr>
    </w:tbl>
    <w:p w:rsidR="00366195" w:rsidRDefault="00366195" w:rsidP="00366195">
      <w:pPr>
        <w:pStyle w:val="2a"/>
        <w:spacing w:before="0" w:after="0" w:line="276" w:lineRule="auto"/>
        <w:ind w:left="360"/>
        <w:jc w:val="both"/>
        <w:rPr>
          <w:rFonts w:ascii="Times New Roman" w:hAnsi="Times New Roman" w:cs="Times New Roman"/>
          <w:sz w:val="28"/>
          <w:szCs w:val="28"/>
        </w:rPr>
      </w:pPr>
      <w:bookmarkStart w:id="11" w:name="bookmark14"/>
    </w:p>
    <w:p w:rsidR="002F6F64" w:rsidRPr="008C5865" w:rsidRDefault="00023DB6" w:rsidP="00023DB6">
      <w:pPr>
        <w:pStyle w:val="2a"/>
        <w:spacing w:before="0" w:after="0" w:line="276" w:lineRule="auto"/>
        <w:jc w:val="both"/>
        <w:rPr>
          <w:rFonts w:ascii="Times New Roman" w:hAnsi="Times New Roman" w:cs="Times New Roman"/>
          <w:sz w:val="28"/>
          <w:szCs w:val="28"/>
        </w:rPr>
      </w:pPr>
      <w:r>
        <w:rPr>
          <w:rFonts w:ascii="Times New Roman" w:hAnsi="Times New Roman" w:cs="Times New Roman"/>
          <w:sz w:val="28"/>
          <w:szCs w:val="28"/>
        </w:rPr>
        <w:t>3.2.</w:t>
      </w:r>
      <w:r w:rsidR="002F6F64" w:rsidRPr="008C5865">
        <w:rPr>
          <w:rFonts w:ascii="Times New Roman" w:hAnsi="Times New Roman" w:cs="Times New Roman"/>
          <w:sz w:val="28"/>
          <w:szCs w:val="28"/>
        </w:rPr>
        <w:t>План внеурочной деятельности</w:t>
      </w:r>
    </w:p>
    <w:p w:rsidR="002F6F64" w:rsidRPr="00E54D87" w:rsidRDefault="002F6F64" w:rsidP="002C10F6">
      <w:pPr>
        <w:pStyle w:val="af"/>
        <w:spacing w:line="276" w:lineRule="auto"/>
        <w:ind w:firstLine="454"/>
        <w:rPr>
          <w:rFonts w:ascii="Times New Roman" w:hAnsi="Times New Roman" w:cs="Times New Roman"/>
          <w:sz w:val="24"/>
          <w:szCs w:val="24"/>
        </w:rPr>
      </w:pPr>
      <w:proofErr w:type="gramStart"/>
      <w:r w:rsidRPr="00E54D87">
        <w:rPr>
          <w:rFonts w:ascii="Times New Roman" w:hAnsi="Times New Roman" w:cs="Times New Roman"/>
          <w:sz w:val="24"/>
          <w:szCs w:val="24"/>
        </w:rPr>
        <w:t>Под внеурочной деятельностью понимается образователь</w:t>
      </w:r>
      <w:r w:rsidRPr="00E54D87">
        <w:rPr>
          <w:rFonts w:ascii="Times New Roman" w:hAnsi="Times New Roman" w:cs="Times New Roman"/>
          <w:spacing w:val="-4"/>
          <w:sz w:val="24"/>
          <w:szCs w:val="24"/>
        </w:rPr>
        <w:t>ная деятельность, осуществляемая в формах, отличных от уроч</w:t>
      </w:r>
      <w:r w:rsidRPr="00E54D87">
        <w:rPr>
          <w:rFonts w:ascii="Times New Roman" w:hAnsi="Times New Roman" w:cs="Times New Roman"/>
          <w:spacing w:val="-2"/>
          <w:sz w:val="24"/>
          <w:szCs w:val="24"/>
        </w:rPr>
        <w:t xml:space="preserve">ной, и направленная на достижение планируемых результатов </w:t>
      </w:r>
      <w:r w:rsidRPr="00E54D87">
        <w:rPr>
          <w:rFonts w:ascii="Times New Roman" w:hAnsi="Times New Roman" w:cs="Times New Roman"/>
          <w:sz w:val="24"/>
          <w:szCs w:val="24"/>
        </w:rPr>
        <w:t xml:space="preserve">освоения </w:t>
      </w:r>
      <w:r w:rsidRPr="008326BF">
        <w:rPr>
          <w:rFonts w:ascii="Times New Roman" w:hAnsi="Times New Roman" w:cs="Times New Roman"/>
          <w:spacing w:val="-6"/>
          <w:sz w:val="24"/>
          <w:szCs w:val="24"/>
        </w:rPr>
        <w:t>ОАОП для детей с ОВЗ</w:t>
      </w:r>
      <w:r w:rsidRPr="00E54D87">
        <w:rPr>
          <w:rFonts w:ascii="Times New Roman" w:hAnsi="Times New Roman" w:cs="Times New Roman"/>
          <w:sz w:val="24"/>
          <w:szCs w:val="24"/>
        </w:rPr>
        <w:t>.</w:t>
      </w:r>
      <w:proofErr w:type="gramEnd"/>
    </w:p>
    <w:p w:rsidR="002F6F64" w:rsidRPr="00E54D87" w:rsidRDefault="002F6F64" w:rsidP="002C10F6">
      <w:pPr>
        <w:pStyle w:val="af"/>
        <w:spacing w:line="276" w:lineRule="auto"/>
        <w:ind w:firstLine="454"/>
        <w:rPr>
          <w:rFonts w:ascii="Times New Roman" w:hAnsi="Times New Roman" w:cs="Times New Roman"/>
          <w:sz w:val="24"/>
          <w:szCs w:val="24"/>
        </w:rPr>
      </w:pPr>
      <w:r w:rsidRPr="00E54D87">
        <w:rPr>
          <w:rFonts w:ascii="Times New Roman" w:hAnsi="Times New Roman" w:cs="Times New Roman"/>
          <w:b/>
          <w:bCs/>
          <w:sz w:val="24"/>
          <w:szCs w:val="24"/>
        </w:rPr>
        <w:t>Цели организации внеурочной деятельности</w:t>
      </w:r>
      <w:r w:rsidRPr="00E54D87">
        <w:rPr>
          <w:rFonts w:ascii="Times New Roman" w:hAnsi="Times New Roman" w:cs="Times New Roman"/>
          <w:sz w:val="24"/>
          <w:szCs w:val="24"/>
        </w:rPr>
        <w:t xml:space="preserve"> </w:t>
      </w:r>
      <w:r>
        <w:rPr>
          <w:rFonts w:ascii="Times New Roman" w:hAnsi="Times New Roman" w:cs="Times New Roman"/>
          <w:sz w:val="24"/>
          <w:szCs w:val="24"/>
        </w:rPr>
        <w:t>в классах для детей с ОВЗ</w:t>
      </w:r>
      <w:r w:rsidRPr="00E54D87">
        <w:rPr>
          <w:rFonts w:ascii="Times New Roman" w:hAnsi="Times New Roman" w:cs="Times New Roman"/>
          <w:sz w:val="24"/>
          <w:szCs w:val="24"/>
        </w:rPr>
        <w:t>: обеспечение соответствующей возрасту адаптации ребёнка в образовательном учреждении, создание благоприятных условий для развития ребёнка, учёт его возрастных и индивидуальных особенностей.</w:t>
      </w:r>
    </w:p>
    <w:p w:rsidR="002F6F64" w:rsidRPr="00E54D87" w:rsidRDefault="002F6F64" w:rsidP="002C10F6">
      <w:pPr>
        <w:pStyle w:val="af"/>
        <w:spacing w:line="276" w:lineRule="auto"/>
        <w:ind w:firstLine="454"/>
        <w:rPr>
          <w:rFonts w:ascii="Times New Roman" w:hAnsi="Times New Roman" w:cs="Times New Roman"/>
          <w:sz w:val="24"/>
          <w:szCs w:val="24"/>
        </w:rPr>
      </w:pPr>
      <w:r w:rsidRPr="00E54D87">
        <w:rPr>
          <w:rFonts w:ascii="Times New Roman" w:hAnsi="Times New Roman" w:cs="Times New Roman"/>
          <w:spacing w:val="2"/>
          <w:sz w:val="24"/>
          <w:szCs w:val="24"/>
        </w:rPr>
        <w:lastRenderedPageBreak/>
        <w:t>Внеурочная деятельность организуется по направлениям</w:t>
      </w:r>
      <w:r>
        <w:rPr>
          <w:rFonts w:ascii="Times New Roman" w:hAnsi="Times New Roman" w:cs="Times New Roman"/>
          <w:spacing w:val="2"/>
          <w:sz w:val="24"/>
          <w:szCs w:val="24"/>
        </w:rPr>
        <w:t xml:space="preserve"> </w:t>
      </w:r>
      <w:r w:rsidRPr="00E54D87">
        <w:rPr>
          <w:rFonts w:ascii="Times New Roman" w:hAnsi="Times New Roman" w:cs="Times New Roman"/>
          <w:spacing w:val="-4"/>
          <w:sz w:val="24"/>
          <w:szCs w:val="24"/>
        </w:rPr>
        <w:t>развития личности (спортивно­оздоровительное, духовно­нрав</w:t>
      </w:r>
      <w:r>
        <w:rPr>
          <w:rFonts w:ascii="Times New Roman" w:hAnsi="Times New Roman" w:cs="Times New Roman"/>
          <w:spacing w:val="2"/>
          <w:sz w:val="24"/>
          <w:szCs w:val="24"/>
        </w:rPr>
        <w:t xml:space="preserve">ственное, социальное, общеинтеллектуальное, </w:t>
      </w:r>
      <w:r w:rsidRPr="00E54D87">
        <w:rPr>
          <w:rFonts w:ascii="Times New Roman" w:hAnsi="Times New Roman" w:cs="Times New Roman"/>
          <w:spacing w:val="2"/>
          <w:sz w:val="24"/>
          <w:szCs w:val="24"/>
        </w:rPr>
        <w:t>общекультур</w:t>
      </w:r>
      <w:r w:rsidRPr="00E54D87">
        <w:rPr>
          <w:rFonts w:ascii="Times New Roman" w:hAnsi="Times New Roman" w:cs="Times New Roman"/>
          <w:sz w:val="24"/>
          <w:szCs w:val="24"/>
        </w:rPr>
        <w:t xml:space="preserve">ное). </w:t>
      </w:r>
    </w:p>
    <w:p w:rsidR="002F6F64" w:rsidRPr="00E54D87" w:rsidRDefault="002F6F64" w:rsidP="002C10F6">
      <w:pPr>
        <w:pStyle w:val="af"/>
        <w:spacing w:line="276" w:lineRule="auto"/>
        <w:ind w:firstLine="454"/>
        <w:rPr>
          <w:rFonts w:ascii="Times New Roman" w:hAnsi="Times New Roman" w:cs="Times New Roman"/>
          <w:spacing w:val="2"/>
          <w:sz w:val="24"/>
          <w:szCs w:val="24"/>
        </w:rPr>
      </w:pPr>
      <w:r w:rsidRPr="00E54D87">
        <w:rPr>
          <w:rFonts w:ascii="Times New Roman" w:hAnsi="Times New Roman" w:cs="Times New Roman"/>
          <w:b/>
          <w:bCs/>
          <w:spacing w:val="2"/>
          <w:sz w:val="24"/>
          <w:szCs w:val="24"/>
        </w:rPr>
        <w:t>Формы организации внеурочной деятельности</w:t>
      </w:r>
      <w:r>
        <w:rPr>
          <w:rFonts w:ascii="Times New Roman" w:hAnsi="Times New Roman" w:cs="Times New Roman"/>
          <w:spacing w:val="2"/>
          <w:sz w:val="24"/>
          <w:szCs w:val="24"/>
        </w:rPr>
        <w:t xml:space="preserve">, как и </w:t>
      </w:r>
      <w:r w:rsidRPr="00E54D87">
        <w:rPr>
          <w:rFonts w:ascii="Times New Roman" w:hAnsi="Times New Roman" w:cs="Times New Roman"/>
          <w:spacing w:val="2"/>
          <w:sz w:val="24"/>
          <w:szCs w:val="24"/>
        </w:rPr>
        <w:t xml:space="preserve">в целом образовательного процесса, в рамках реализации </w:t>
      </w:r>
      <w:r w:rsidRPr="008326BF">
        <w:rPr>
          <w:rFonts w:ascii="Times New Roman" w:hAnsi="Times New Roman" w:cs="Times New Roman"/>
          <w:spacing w:val="-6"/>
          <w:sz w:val="24"/>
          <w:szCs w:val="24"/>
        </w:rPr>
        <w:t>ОАОП для детей с ОВЗ</w:t>
      </w:r>
      <w:r w:rsidRPr="008326BF">
        <w:rPr>
          <w:rFonts w:ascii="Times New Roman" w:hAnsi="Times New Roman" w:cs="Times New Roman"/>
          <w:sz w:val="24"/>
          <w:szCs w:val="24"/>
        </w:rPr>
        <w:t xml:space="preserve"> </w:t>
      </w:r>
      <w:r w:rsidRPr="00E54D87">
        <w:rPr>
          <w:rFonts w:ascii="Times New Roman" w:hAnsi="Times New Roman" w:cs="Times New Roman"/>
          <w:sz w:val="24"/>
          <w:szCs w:val="24"/>
        </w:rPr>
        <w:t>определяет обр</w:t>
      </w:r>
      <w:r w:rsidR="00510B1D">
        <w:rPr>
          <w:rFonts w:ascii="Times New Roman" w:hAnsi="Times New Roman" w:cs="Times New Roman"/>
          <w:sz w:val="24"/>
          <w:szCs w:val="24"/>
        </w:rPr>
        <w:t xml:space="preserve">азовательное учреждение. </w:t>
      </w:r>
      <w:proofErr w:type="gramStart"/>
      <w:r w:rsidR="00510B1D">
        <w:rPr>
          <w:rFonts w:ascii="Times New Roman" w:hAnsi="Times New Roman" w:cs="Times New Roman"/>
          <w:sz w:val="24"/>
          <w:szCs w:val="24"/>
        </w:rPr>
        <w:t>Содер</w:t>
      </w:r>
      <w:r w:rsidRPr="00E54D87">
        <w:rPr>
          <w:rFonts w:ascii="Times New Roman" w:hAnsi="Times New Roman" w:cs="Times New Roman"/>
          <w:spacing w:val="2"/>
          <w:sz w:val="24"/>
          <w:szCs w:val="24"/>
        </w:rPr>
        <w:t xml:space="preserve">жание занятий, предусмотренных во внеурочной деятельности, </w:t>
      </w:r>
      <w:r>
        <w:rPr>
          <w:rFonts w:ascii="Times New Roman" w:hAnsi="Times New Roman" w:cs="Times New Roman"/>
          <w:spacing w:val="2"/>
          <w:sz w:val="24"/>
          <w:szCs w:val="24"/>
        </w:rPr>
        <w:t>формируется</w:t>
      </w:r>
      <w:r w:rsidRPr="00E54D87">
        <w:rPr>
          <w:rFonts w:ascii="Times New Roman" w:hAnsi="Times New Roman" w:cs="Times New Roman"/>
          <w:spacing w:val="2"/>
          <w:sz w:val="24"/>
          <w:szCs w:val="24"/>
        </w:rPr>
        <w:t xml:space="preserve"> с учётом пожеланий обучаю</w:t>
      </w:r>
      <w:r w:rsidRPr="00E54D87">
        <w:rPr>
          <w:rFonts w:ascii="Times New Roman" w:hAnsi="Times New Roman" w:cs="Times New Roman"/>
          <w:sz w:val="24"/>
          <w:szCs w:val="24"/>
        </w:rPr>
        <w:t>щихся и их родителей (законных представителей) и осущест</w:t>
      </w:r>
      <w:r>
        <w:rPr>
          <w:rFonts w:ascii="Times New Roman" w:hAnsi="Times New Roman" w:cs="Times New Roman"/>
          <w:spacing w:val="2"/>
          <w:sz w:val="24"/>
          <w:szCs w:val="24"/>
        </w:rPr>
        <w:t>вляется</w:t>
      </w:r>
      <w:r w:rsidRPr="00E54D87">
        <w:rPr>
          <w:rFonts w:ascii="Times New Roman" w:hAnsi="Times New Roman" w:cs="Times New Roman"/>
          <w:spacing w:val="2"/>
          <w:sz w:val="24"/>
          <w:szCs w:val="24"/>
        </w:rPr>
        <w:t xml:space="preserve"> в формах, отличн</w:t>
      </w:r>
      <w:r>
        <w:rPr>
          <w:rFonts w:ascii="Times New Roman" w:hAnsi="Times New Roman" w:cs="Times New Roman"/>
          <w:spacing w:val="2"/>
          <w:sz w:val="24"/>
          <w:szCs w:val="24"/>
        </w:rPr>
        <w:t xml:space="preserve">ых от урочной системы обучения, </w:t>
      </w:r>
      <w:r w:rsidRPr="00E54D87">
        <w:rPr>
          <w:rFonts w:ascii="Times New Roman" w:hAnsi="Times New Roman" w:cs="Times New Roman"/>
          <w:spacing w:val="2"/>
          <w:sz w:val="24"/>
          <w:szCs w:val="24"/>
        </w:rPr>
        <w:t>таких, как экскурсии, кружки, секции, круглые столы, конференции, дис</w:t>
      </w:r>
      <w:r w:rsidR="00A4455F">
        <w:rPr>
          <w:rFonts w:ascii="Times New Roman" w:hAnsi="Times New Roman" w:cs="Times New Roman"/>
          <w:spacing w:val="2"/>
          <w:sz w:val="24"/>
          <w:szCs w:val="24"/>
        </w:rPr>
        <w:t>путы,</w:t>
      </w:r>
      <w:r w:rsidRPr="00E54D87">
        <w:rPr>
          <w:rFonts w:ascii="Times New Roman" w:hAnsi="Times New Roman" w:cs="Times New Roman"/>
          <w:spacing w:val="2"/>
          <w:sz w:val="24"/>
          <w:szCs w:val="24"/>
        </w:rPr>
        <w:t xml:space="preserve"> олимпиады, конкурсы, соревнования, поисковые и научные исследования, общественно полезные практики и</w:t>
      </w:r>
      <w:r w:rsidRPr="00E54D87">
        <w:rPr>
          <w:rFonts w:ascii="Times New Roman" w:hAnsi="Times New Roman" w:cs="Times New Roman"/>
          <w:spacing w:val="2"/>
          <w:sz w:val="24"/>
          <w:szCs w:val="24"/>
        </w:rPr>
        <w:t> </w:t>
      </w:r>
      <w:r w:rsidRPr="00E54D87">
        <w:rPr>
          <w:rFonts w:ascii="Times New Roman" w:hAnsi="Times New Roman" w:cs="Times New Roman"/>
          <w:spacing w:val="2"/>
          <w:sz w:val="24"/>
          <w:szCs w:val="24"/>
        </w:rPr>
        <w:t>т.</w:t>
      </w:r>
      <w:r w:rsidRPr="00E54D87">
        <w:rPr>
          <w:rFonts w:ascii="Times New Roman" w:hAnsi="Times New Roman" w:cs="Times New Roman"/>
          <w:spacing w:val="2"/>
          <w:sz w:val="24"/>
          <w:szCs w:val="24"/>
        </w:rPr>
        <w:t> </w:t>
      </w:r>
      <w:r w:rsidRPr="00E54D87">
        <w:rPr>
          <w:rFonts w:ascii="Times New Roman" w:hAnsi="Times New Roman" w:cs="Times New Roman"/>
          <w:spacing w:val="2"/>
          <w:sz w:val="24"/>
          <w:szCs w:val="24"/>
        </w:rPr>
        <w:t>д.</w:t>
      </w:r>
      <w:proofErr w:type="gramEnd"/>
    </w:p>
    <w:p w:rsidR="002F6F64" w:rsidRPr="00E54D87" w:rsidRDefault="002F6F64" w:rsidP="002C10F6">
      <w:pPr>
        <w:pStyle w:val="af"/>
        <w:spacing w:line="276" w:lineRule="auto"/>
        <w:ind w:firstLine="454"/>
        <w:rPr>
          <w:rFonts w:ascii="Times New Roman" w:hAnsi="Times New Roman" w:cs="Times New Roman"/>
          <w:spacing w:val="2"/>
          <w:sz w:val="24"/>
          <w:szCs w:val="24"/>
        </w:rPr>
      </w:pPr>
      <w:r w:rsidRPr="00E54D87">
        <w:rPr>
          <w:rFonts w:ascii="Times New Roman" w:hAnsi="Times New Roman" w:cs="Times New Roman"/>
          <w:spacing w:val="2"/>
          <w:sz w:val="24"/>
          <w:szCs w:val="24"/>
        </w:rPr>
        <w:t>При организации внеурочной деятельности обучающихся образовательным учреждением могут использоваться</w:t>
      </w:r>
      <w:r>
        <w:rPr>
          <w:rFonts w:ascii="Times New Roman" w:hAnsi="Times New Roman" w:cs="Times New Roman"/>
          <w:spacing w:val="2"/>
          <w:sz w:val="24"/>
          <w:szCs w:val="24"/>
        </w:rPr>
        <w:t xml:space="preserve"> </w:t>
      </w:r>
      <w:r w:rsidRPr="00E54D87">
        <w:rPr>
          <w:rFonts w:ascii="Times New Roman" w:hAnsi="Times New Roman" w:cs="Times New Roman"/>
          <w:spacing w:val="-2"/>
          <w:sz w:val="24"/>
          <w:szCs w:val="24"/>
        </w:rPr>
        <w:t>возможности учреждений дополнительного образования, куль</w:t>
      </w:r>
      <w:r w:rsidRPr="00E54D87">
        <w:rPr>
          <w:rFonts w:ascii="Times New Roman" w:hAnsi="Times New Roman" w:cs="Times New Roman"/>
          <w:spacing w:val="2"/>
          <w:sz w:val="24"/>
          <w:szCs w:val="24"/>
        </w:rPr>
        <w:t>туры и спорта. В период каникул для продолжения внеуроч</w:t>
      </w:r>
      <w:r w:rsidRPr="00E54D87">
        <w:rPr>
          <w:rFonts w:ascii="Times New Roman" w:hAnsi="Times New Roman" w:cs="Times New Roman"/>
          <w:sz w:val="24"/>
          <w:szCs w:val="24"/>
        </w:rPr>
        <w:t>ной деятельности могут использоваться возможности специа</w:t>
      </w:r>
      <w:r w:rsidRPr="00E54D87">
        <w:rPr>
          <w:rFonts w:ascii="Times New Roman" w:hAnsi="Times New Roman" w:cs="Times New Roman"/>
          <w:spacing w:val="2"/>
          <w:sz w:val="24"/>
          <w:szCs w:val="24"/>
        </w:rPr>
        <w:t>лизированных лагерей, тематических лагерных смен, летних школ.</w:t>
      </w:r>
    </w:p>
    <w:p w:rsidR="002F6F64" w:rsidRPr="00E54D87" w:rsidRDefault="002F6F64" w:rsidP="002F6F64">
      <w:pPr>
        <w:pStyle w:val="af"/>
        <w:spacing w:line="276" w:lineRule="auto"/>
        <w:ind w:firstLine="454"/>
        <w:rPr>
          <w:rFonts w:ascii="Times New Roman" w:hAnsi="Times New Roman" w:cs="Times New Roman"/>
          <w:sz w:val="24"/>
          <w:szCs w:val="24"/>
        </w:rPr>
      </w:pPr>
      <w:r w:rsidRPr="00E54D87">
        <w:rPr>
          <w:rFonts w:ascii="Times New Roman" w:hAnsi="Times New Roman" w:cs="Times New Roman"/>
          <w:sz w:val="24"/>
          <w:szCs w:val="24"/>
        </w:rPr>
        <w:t xml:space="preserve">Время, отведённое на внеурочную деятельность, не учитывается при определении максимально допустимой недельной </w:t>
      </w:r>
      <w:r w:rsidRPr="00E54D87">
        <w:rPr>
          <w:rFonts w:ascii="Times New Roman" w:hAnsi="Times New Roman" w:cs="Times New Roman"/>
          <w:spacing w:val="-2"/>
          <w:sz w:val="24"/>
          <w:szCs w:val="24"/>
        </w:rPr>
        <w:t>нагрузки обучающихся, но учитывается при определении объ</w:t>
      </w:r>
      <w:r w:rsidRPr="00E54D87">
        <w:rPr>
          <w:rFonts w:ascii="Times New Roman" w:hAnsi="Times New Roman" w:cs="Times New Roman"/>
          <w:sz w:val="24"/>
          <w:szCs w:val="24"/>
        </w:rPr>
        <w:t>ёмов финансирования реализации основной образовательной программы и составляет не более 1350</w:t>
      </w:r>
      <w:r w:rsidRPr="00E54D87">
        <w:rPr>
          <w:rFonts w:ascii="Times New Roman" w:hAnsi="Times New Roman" w:cs="Times New Roman"/>
          <w:spacing w:val="2"/>
          <w:sz w:val="24"/>
          <w:szCs w:val="24"/>
        </w:rPr>
        <w:t> </w:t>
      </w:r>
      <w:r w:rsidRPr="00E54D87">
        <w:rPr>
          <w:rFonts w:ascii="Times New Roman" w:hAnsi="Times New Roman" w:cs="Times New Roman"/>
          <w:sz w:val="24"/>
          <w:szCs w:val="24"/>
        </w:rPr>
        <w:t>ч за 4</w:t>
      </w:r>
      <w:r w:rsidRPr="00E54D87">
        <w:rPr>
          <w:rFonts w:ascii="Times New Roman" w:hAnsi="Times New Roman" w:cs="Times New Roman"/>
          <w:spacing w:val="2"/>
          <w:sz w:val="24"/>
          <w:szCs w:val="24"/>
        </w:rPr>
        <w:t> </w:t>
      </w:r>
      <w:r w:rsidRPr="00E54D87">
        <w:rPr>
          <w:rFonts w:ascii="Times New Roman" w:hAnsi="Times New Roman" w:cs="Times New Roman"/>
          <w:sz w:val="24"/>
          <w:szCs w:val="24"/>
        </w:rPr>
        <w:t>года обучения.</w:t>
      </w:r>
    </w:p>
    <w:p w:rsidR="002F6F64" w:rsidRPr="00E54D87" w:rsidRDefault="002F6F64" w:rsidP="002F6F64">
      <w:pPr>
        <w:pStyle w:val="af"/>
        <w:spacing w:line="276" w:lineRule="auto"/>
        <w:ind w:firstLine="454"/>
        <w:rPr>
          <w:rFonts w:ascii="Times New Roman" w:hAnsi="Times New Roman" w:cs="Times New Roman"/>
          <w:sz w:val="24"/>
          <w:szCs w:val="24"/>
        </w:rPr>
      </w:pPr>
      <w:r w:rsidRPr="00E54D87">
        <w:rPr>
          <w:rFonts w:ascii="Times New Roman" w:hAnsi="Times New Roman" w:cs="Times New Roman"/>
          <w:sz w:val="24"/>
          <w:szCs w:val="24"/>
        </w:rPr>
        <w:t xml:space="preserve">В зависимости от возможностей </w:t>
      </w:r>
      <w:r>
        <w:rPr>
          <w:rFonts w:ascii="Times New Roman" w:hAnsi="Times New Roman" w:cs="Times New Roman"/>
          <w:sz w:val="24"/>
          <w:szCs w:val="24"/>
        </w:rPr>
        <w:t>школы и</w:t>
      </w:r>
      <w:r w:rsidRPr="00E54D87">
        <w:rPr>
          <w:rFonts w:ascii="Times New Roman" w:hAnsi="Times New Roman" w:cs="Times New Roman"/>
          <w:sz w:val="24"/>
          <w:szCs w:val="24"/>
        </w:rPr>
        <w:t xml:space="preserve"> особенностей окружающего социума внеурочная деятельность осу</w:t>
      </w:r>
      <w:r>
        <w:rPr>
          <w:rFonts w:ascii="Times New Roman" w:hAnsi="Times New Roman" w:cs="Times New Roman"/>
          <w:sz w:val="24"/>
          <w:szCs w:val="24"/>
        </w:rPr>
        <w:t>ществляется</w:t>
      </w:r>
      <w:r w:rsidRPr="00E54D87">
        <w:rPr>
          <w:rFonts w:ascii="Times New Roman" w:hAnsi="Times New Roman" w:cs="Times New Roman"/>
          <w:sz w:val="24"/>
          <w:szCs w:val="24"/>
        </w:rPr>
        <w:t xml:space="preserve"> по различным схемам, в том числе:</w:t>
      </w:r>
    </w:p>
    <w:p w:rsidR="002F6F64" w:rsidRPr="00E54D87" w:rsidRDefault="002F6F64" w:rsidP="002F6F64">
      <w:pPr>
        <w:pStyle w:val="af0"/>
        <w:spacing w:line="276" w:lineRule="auto"/>
        <w:ind w:firstLine="454"/>
        <w:rPr>
          <w:rFonts w:ascii="Times New Roman" w:hAnsi="Times New Roman" w:cs="Times New Roman"/>
          <w:sz w:val="24"/>
          <w:szCs w:val="24"/>
        </w:rPr>
      </w:pPr>
      <w:r w:rsidRPr="00E54D87">
        <w:rPr>
          <w:rFonts w:ascii="Times New Roman" w:hAnsi="Times New Roman" w:cs="Times New Roman"/>
          <w:sz w:val="24"/>
          <w:szCs w:val="24"/>
        </w:rPr>
        <w:t>непосредственно в образовательном учреж</w:t>
      </w:r>
      <w:r>
        <w:rPr>
          <w:rFonts w:ascii="Times New Roman" w:hAnsi="Times New Roman" w:cs="Times New Roman"/>
          <w:sz w:val="24"/>
          <w:szCs w:val="24"/>
        </w:rPr>
        <w:t xml:space="preserve">дении по типу </w:t>
      </w:r>
      <w:proofErr w:type="gramStart"/>
      <w:r>
        <w:rPr>
          <w:rFonts w:ascii="Times New Roman" w:hAnsi="Times New Roman" w:cs="Times New Roman"/>
          <w:sz w:val="24"/>
          <w:szCs w:val="24"/>
        </w:rPr>
        <w:t>школы полного дня</w:t>
      </w:r>
      <w:proofErr w:type="gramEnd"/>
      <w:r>
        <w:rPr>
          <w:rFonts w:ascii="Times New Roman" w:hAnsi="Times New Roman" w:cs="Times New Roman"/>
          <w:sz w:val="24"/>
          <w:szCs w:val="24"/>
        </w:rPr>
        <w:t xml:space="preserve"> и </w:t>
      </w:r>
      <w:r w:rsidRPr="00E54D87">
        <w:rPr>
          <w:rFonts w:ascii="Times New Roman" w:hAnsi="Times New Roman" w:cs="Times New Roman"/>
          <w:sz w:val="24"/>
          <w:szCs w:val="24"/>
        </w:rPr>
        <w:t>совместно с учреждениями дополнительного образования детей, спортивными о</w:t>
      </w:r>
      <w:r w:rsidR="00A4455F">
        <w:rPr>
          <w:rFonts w:ascii="Times New Roman" w:hAnsi="Times New Roman" w:cs="Times New Roman"/>
          <w:sz w:val="24"/>
          <w:szCs w:val="24"/>
        </w:rPr>
        <w:t>бъектами, учреждениями культуры.</w:t>
      </w:r>
    </w:p>
    <w:p w:rsidR="002F6F64" w:rsidRPr="00E54D87" w:rsidRDefault="002F6F64" w:rsidP="002F6F64">
      <w:pPr>
        <w:pStyle w:val="af"/>
        <w:spacing w:line="276" w:lineRule="auto"/>
        <w:ind w:firstLine="454"/>
        <w:rPr>
          <w:rFonts w:ascii="Times New Roman" w:hAnsi="Times New Roman" w:cs="Times New Roman"/>
          <w:sz w:val="24"/>
          <w:szCs w:val="24"/>
        </w:rPr>
      </w:pPr>
      <w:r w:rsidRPr="00E54D87">
        <w:rPr>
          <w:rFonts w:ascii="Times New Roman" w:hAnsi="Times New Roman" w:cs="Times New Roman"/>
          <w:sz w:val="24"/>
          <w:szCs w:val="24"/>
        </w:rPr>
        <w:t>Основное преимущество организации внеурочной деятель</w:t>
      </w:r>
      <w:r w:rsidRPr="00E54D87">
        <w:rPr>
          <w:rFonts w:ascii="Times New Roman" w:hAnsi="Times New Roman" w:cs="Times New Roman"/>
          <w:spacing w:val="2"/>
          <w:sz w:val="24"/>
          <w:szCs w:val="24"/>
        </w:rPr>
        <w:t>ности непосредственно в образовательном учреждении заключается в создании условий для полноценного пребыва</w:t>
      </w:r>
      <w:r w:rsidRPr="00E54D87">
        <w:rPr>
          <w:rFonts w:ascii="Times New Roman" w:hAnsi="Times New Roman" w:cs="Times New Roman"/>
          <w:sz w:val="24"/>
          <w:szCs w:val="24"/>
        </w:rPr>
        <w:t>ния ребёнка в образовательном учреждении в течение дня, с</w:t>
      </w:r>
      <w:r w:rsidRPr="00E54D87">
        <w:rPr>
          <w:rFonts w:ascii="Times New Roman" w:hAnsi="Times New Roman" w:cs="Times New Roman"/>
          <w:spacing w:val="2"/>
          <w:sz w:val="24"/>
          <w:szCs w:val="24"/>
        </w:rPr>
        <w:t xml:space="preserve">одержательном единстве учебного, воспитательного и развивающего процессов в рамках </w:t>
      </w:r>
      <w:r w:rsidRPr="008326BF">
        <w:rPr>
          <w:rFonts w:ascii="Times New Roman" w:hAnsi="Times New Roman" w:cs="Times New Roman"/>
          <w:spacing w:val="-6"/>
          <w:sz w:val="24"/>
          <w:szCs w:val="24"/>
        </w:rPr>
        <w:t>ОАОП для детей с ОВЗ</w:t>
      </w:r>
      <w:r w:rsidRPr="008326BF">
        <w:rPr>
          <w:rFonts w:ascii="Times New Roman" w:hAnsi="Times New Roman" w:cs="Times New Roman"/>
          <w:sz w:val="24"/>
          <w:szCs w:val="24"/>
        </w:rPr>
        <w:t xml:space="preserve"> </w:t>
      </w:r>
      <w:r w:rsidRPr="00E54D87">
        <w:rPr>
          <w:rFonts w:ascii="Times New Roman" w:hAnsi="Times New Roman" w:cs="Times New Roman"/>
          <w:sz w:val="24"/>
          <w:szCs w:val="24"/>
        </w:rPr>
        <w:t>образовательного учреждения.</w:t>
      </w:r>
    </w:p>
    <w:p w:rsidR="002F6F64" w:rsidRPr="00E54D87" w:rsidRDefault="002F6F64" w:rsidP="002F6F64">
      <w:pPr>
        <w:pStyle w:val="af"/>
        <w:spacing w:line="276" w:lineRule="auto"/>
        <w:ind w:firstLine="454"/>
        <w:rPr>
          <w:rFonts w:ascii="Times New Roman" w:hAnsi="Times New Roman" w:cs="Times New Roman"/>
          <w:sz w:val="24"/>
          <w:szCs w:val="24"/>
        </w:rPr>
      </w:pPr>
      <w:r w:rsidRPr="00E54D87">
        <w:rPr>
          <w:rFonts w:ascii="Times New Roman" w:hAnsi="Times New Roman" w:cs="Times New Roman"/>
          <w:spacing w:val="-2"/>
          <w:sz w:val="24"/>
          <w:szCs w:val="24"/>
        </w:rPr>
        <w:t>При организации внеурочной деятельности непосредствен</w:t>
      </w:r>
      <w:r w:rsidRPr="00E54D87">
        <w:rPr>
          <w:rFonts w:ascii="Times New Roman" w:hAnsi="Times New Roman" w:cs="Times New Roman"/>
          <w:sz w:val="24"/>
          <w:szCs w:val="24"/>
        </w:rPr>
        <w:t>но в образовательном учреждении предполагается, что в этой</w:t>
      </w:r>
      <w:r>
        <w:rPr>
          <w:rFonts w:ascii="Times New Roman" w:hAnsi="Times New Roman" w:cs="Times New Roman"/>
          <w:sz w:val="24"/>
          <w:szCs w:val="24"/>
        </w:rPr>
        <w:t xml:space="preserve"> </w:t>
      </w:r>
      <w:r w:rsidRPr="00E54D87">
        <w:rPr>
          <w:rFonts w:ascii="Times New Roman" w:hAnsi="Times New Roman" w:cs="Times New Roman"/>
          <w:spacing w:val="-2"/>
          <w:sz w:val="24"/>
          <w:szCs w:val="24"/>
        </w:rPr>
        <w:t>работе принимают участие вс</w:t>
      </w:r>
      <w:r>
        <w:rPr>
          <w:rFonts w:ascii="Times New Roman" w:hAnsi="Times New Roman" w:cs="Times New Roman"/>
          <w:spacing w:val="-2"/>
          <w:sz w:val="24"/>
          <w:szCs w:val="24"/>
        </w:rPr>
        <w:t>е педагогические работники дан</w:t>
      </w:r>
      <w:r w:rsidR="00FB42FC">
        <w:rPr>
          <w:rFonts w:ascii="Times New Roman" w:hAnsi="Times New Roman" w:cs="Times New Roman"/>
          <w:sz w:val="24"/>
          <w:szCs w:val="24"/>
        </w:rPr>
        <w:t>ного учреждения.</w:t>
      </w:r>
    </w:p>
    <w:p w:rsidR="002F6F64" w:rsidRPr="00E54D87" w:rsidRDefault="002F6F64" w:rsidP="002F6F64">
      <w:pPr>
        <w:pStyle w:val="af"/>
        <w:spacing w:line="276" w:lineRule="auto"/>
        <w:ind w:firstLine="454"/>
        <w:rPr>
          <w:rFonts w:ascii="Times New Roman" w:hAnsi="Times New Roman" w:cs="Times New Roman"/>
          <w:sz w:val="24"/>
          <w:szCs w:val="24"/>
        </w:rPr>
      </w:pPr>
      <w:r w:rsidRPr="00E54D87">
        <w:rPr>
          <w:rFonts w:ascii="Times New Roman" w:hAnsi="Times New Roman" w:cs="Times New Roman"/>
          <w:sz w:val="24"/>
          <w:szCs w:val="24"/>
        </w:rPr>
        <w:t xml:space="preserve">Внеурочная деятельность тесно связана с дополнительным образованием детей в части создания условий для развития </w:t>
      </w:r>
      <w:r w:rsidRPr="00E54D87">
        <w:rPr>
          <w:rFonts w:ascii="Times New Roman" w:hAnsi="Times New Roman" w:cs="Times New Roman"/>
          <w:spacing w:val="2"/>
          <w:sz w:val="24"/>
          <w:szCs w:val="24"/>
        </w:rPr>
        <w:t>творческих интересов детей, включения их в художествен</w:t>
      </w:r>
      <w:r w:rsidRPr="00E54D87">
        <w:rPr>
          <w:rFonts w:ascii="Times New Roman" w:hAnsi="Times New Roman" w:cs="Times New Roman"/>
          <w:sz w:val="24"/>
          <w:szCs w:val="24"/>
        </w:rPr>
        <w:t>ную, техническую, спортивную и другую деятельность.</w:t>
      </w:r>
    </w:p>
    <w:p w:rsidR="002F6F64" w:rsidRPr="00E54D87" w:rsidRDefault="002F6F64" w:rsidP="002F6F64">
      <w:pPr>
        <w:pStyle w:val="af"/>
        <w:spacing w:line="276" w:lineRule="auto"/>
        <w:ind w:firstLine="454"/>
        <w:rPr>
          <w:rFonts w:ascii="Times New Roman" w:hAnsi="Times New Roman" w:cs="Times New Roman"/>
          <w:sz w:val="24"/>
          <w:szCs w:val="24"/>
        </w:rPr>
      </w:pPr>
      <w:r w:rsidRPr="00E54D87">
        <w:rPr>
          <w:rFonts w:ascii="Times New Roman" w:hAnsi="Times New Roman" w:cs="Times New Roman"/>
          <w:spacing w:val="-2"/>
          <w:sz w:val="24"/>
          <w:szCs w:val="24"/>
        </w:rPr>
        <w:t>Связующим звеном между внеурочной деятельностью и до</w:t>
      </w:r>
      <w:r w:rsidRPr="00E54D87">
        <w:rPr>
          <w:rFonts w:ascii="Times New Roman" w:hAnsi="Times New Roman" w:cs="Times New Roman"/>
          <w:sz w:val="24"/>
          <w:szCs w:val="24"/>
        </w:rPr>
        <w:t>полнительным образованием детей выступают такие формы е</w:t>
      </w:r>
      <w:r>
        <w:rPr>
          <w:rFonts w:ascii="Times New Roman" w:hAnsi="Times New Roman" w:cs="Times New Roman"/>
          <w:sz w:val="24"/>
          <w:szCs w:val="24"/>
        </w:rPr>
        <w:t>ё реализации, как клубы</w:t>
      </w:r>
      <w:r w:rsidRPr="00E54D87">
        <w:rPr>
          <w:rFonts w:ascii="Times New Roman" w:hAnsi="Times New Roman" w:cs="Times New Roman"/>
          <w:sz w:val="24"/>
          <w:szCs w:val="24"/>
        </w:rPr>
        <w:t xml:space="preserve"> и отряды </w:t>
      </w:r>
      <w:r>
        <w:rPr>
          <w:rFonts w:ascii="Times New Roman" w:hAnsi="Times New Roman" w:cs="Times New Roman"/>
          <w:sz w:val="24"/>
          <w:szCs w:val="24"/>
        </w:rPr>
        <w:t xml:space="preserve">ЮИД </w:t>
      </w:r>
      <w:r w:rsidRPr="00E54D87">
        <w:rPr>
          <w:rFonts w:ascii="Times New Roman" w:hAnsi="Times New Roman" w:cs="Times New Roman"/>
          <w:sz w:val="24"/>
          <w:szCs w:val="24"/>
        </w:rPr>
        <w:t>и</w:t>
      </w:r>
      <w:r w:rsidRPr="00E54D87">
        <w:rPr>
          <w:rFonts w:ascii="Times New Roman" w:hAnsi="Times New Roman" w:cs="Times New Roman"/>
          <w:sz w:val="24"/>
          <w:szCs w:val="24"/>
        </w:rPr>
        <w:t> </w:t>
      </w:r>
      <w:r w:rsidRPr="00E54D87">
        <w:rPr>
          <w:rFonts w:ascii="Times New Roman" w:hAnsi="Times New Roman" w:cs="Times New Roman"/>
          <w:sz w:val="24"/>
          <w:szCs w:val="24"/>
        </w:rPr>
        <w:t>т.</w:t>
      </w:r>
      <w:r w:rsidRPr="00E54D87">
        <w:rPr>
          <w:rFonts w:ascii="Times New Roman" w:hAnsi="Times New Roman" w:cs="Times New Roman"/>
          <w:sz w:val="24"/>
          <w:szCs w:val="24"/>
        </w:rPr>
        <w:t> </w:t>
      </w:r>
      <w:r w:rsidRPr="00E54D87">
        <w:rPr>
          <w:rFonts w:ascii="Times New Roman" w:hAnsi="Times New Roman" w:cs="Times New Roman"/>
          <w:sz w:val="24"/>
          <w:szCs w:val="24"/>
        </w:rPr>
        <w:t>д.</w:t>
      </w:r>
    </w:p>
    <w:p w:rsidR="002F6F64" w:rsidRPr="00E54D87" w:rsidRDefault="002F6F64" w:rsidP="002F6F64">
      <w:pPr>
        <w:pStyle w:val="af"/>
        <w:spacing w:line="276" w:lineRule="auto"/>
        <w:ind w:firstLine="454"/>
        <w:rPr>
          <w:rFonts w:ascii="Times New Roman" w:hAnsi="Times New Roman" w:cs="Times New Roman"/>
          <w:sz w:val="24"/>
          <w:szCs w:val="24"/>
        </w:rPr>
      </w:pPr>
      <w:r w:rsidRPr="00E54D87">
        <w:rPr>
          <w:rFonts w:ascii="Times New Roman" w:hAnsi="Times New Roman" w:cs="Times New Roman"/>
          <w:spacing w:val="-2"/>
          <w:sz w:val="24"/>
          <w:szCs w:val="24"/>
        </w:rPr>
        <w:t>Основное преимущество совместной организации внеуроч</w:t>
      </w:r>
      <w:r w:rsidRPr="00E54D87">
        <w:rPr>
          <w:rFonts w:ascii="Times New Roman" w:hAnsi="Times New Roman" w:cs="Times New Roman"/>
          <w:spacing w:val="2"/>
          <w:sz w:val="24"/>
          <w:szCs w:val="24"/>
        </w:rPr>
        <w:t xml:space="preserve">ной деятельности заключается в предоставлении широкого </w:t>
      </w:r>
      <w:r w:rsidRPr="00E54D87">
        <w:rPr>
          <w:rFonts w:ascii="Times New Roman" w:hAnsi="Times New Roman" w:cs="Times New Roman"/>
          <w:sz w:val="24"/>
          <w:szCs w:val="24"/>
        </w:rPr>
        <w:t>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образовательного процесса.</w:t>
      </w:r>
    </w:p>
    <w:p w:rsidR="002F6F64" w:rsidRDefault="002F6F64" w:rsidP="002F6F64">
      <w:pPr>
        <w:pStyle w:val="af"/>
        <w:spacing w:line="276" w:lineRule="auto"/>
        <w:ind w:firstLine="454"/>
        <w:rPr>
          <w:rFonts w:ascii="Times New Roman" w:hAnsi="Times New Roman" w:cs="Times New Roman"/>
          <w:sz w:val="24"/>
          <w:szCs w:val="24"/>
        </w:rPr>
      </w:pPr>
      <w:r w:rsidRPr="00E54D87">
        <w:rPr>
          <w:rFonts w:ascii="Times New Roman" w:hAnsi="Times New Roman" w:cs="Times New Roman"/>
          <w:spacing w:val="2"/>
          <w:sz w:val="24"/>
          <w:szCs w:val="24"/>
        </w:rPr>
        <w:t>Координирующую роль в организации внеурочной дея</w:t>
      </w:r>
      <w:r w:rsidRPr="00E54D87">
        <w:rPr>
          <w:rFonts w:ascii="Times New Roman" w:hAnsi="Times New Roman" w:cs="Times New Roman"/>
          <w:sz w:val="24"/>
          <w:szCs w:val="24"/>
        </w:rPr>
        <w:t xml:space="preserve">тельности выполняет, как правило, классный руководитель, </w:t>
      </w:r>
      <w:r w:rsidRPr="00E54D87">
        <w:rPr>
          <w:rFonts w:ascii="Times New Roman" w:hAnsi="Times New Roman" w:cs="Times New Roman"/>
          <w:spacing w:val="2"/>
          <w:sz w:val="24"/>
          <w:szCs w:val="24"/>
        </w:rPr>
        <w:t xml:space="preserve">который взаимодействует с педагогическими работниками, </w:t>
      </w:r>
      <w:r w:rsidRPr="00E54D87">
        <w:rPr>
          <w:rFonts w:ascii="Times New Roman" w:hAnsi="Times New Roman" w:cs="Times New Roman"/>
          <w:sz w:val="24"/>
          <w:szCs w:val="24"/>
        </w:rPr>
        <w:t xml:space="preserve">организует систему отношений через разнообразные формы воспитательной деятельности коллектива, в том числе через </w:t>
      </w:r>
      <w:r w:rsidRPr="00E54D87">
        <w:rPr>
          <w:rFonts w:ascii="Times New Roman" w:hAnsi="Times New Roman" w:cs="Times New Roman"/>
          <w:spacing w:val="2"/>
          <w:sz w:val="24"/>
          <w:szCs w:val="24"/>
        </w:rPr>
        <w:t>органы самоуправления, обеспечивает внеурочную деятель</w:t>
      </w:r>
      <w:r w:rsidRPr="00E54D87">
        <w:rPr>
          <w:rFonts w:ascii="Times New Roman" w:hAnsi="Times New Roman" w:cs="Times New Roman"/>
          <w:sz w:val="24"/>
          <w:szCs w:val="24"/>
        </w:rPr>
        <w:t>ность обучающихся в соответствии с их выбором.</w:t>
      </w:r>
    </w:p>
    <w:p w:rsidR="002F6F64" w:rsidRPr="00E54D87" w:rsidRDefault="002F6F64" w:rsidP="002F6F64">
      <w:pPr>
        <w:pStyle w:val="af"/>
        <w:spacing w:line="276" w:lineRule="auto"/>
        <w:ind w:firstLine="454"/>
        <w:rPr>
          <w:rFonts w:ascii="Times New Roman" w:hAnsi="Times New Roman" w:cs="Times New Roman"/>
          <w:sz w:val="24"/>
          <w:szCs w:val="24"/>
        </w:rPr>
      </w:pPr>
    </w:p>
    <w:p w:rsidR="002F6F64" w:rsidRPr="006A1712" w:rsidRDefault="002F6F64" w:rsidP="006A1712">
      <w:pPr>
        <w:keepNext/>
        <w:keepLines/>
        <w:spacing w:after="147"/>
        <w:ind w:right="520"/>
        <w:jc w:val="both"/>
        <w:rPr>
          <w:rFonts w:ascii="Times New Roman" w:hAnsi="Times New Roman" w:cs="Times New Roman"/>
          <w:b/>
          <w:i/>
        </w:rPr>
      </w:pPr>
      <w:r w:rsidRPr="006A1712">
        <w:rPr>
          <w:rFonts w:ascii="Times New Roman" w:hAnsi="Times New Roman" w:cs="Times New Roman"/>
          <w:b/>
          <w:i/>
        </w:rPr>
        <w:lastRenderedPageBreak/>
        <w:t>Требования к ресурсному обеспечению (условиям) получения образования детьми с ограниченными возможностями здоровья</w:t>
      </w:r>
      <w:bookmarkEnd w:id="11"/>
    </w:p>
    <w:p w:rsidR="002F6F64" w:rsidRPr="008326BF" w:rsidRDefault="002F6F64" w:rsidP="002F6F64">
      <w:pPr>
        <w:pStyle w:val="3"/>
        <w:shd w:val="clear" w:color="auto" w:fill="auto"/>
        <w:spacing w:after="0" w:line="240" w:lineRule="auto"/>
        <w:ind w:left="20" w:right="20" w:firstLine="300"/>
        <w:jc w:val="both"/>
        <w:rPr>
          <w:sz w:val="24"/>
          <w:szCs w:val="24"/>
        </w:rPr>
      </w:pPr>
      <w:r w:rsidRPr="008326BF">
        <w:rPr>
          <w:sz w:val="24"/>
          <w:szCs w:val="24"/>
        </w:rPr>
        <w:t>В единстве с Концепцией ФГОС и с целью сохранения еди</w:t>
      </w:r>
      <w:r w:rsidRPr="008326BF">
        <w:rPr>
          <w:sz w:val="24"/>
          <w:szCs w:val="24"/>
        </w:rPr>
        <w:softHyphen/>
        <w:t>ного образ</w:t>
      </w:r>
      <w:r>
        <w:rPr>
          <w:sz w:val="24"/>
          <w:szCs w:val="24"/>
        </w:rPr>
        <w:t xml:space="preserve">овательного пространства </w:t>
      </w:r>
      <w:r w:rsidRPr="008326BF">
        <w:rPr>
          <w:sz w:val="24"/>
          <w:szCs w:val="24"/>
        </w:rPr>
        <w:t>требования к усло</w:t>
      </w:r>
      <w:r w:rsidRPr="008326BF">
        <w:rPr>
          <w:sz w:val="24"/>
          <w:szCs w:val="24"/>
        </w:rPr>
        <w:softHyphen/>
        <w:t xml:space="preserve">виям получения образования детьми с </w:t>
      </w:r>
      <w:r>
        <w:rPr>
          <w:sz w:val="24"/>
          <w:szCs w:val="24"/>
        </w:rPr>
        <w:t>ОВЗ</w:t>
      </w:r>
      <w:r w:rsidRPr="008326BF">
        <w:rPr>
          <w:sz w:val="24"/>
          <w:szCs w:val="24"/>
        </w:rPr>
        <w:t xml:space="preserve"> представляют собой интегральное описание совокупности условий, необходимых для реализации соответ</w:t>
      </w:r>
      <w:r w:rsidRPr="008326BF">
        <w:rPr>
          <w:sz w:val="24"/>
          <w:szCs w:val="24"/>
        </w:rPr>
        <w:softHyphen/>
        <w:t xml:space="preserve">ствующих образовательных программ, и структурируются по сферам ресурсного обеспечения. Вместе с тем данная система требований </w:t>
      </w:r>
      <w:r>
        <w:rPr>
          <w:sz w:val="24"/>
          <w:szCs w:val="24"/>
        </w:rPr>
        <w:t>включает</w:t>
      </w:r>
      <w:r w:rsidRPr="008326BF">
        <w:rPr>
          <w:sz w:val="24"/>
          <w:szCs w:val="24"/>
        </w:rPr>
        <w:t xml:space="preserve"> в себя специфические компонен</w:t>
      </w:r>
      <w:r w:rsidRPr="008326BF">
        <w:rPr>
          <w:sz w:val="24"/>
          <w:szCs w:val="24"/>
        </w:rPr>
        <w:softHyphen/>
        <w:t>ты в соответствии с особыми образовательными потребностями детей с ОВЗ и каждой категории в отдельности.</w:t>
      </w:r>
    </w:p>
    <w:p w:rsidR="002F6F64" w:rsidRDefault="002F6F64" w:rsidP="002F6F64">
      <w:pPr>
        <w:pStyle w:val="3"/>
        <w:shd w:val="clear" w:color="auto" w:fill="auto"/>
        <w:spacing w:after="0" w:line="240" w:lineRule="auto"/>
        <w:ind w:left="20" w:right="20" w:firstLine="300"/>
        <w:jc w:val="both"/>
        <w:rPr>
          <w:sz w:val="24"/>
          <w:szCs w:val="24"/>
        </w:rPr>
      </w:pPr>
      <w:r w:rsidRPr="007F270F">
        <w:rPr>
          <w:rStyle w:val="a9"/>
          <w:b/>
          <w:sz w:val="24"/>
          <w:szCs w:val="24"/>
        </w:rPr>
        <w:t>Кадровое обеспечение</w:t>
      </w:r>
      <w:r w:rsidRPr="008326BF">
        <w:rPr>
          <w:sz w:val="24"/>
          <w:szCs w:val="24"/>
        </w:rPr>
        <w:t xml:space="preserve"> — характеристика необходимой ква</w:t>
      </w:r>
      <w:r w:rsidRPr="008326BF">
        <w:rPr>
          <w:sz w:val="24"/>
          <w:szCs w:val="24"/>
        </w:rPr>
        <w:softHyphen/>
        <w:t>лификации кадров педагогов (в области общей и коррекци</w:t>
      </w:r>
      <w:r w:rsidRPr="008326BF">
        <w:rPr>
          <w:sz w:val="24"/>
          <w:szCs w:val="24"/>
        </w:rPr>
        <w:softHyphen/>
        <w:t xml:space="preserve">онной педагогики), а также кадров, осуществляющих </w:t>
      </w:r>
      <w:proofErr w:type="spellStart"/>
      <w:r w:rsidRPr="008326BF">
        <w:rPr>
          <w:sz w:val="24"/>
          <w:szCs w:val="24"/>
        </w:rPr>
        <w:t>медико</w:t>
      </w:r>
      <w:r w:rsidRPr="008326BF">
        <w:rPr>
          <w:sz w:val="24"/>
          <w:szCs w:val="24"/>
        </w:rPr>
        <w:softHyphen/>
        <w:t>психологическое</w:t>
      </w:r>
      <w:proofErr w:type="spellEnd"/>
      <w:r w:rsidRPr="008326BF">
        <w:rPr>
          <w:sz w:val="24"/>
          <w:szCs w:val="24"/>
        </w:rPr>
        <w:t xml:space="preserve"> сопровождение ребёнка с ОВЗ в системе школьного образования. Следует подчеркнуть необходимость описания квалификации и специальной подготовки специали</w:t>
      </w:r>
      <w:r w:rsidRPr="008326BF">
        <w:rPr>
          <w:sz w:val="24"/>
          <w:szCs w:val="24"/>
        </w:rPr>
        <w:softHyphen/>
        <w:t>стов в общей педагогике и психологии, вовлечённых в процесс образования ребёнк</w:t>
      </w:r>
      <w:r>
        <w:rPr>
          <w:sz w:val="24"/>
          <w:szCs w:val="24"/>
        </w:rPr>
        <w:t>а с ОВЗ</w:t>
      </w:r>
      <w:r w:rsidRPr="008326BF">
        <w:rPr>
          <w:sz w:val="24"/>
          <w:szCs w:val="24"/>
        </w:rPr>
        <w:t xml:space="preserve">. </w:t>
      </w:r>
    </w:p>
    <w:p w:rsidR="002F6F64" w:rsidRPr="007F270F" w:rsidRDefault="002F6F64" w:rsidP="002F6F64">
      <w:pPr>
        <w:rPr>
          <w:rFonts w:ascii="Times New Roman" w:hAnsi="Times New Roman" w:cs="Times New Roman"/>
          <w:b/>
          <w:color w:val="auto"/>
        </w:rPr>
      </w:pPr>
      <w:r w:rsidRPr="007F270F">
        <w:rPr>
          <w:rFonts w:ascii="Times New Roman" w:hAnsi="Times New Roman" w:cs="Times New Roman"/>
          <w:b/>
          <w:color w:val="auto"/>
        </w:rPr>
        <w:t>Специалисты, которые обеспечивают процесс сопровождения</w:t>
      </w:r>
      <w:r>
        <w:rPr>
          <w:rFonts w:ascii="Times New Roman" w:hAnsi="Times New Roman" w:cs="Times New Roman"/>
          <w:b/>
          <w:color w:val="auto"/>
        </w:rPr>
        <w:t xml:space="preserve"> </w:t>
      </w:r>
      <w:r w:rsidRPr="007F270F">
        <w:rPr>
          <w:rFonts w:ascii="Times New Roman" w:hAnsi="Times New Roman" w:cs="Times New Roman"/>
          <w:b/>
          <w:color w:val="auto"/>
        </w:rPr>
        <w:t>детей-инвалидов и детей с ОВЗ</w:t>
      </w:r>
    </w:p>
    <w:p w:rsidR="002F6F64" w:rsidRDefault="002F6F64" w:rsidP="002F6F64">
      <w:pPr>
        <w:jc w:val="center"/>
        <w:rPr>
          <w:rFonts w:ascii="Times New Roman" w:hAnsi="Times New Roman" w:cs="Times New Roman"/>
          <w:b/>
          <w:sz w:val="28"/>
          <w:szCs w:val="28"/>
        </w:rPr>
      </w:pPr>
    </w:p>
    <w:tbl>
      <w:tblPr>
        <w:tblStyle w:val="ad"/>
        <w:tblW w:w="0" w:type="auto"/>
        <w:tblLook w:val="04A0" w:firstRow="1" w:lastRow="0" w:firstColumn="1" w:lastColumn="0" w:noHBand="0" w:noVBand="1"/>
      </w:tblPr>
      <w:tblGrid>
        <w:gridCol w:w="4306"/>
        <w:gridCol w:w="1638"/>
        <w:gridCol w:w="4336"/>
      </w:tblGrid>
      <w:tr w:rsidR="002F6F64" w:rsidRPr="007F270F" w:rsidTr="00994DAA">
        <w:tc>
          <w:tcPr>
            <w:tcW w:w="4306" w:type="dxa"/>
          </w:tcPr>
          <w:p w:rsidR="002F6F64" w:rsidRPr="007F270F" w:rsidRDefault="002F6F64" w:rsidP="00F96B3C">
            <w:pPr>
              <w:rPr>
                <w:rFonts w:ascii="Times New Roman" w:hAnsi="Times New Roman" w:cs="Times New Roman"/>
                <w:b/>
                <w:sz w:val="22"/>
                <w:szCs w:val="22"/>
              </w:rPr>
            </w:pPr>
            <w:r w:rsidRPr="007F270F">
              <w:rPr>
                <w:rFonts w:ascii="Times New Roman" w:hAnsi="Times New Roman" w:cs="Times New Roman"/>
                <w:b/>
                <w:sz w:val="22"/>
                <w:szCs w:val="22"/>
              </w:rPr>
              <w:t>Должность в штатном расписании</w:t>
            </w:r>
          </w:p>
        </w:tc>
        <w:tc>
          <w:tcPr>
            <w:tcW w:w="1638" w:type="dxa"/>
          </w:tcPr>
          <w:p w:rsidR="002F6F64" w:rsidRPr="007F270F" w:rsidRDefault="002F6F64" w:rsidP="00F96B3C">
            <w:pPr>
              <w:rPr>
                <w:rFonts w:ascii="Times New Roman" w:hAnsi="Times New Roman" w:cs="Times New Roman"/>
                <w:b/>
                <w:sz w:val="22"/>
                <w:szCs w:val="22"/>
              </w:rPr>
            </w:pPr>
            <w:r w:rsidRPr="007F270F">
              <w:rPr>
                <w:rFonts w:ascii="Times New Roman" w:hAnsi="Times New Roman" w:cs="Times New Roman"/>
                <w:b/>
                <w:sz w:val="22"/>
                <w:szCs w:val="22"/>
              </w:rPr>
              <w:t>Количество специалистов</w:t>
            </w:r>
          </w:p>
        </w:tc>
        <w:tc>
          <w:tcPr>
            <w:tcW w:w="4336" w:type="dxa"/>
          </w:tcPr>
          <w:p w:rsidR="002F6F64" w:rsidRPr="007F270F" w:rsidRDefault="002F6F64" w:rsidP="00F96B3C">
            <w:pPr>
              <w:rPr>
                <w:rFonts w:ascii="Times New Roman" w:hAnsi="Times New Roman" w:cs="Times New Roman"/>
                <w:b/>
                <w:sz w:val="22"/>
                <w:szCs w:val="22"/>
              </w:rPr>
            </w:pPr>
            <w:r w:rsidRPr="007F270F">
              <w:rPr>
                <w:rFonts w:ascii="Times New Roman" w:hAnsi="Times New Roman" w:cs="Times New Roman"/>
                <w:b/>
                <w:sz w:val="22"/>
                <w:szCs w:val="22"/>
              </w:rPr>
              <w:t xml:space="preserve"> Соответствие квалификации</w:t>
            </w:r>
          </w:p>
        </w:tc>
      </w:tr>
      <w:tr w:rsidR="002F6F64" w:rsidRPr="007F270F" w:rsidTr="00994DAA">
        <w:tc>
          <w:tcPr>
            <w:tcW w:w="4306" w:type="dxa"/>
          </w:tcPr>
          <w:p w:rsidR="002F6F64" w:rsidRPr="007F270F" w:rsidRDefault="002F6F64" w:rsidP="00994DAA">
            <w:pPr>
              <w:rPr>
                <w:rFonts w:ascii="Times New Roman" w:hAnsi="Times New Roman" w:cs="Times New Roman"/>
                <w:sz w:val="22"/>
                <w:szCs w:val="22"/>
              </w:rPr>
            </w:pPr>
            <w:r w:rsidRPr="007F270F">
              <w:rPr>
                <w:rFonts w:ascii="Times New Roman" w:hAnsi="Times New Roman" w:cs="Times New Roman"/>
                <w:sz w:val="22"/>
                <w:szCs w:val="22"/>
              </w:rPr>
              <w:t xml:space="preserve">Заместитель директора по </w:t>
            </w:r>
            <w:r w:rsidR="00994DAA">
              <w:rPr>
                <w:rFonts w:ascii="Times New Roman" w:hAnsi="Times New Roman" w:cs="Times New Roman"/>
                <w:sz w:val="22"/>
                <w:szCs w:val="22"/>
              </w:rPr>
              <w:t>УВР для детей с ОВЗ (по диплому</w:t>
            </w:r>
            <w:r w:rsidRPr="007F270F">
              <w:rPr>
                <w:rFonts w:ascii="Times New Roman" w:hAnsi="Times New Roman" w:cs="Times New Roman"/>
                <w:sz w:val="22"/>
                <w:szCs w:val="22"/>
              </w:rPr>
              <w:t xml:space="preserve"> учитель</w:t>
            </w:r>
            <w:r w:rsidR="00994DAA">
              <w:rPr>
                <w:rFonts w:ascii="Times New Roman" w:hAnsi="Times New Roman" w:cs="Times New Roman"/>
                <w:sz w:val="22"/>
                <w:szCs w:val="22"/>
              </w:rPr>
              <w:t xml:space="preserve"> английского языка</w:t>
            </w:r>
            <w:r w:rsidRPr="007F270F">
              <w:rPr>
                <w:rFonts w:ascii="Times New Roman" w:hAnsi="Times New Roman" w:cs="Times New Roman"/>
                <w:sz w:val="22"/>
                <w:szCs w:val="22"/>
              </w:rPr>
              <w:t xml:space="preserve">) </w:t>
            </w:r>
          </w:p>
        </w:tc>
        <w:tc>
          <w:tcPr>
            <w:tcW w:w="1638" w:type="dxa"/>
          </w:tcPr>
          <w:p w:rsidR="002F6F64" w:rsidRPr="007F270F" w:rsidRDefault="002F6F64" w:rsidP="00F96B3C">
            <w:pPr>
              <w:rPr>
                <w:rFonts w:ascii="Times New Roman" w:hAnsi="Times New Roman" w:cs="Times New Roman"/>
                <w:sz w:val="22"/>
                <w:szCs w:val="22"/>
              </w:rPr>
            </w:pPr>
            <w:r w:rsidRPr="007F270F">
              <w:rPr>
                <w:rFonts w:ascii="Times New Roman" w:hAnsi="Times New Roman" w:cs="Times New Roman"/>
                <w:sz w:val="22"/>
                <w:szCs w:val="22"/>
              </w:rPr>
              <w:t>1 человек</w:t>
            </w:r>
          </w:p>
        </w:tc>
        <w:tc>
          <w:tcPr>
            <w:tcW w:w="4336" w:type="dxa"/>
          </w:tcPr>
          <w:p w:rsidR="002F6F64" w:rsidRPr="007F270F" w:rsidRDefault="002F6F64" w:rsidP="00F96B3C">
            <w:pPr>
              <w:rPr>
                <w:rFonts w:ascii="Times New Roman" w:hAnsi="Times New Roman" w:cs="Times New Roman"/>
                <w:sz w:val="22"/>
                <w:szCs w:val="22"/>
              </w:rPr>
            </w:pPr>
            <w:r w:rsidRPr="007F270F">
              <w:rPr>
                <w:rFonts w:ascii="Times New Roman" w:hAnsi="Times New Roman" w:cs="Times New Roman"/>
                <w:sz w:val="22"/>
                <w:szCs w:val="22"/>
              </w:rPr>
              <w:t>Специализированное профессиональное образование</w:t>
            </w:r>
          </w:p>
        </w:tc>
      </w:tr>
    </w:tbl>
    <w:p w:rsidR="002F6F64" w:rsidRDefault="002F6F64" w:rsidP="002F6F64">
      <w:pPr>
        <w:pStyle w:val="3"/>
        <w:shd w:val="clear" w:color="auto" w:fill="auto"/>
        <w:spacing w:after="0" w:line="240" w:lineRule="auto"/>
        <w:ind w:left="20" w:right="20" w:firstLine="300"/>
        <w:jc w:val="both"/>
        <w:rPr>
          <w:sz w:val="24"/>
          <w:szCs w:val="24"/>
        </w:rPr>
      </w:pPr>
    </w:p>
    <w:p w:rsidR="002F6F64" w:rsidRDefault="002F6F64" w:rsidP="002F6F64">
      <w:pPr>
        <w:pStyle w:val="3"/>
        <w:shd w:val="clear" w:color="auto" w:fill="auto"/>
        <w:spacing w:after="0" w:line="240" w:lineRule="auto"/>
        <w:ind w:left="20" w:right="20" w:firstLine="300"/>
        <w:jc w:val="both"/>
        <w:rPr>
          <w:sz w:val="24"/>
          <w:szCs w:val="24"/>
        </w:rPr>
      </w:pPr>
    </w:p>
    <w:p w:rsidR="002F6F64" w:rsidRDefault="002F6F64" w:rsidP="002F6F64">
      <w:pPr>
        <w:pStyle w:val="3"/>
        <w:shd w:val="clear" w:color="auto" w:fill="auto"/>
        <w:spacing w:after="0" w:line="240" w:lineRule="auto"/>
        <w:ind w:left="20" w:right="20" w:firstLine="300"/>
        <w:jc w:val="both"/>
        <w:rPr>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118"/>
        <w:gridCol w:w="992"/>
        <w:gridCol w:w="4678"/>
      </w:tblGrid>
      <w:tr w:rsidR="002F6F64" w:rsidRPr="00856199" w:rsidTr="005F74BB">
        <w:trPr>
          <w:trHeight w:val="656"/>
        </w:trPr>
        <w:tc>
          <w:tcPr>
            <w:tcW w:w="1526" w:type="dxa"/>
            <w:tcBorders>
              <w:top w:val="single" w:sz="4" w:space="0" w:color="auto"/>
              <w:left w:val="single" w:sz="4" w:space="0" w:color="auto"/>
              <w:bottom w:val="single" w:sz="4" w:space="0" w:color="auto"/>
              <w:right w:val="single" w:sz="4" w:space="0" w:color="auto"/>
            </w:tcBorders>
            <w:hideMark/>
          </w:tcPr>
          <w:p w:rsidR="002F6F64" w:rsidRPr="00856199" w:rsidRDefault="002F6F64" w:rsidP="00F96B3C">
            <w:pPr>
              <w:widowControl/>
              <w:spacing w:before="100" w:beforeAutospacing="1"/>
              <w:jc w:val="center"/>
              <w:rPr>
                <w:rFonts w:ascii="Times New Roman" w:eastAsia="Times New Roman" w:hAnsi="Times New Roman" w:cs="Times New Roman"/>
                <w:color w:val="auto"/>
                <w:lang w:bidi="ar-SA"/>
              </w:rPr>
            </w:pPr>
            <w:r w:rsidRPr="00856199">
              <w:rPr>
                <w:rFonts w:ascii="Times New Roman" w:eastAsia="Times New Roman" w:hAnsi="Times New Roman" w:cs="Times New Roman"/>
                <w:b/>
                <w:color w:val="auto"/>
                <w:sz w:val="20"/>
                <w:szCs w:val="20"/>
                <w:lang w:bidi="ar-SA"/>
              </w:rPr>
              <w:t>Должность</w:t>
            </w:r>
          </w:p>
        </w:tc>
        <w:tc>
          <w:tcPr>
            <w:tcW w:w="3118" w:type="dxa"/>
            <w:tcBorders>
              <w:top w:val="single" w:sz="4" w:space="0" w:color="auto"/>
              <w:left w:val="single" w:sz="4" w:space="0" w:color="auto"/>
              <w:bottom w:val="single" w:sz="4" w:space="0" w:color="auto"/>
              <w:right w:val="single" w:sz="4" w:space="0" w:color="auto"/>
            </w:tcBorders>
            <w:hideMark/>
          </w:tcPr>
          <w:p w:rsidR="002F6F64" w:rsidRPr="00856199" w:rsidRDefault="002F6F64" w:rsidP="00F96B3C">
            <w:pPr>
              <w:widowControl/>
              <w:spacing w:before="100" w:beforeAutospacing="1"/>
              <w:jc w:val="center"/>
              <w:rPr>
                <w:rFonts w:ascii="Times New Roman" w:eastAsia="Times New Roman" w:hAnsi="Times New Roman" w:cs="Times New Roman"/>
                <w:color w:val="auto"/>
                <w:lang w:bidi="ar-SA"/>
              </w:rPr>
            </w:pPr>
            <w:r w:rsidRPr="00856199">
              <w:rPr>
                <w:rFonts w:ascii="Times New Roman" w:eastAsia="Times New Roman" w:hAnsi="Times New Roman" w:cs="Times New Roman"/>
                <w:b/>
                <w:color w:val="auto"/>
                <w:sz w:val="20"/>
                <w:szCs w:val="20"/>
                <w:lang w:bidi="ar-SA"/>
              </w:rPr>
              <w:t>Образование, что, когда и где окончил, специальность по диплому</w:t>
            </w:r>
          </w:p>
        </w:tc>
        <w:tc>
          <w:tcPr>
            <w:tcW w:w="992" w:type="dxa"/>
            <w:tcBorders>
              <w:top w:val="single" w:sz="4" w:space="0" w:color="auto"/>
              <w:left w:val="single" w:sz="4" w:space="0" w:color="auto"/>
              <w:bottom w:val="single" w:sz="4" w:space="0" w:color="auto"/>
              <w:right w:val="single" w:sz="4" w:space="0" w:color="auto"/>
            </w:tcBorders>
            <w:hideMark/>
          </w:tcPr>
          <w:p w:rsidR="002F6F64" w:rsidRPr="00856199" w:rsidRDefault="002F6F64" w:rsidP="00F96B3C">
            <w:pPr>
              <w:widowControl/>
              <w:spacing w:before="100" w:beforeAutospacing="1"/>
              <w:jc w:val="center"/>
              <w:rPr>
                <w:rFonts w:ascii="Times New Roman" w:eastAsia="Times New Roman" w:hAnsi="Times New Roman" w:cs="Times New Roman"/>
                <w:color w:val="auto"/>
                <w:lang w:bidi="ar-SA"/>
              </w:rPr>
            </w:pPr>
            <w:r w:rsidRPr="00856199">
              <w:rPr>
                <w:rFonts w:ascii="Times New Roman" w:eastAsia="Times New Roman" w:hAnsi="Times New Roman" w:cs="Times New Roman"/>
                <w:b/>
                <w:color w:val="auto"/>
                <w:sz w:val="20"/>
                <w:szCs w:val="20"/>
                <w:lang w:bidi="ar-SA"/>
              </w:rPr>
              <w:t>Категория и стаж</w:t>
            </w:r>
          </w:p>
        </w:tc>
        <w:tc>
          <w:tcPr>
            <w:tcW w:w="4678" w:type="dxa"/>
            <w:tcBorders>
              <w:top w:val="single" w:sz="4" w:space="0" w:color="auto"/>
              <w:left w:val="single" w:sz="4" w:space="0" w:color="auto"/>
              <w:bottom w:val="single" w:sz="4" w:space="0" w:color="auto"/>
              <w:right w:val="single" w:sz="4" w:space="0" w:color="auto"/>
            </w:tcBorders>
            <w:hideMark/>
          </w:tcPr>
          <w:p w:rsidR="002F6F64" w:rsidRPr="00856199" w:rsidRDefault="002F6F64" w:rsidP="00F96B3C">
            <w:pPr>
              <w:widowControl/>
              <w:spacing w:before="100" w:beforeAutospacing="1"/>
              <w:jc w:val="center"/>
              <w:rPr>
                <w:rFonts w:ascii="Times New Roman" w:eastAsia="Times New Roman" w:hAnsi="Times New Roman" w:cs="Times New Roman"/>
                <w:color w:val="auto"/>
                <w:lang w:bidi="ar-SA"/>
              </w:rPr>
            </w:pPr>
            <w:r w:rsidRPr="00856199">
              <w:rPr>
                <w:rFonts w:ascii="Times New Roman" w:eastAsia="Times New Roman" w:hAnsi="Times New Roman" w:cs="Times New Roman"/>
                <w:b/>
                <w:color w:val="auto"/>
                <w:sz w:val="20"/>
                <w:szCs w:val="20"/>
                <w:lang w:bidi="ar-SA"/>
              </w:rPr>
              <w:t>Повышение квалификации по должности</w:t>
            </w:r>
          </w:p>
        </w:tc>
      </w:tr>
      <w:tr w:rsidR="002F6F64" w:rsidRPr="00856199" w:rsidTr="005F74BB">
        <w:tc>
          <w:tcPr>
            <w:tcW w:w="1526" w:type="dxa"/>
            <w:tcBorders>
              <w:top w:val="single" w:sz="4" w:space="0" w:color="auto"/>
              <w:left w:val="single" w:sz="4" w:space="0" w:color="auto"/>
              <w:bottom w:val="single" w:sz="4" w:space="0" w:color="auto"/>
              <w:right w:val="single" w:sz="4" w:space="0" w:color="auto"/>
            </w:tcBorders>
            <w:hideMark/>
          </w:tcPr>
          <w:p w:rsidR="002F6F64" w:rsidRPr="00856199" w:rsidRDefault="002F6F64" w:rsidP="00F96B3C">
            <w:pPr>
              <w:widowControl/>
              <w:spacing w:before="100" w:beforeAutospacing="1"/>
              <w:rPr>
                <w:rFonts w:ascii="Times New Roman" w:eastAsia="Times New Roman" w:hAnsi="Times New Roman" w:cs="Times New Roman"/>
                <w:color w:val="auto"/>
                <w:lang w:bidi="ar-SA"/>
              </w:rPr>
            </w:pPr>
          </w:p>
        </w:tc>
        <w:tc>
          <w:tcPr>
            <w:tcW w:w="3118" w:type="dxa"/>
            <w:tcBorders>
              <w:top w:val="single" w:sz="4" w:space="0" w:color="auto"/>
              <w:left w:val="single" w:sz="4" w:space="0" w:color="auto"/>
              <w:bottom w:val="single" w:sz="4" w:space="0" w:color="auto"/>
              <w:right w:val="single" w:sz="4" w:space="0" w:color="auto"/>
            </w:tcBorders>
            <w:hideMark/>
          </w:tcPr>
          <w:p w:rsidR="002F6F64" w:rsidRPr="00856199" w:rsidRDefault="002F6F64" w:rsidP="00F96B3C">
            <w:pPr>
              <w:widowControl/>
              <w:spacing w:before="100" w:beforeAutospacing="1"/>
              <w:rPr>
                <w:rFonts w:ascii="Times New Roman" w:eastAsia="Times New Roman" w:hAnsi="Times New Roman" w:cs="Times New Roman"/>
                <w:color w:val="auto"/>
                <w:lang w:bidi="ar-SA"/>
              </w:rPr>
            </w:pPr>
          </w:p>
        </w:tc>
        <w:tc>
          <w:tcPr>
            <w:tcW w:w="992" w:type="dxa"/>
            <w:tcBorders>
              <w:top w:val="single" w:sz="4" w:space="0" w:color="auto"/>
              <w:left w:val="single" w:sz="4" w:space="0" w:color="auto"/>
              <w:bottom w:val="single" w:sz="4" w:space="0" w:color="auto"/>
              <w:right w:val="single" w:sz="4" w:space="0" w:color="auto"/>
            </w:tcBorders>
            <w:hideMark/>
          </w:tcPr>
          <w:p w:rsidR="002F6F64" w:rsidRPr="00856199" w:rsidRDefault="002F6F64" w:rsidP="00F96B3C">
            <w:pPr>
              <w:widowControl/>
              <w:spacing w:before="100" w:beforeAutospacing="1"/>
              <w:rPr>
                <w:rFonts w:ascii="Times New Roman" w:eastAsia="Times New Roman" w:hAnsi="Times New Roman" w:cs="Times New Roman"/>
                <w:color w:val="auto"/>
                <w:lang w:bidi="ar-SA"/>
              </w:rPr>
            </w:pPr>
          </w:p>
        </w:tc>
        <w:tc>
          <w:tcPr>
            <w:tcW w:w="4678" w:type="dxa"/>
            <w:tcBorders>
              <w:top w:val="single" w:sz="4" w:space="0" w:color="auto"/>
              <w:left w:val="single" w:sz="4" w:space="0" w:color="auto"/>
              <w:bottom w:val="single" w:sz="4" w:space="0" w:color="auto"/>
            </w:tcBorders>
            <w:hideMark/>
          </w:tcPr>
          <w:p w:rsidR="002F6F64" w:rsidRPr="00856199" w:rsidRDefault="002F6F64" w:rsidP="00F96B3C">
            <w:pPr>
              <w:widowControl/>
              <w:rPr>
                <w:rFonts w:ascii="Times New Roman" w:eastAsia="Times New Roman" w:hAnsi="Times New Roman" w:cs="Times New Roman"/>
                <w:color w:val="auto"/>
                <w:sz w:val="20"/>
                <w:szCs w:val="20"/>
                <w:lang w:bidi="ar-SA"/>
              </w:rPr>
            </w:pPr>
          </w:p>
        </w:tc>
      </w:tr>
      <w:tr w:rsidR="002F6F64" w:rsidRPr="00856199" w:rsidTr="005F74BB">
        <w:tc>
          <w:tcPr>
            <w:tcW w:w="1526" w:type="dxa"/>
            <w:tcBorders>
              <w:top w:val="single" w:sz="4" w:space="0" w:color="auto"/>
              <w:left w:val="single" w:sz="4" w:space="0" w:color="auto"/>
              <w:bottom w:val="single" w:sz="4" w:space="0" w:color="auto"/>
              <w:right w:val="single" w:sz="4" w:space="0" w:color="auto"/>
            </w:tcBorders>
          </w:tcPr>
          <w:p w:rsidR="002F6F64" w:rsidRPr="003F7C52" w:rsidRDefault="002F6F64" w:rsidP="00F96B3C">
            <w:pPr>
              <w:spacing w:before="100" w:beforeAutospacing="1"/>
              <w:rPr>
                <w:rFonts w:ascii="Times New Roman" w:hAnsi="Times New Roman" w:cs="Times New Roman"/>
              </w:rPr>
            </w:pPr>
          </w:p>
        </w:tc>
        <w:tc>
          <w:tcPr>
            <w:tcW w:w="3118" w:type="dxa"/>
            <w:tcBorders>
              <w:top w:val="single" w:sz="4" w:space="0" w:color="auto"/>
              <w:left w:val="single" w:sz="4" w:space="0" w:color="auto"/>
              <w:bottom w:val="single" w:sz="4" w:space="0" w:color="auto"/>
              <w:right w:val="single" w:sz="4" w:space="0" w:color="auto"/>
            </w:tcBorders>
          </w:tcPr>
          <w:p w:rsidR="002F6F64" w:rsidRPr="003F7C52" w:rsidRDefault="002F6F64" w:rsidP="00F96B3C">
            <w:pPr>
              <w:spacing w:before="100" w:beforeAutospacing="1"/>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2F6F64" w:rsidRPr="003F7C52" w:rsidRDefault="002F6F64" w:rsidP="00F96B3C">
            <w:pPr>
              <w:spacing w:before="100" w:beforeAutospacing="1"/>
              <w:rPr>
                <w:rFonts w:ascii="Times New Roman" w:hAnsi="Times New Roman" w:cs="Times New Roman"/>
              </w:rPr>
            </w:pPr>
          </w:p>
        </w:tc>
        <w:tc>
          <w:tcPr>
            <w:tcW w:w="4678" w:type="dxa"/>
            <w:tcBorders>
              <w:top w:val="single" w:sz="4" w:space="0" w:color="auto"/>
              <w:left w:val="single" w:sz="4" w:space="0" w:color="auto"/>
              <w:bottom w:val="single" w:sz="4" w:space="0" w:color="auto"/>
            </w:tcBorders>
          </w:tcPr>
          <w:p w:rsidR="002F6F64" w:rsidRPr="003F7C52" w:rsidRDefault="002F6F64" w:rsidP="00F96B3C">
            <w:pPr>
              <w:spacing w:before="100" w:beforeAutospacing="1"/>
              <w:rPr>
                <w:rFonts w:ascii="Times New Roman" w:hAnsi="Times New Roman" w:cs="Times New Roman"/>
              </w:rPr>
            </w:pPr>
          </w:p>
        </w:tc>
      </w:tr>
    </w:tbl>
    <w:p w:rsidR="002F6F64" w:rsidRPr="008326BF" w:rsidRDefault="002F6F64" w:rsidP="002F6F64">
      <w:pPr>
        <w:pStyle w:val="3"/>
        <w:shd w:val="clear" w:color="auto" w:fill="auto"/>
        <w:spacing w:after="0" w:line="240" w:lineRule="auto"/>
        <w:ind w:left="20" w:right="20" w:firstLine="300"/>
        <w:jc w:val="both"/>
        <w:rPr>
          <w:sz w:val="24"/>
          <w:szCs w:val="24"/>
        </w:rPr>
      </w:pPr>
    </w:p>
    <w:p w:rsidR="002F6F64" w:rsidRDefault="002F6F64" w:rsidP="002F6F64">
      <w:pPr>
        <w:pStyle w:val="3"/>
        <w:shd w:val="clear" w:color="auto" w:fill="auto"/>
        <w:spacing w:after="0" w:line="240" w:lineRule="auto"/>
        <w:ind w:left="20" w:right="20" w:firstLine="320"/>
        <w:jc w:val="both"/>
        <w:rPr>
          <w:sz w:val="24"/>
          <w:szCs w:val="24"/>
        </w:rPr>
      </w:pPr>
      <w:r w:rsidRPr="00FD3B55">
        <w:rPr>
          <w:rStyle w:val="a9"/>
          <w:b/>
          <w:sz w:val="24"/>
          <w:szCs w:val="24"/>
        </w:rPr>
        <w:t>Финансово-экономическое обеспечение</w:t>
      </w:r>
      <w:r>
        <w:rPr>
          <w:sz w:val="24"/>
          <w:szCs w:val="24"/>
        </w:rPr>
        <w:t>.</w:t>
      </w:r>
    </w:p>
    <w:p w:rsidR="002F6F64" w:rsidRPr="008326BF" w:rsidRDefault="002F6F64" w:rsidP="002F6F64">
      <w:pPr>
        <w:pStyle w:val="3"/>
        <w:shd w:val="clear" w:color="auto" w:fill="auto"/>
        <w:spacing w:after="0" w:line="240" w:lineRule="auto"/>
        <w:ind w:left="20" w:right="20" w:firstLine="320"/>
        <w:jc w:val="both"/>
        <w:rPr>
          <w:sz w:val="24"/>
          <w:szCs w:val="24"/>
        </w:rPr>
      </w:pPr>
      <w:r w:rsidRPr="008326BF">
        <w:rPr>
          <w:sz w:val="24"/>
          <w:szCs w:val="24"/>
        </w:rPr>
        <w:t>Необхо</w:t>
      </w:r>
      <w:r w:rsidRPr="008326BF">
        <w:rPr>
          <w:sz w:val="24"/>
          <w:szCs w:val="24"/>
        </w:rPr>
        <w:softHyphen/>
        <w:t>димо подчеркнуть, что в соответствии с конституционными правами д</w:t>
      </w:r>
      <w:r>
        <w:rPr>
          <w:sz w:val="24"/>
          <w:szCs w:val="24"/>
        </w:rPr>
        <w:t xml:space="preserve">етей с ОВЗ на образование </w:t>
      </w:r>
      <w:r w:rsidRPr="008326BF">
        <w:rPr>
          <w:sz w:val="24"/>
          <w:szCs w:val="24"/>
        </w:rPr>
        <w:t xml:space="preserve"> предусмо</w:t>
      </w:r>
      <w:r w:rsidRPr="008326BF">
        <w:rPr>
          <w:sz w:val="24"/>
          <w:szCs w:val="24"/>
        </w:rPr>
        <w:softHyphen/>
        <w:t xml:space="preserve">трено </w:t>
      </w:r>
      <w:proofErr w:type="spellStart"/>
      <w:r w:rsidRPr="008326BF">
        <w:rPr>
          <w:sz w:val="24"/>
          <w:szCs w:val="24"/>
        </w:rPr>
        <w:t>подушевое</w:t>
      </w:r>
      <w:proofErr w:type="spellEnd"/>
      <w:r w:rsidRPr="008326BF">
        <w:rPr>
          <w:sz w:val="24"/>
          <w:szCs w:val="24"/>
        </w:rPr>
        <w:t xml:space="preserve"> финансирование, размер которого сохраняется вне зависимости от выбранного уровня образования, варианта стандарта, степени интеграции ребёнка в общеобразовательную среду. Финансово-экономическое обеспечение устанавливается применительно к каждому варианту специального стандарта с учётом необходимости индивидуальной специальной поддержки ребёнка с ОВЗ.</w:t>
      </w:r>
    </w:p>
    <w:p w:rsidR="002F6F64" w:rsidRPr="008326BF" w:rsidRDefault="002F6F64" w:rsidP="002F6F64">
      <w:pPr>
        <w:pStyle w:val="3"/>
        <w:shd w:val="clear" w:color="auto" w:fill="auto"/>
        <w:spacing w:after="0" w:line="240" w:lineRule="auto"/>
        <w:ind w:left="20" w:right="20" w:firstLine="320"/>
        <w:jc w:val="both"/>
        <w:rPr>
          <w:sz w:val="24"/>
          <w:szCs w:val="24"/>
        </w:rPr>
      </w:pPr>
      <w:r w:rsidRPr="00FD3B55">
        <w:rPr>
          <w:rStyle w:val="a9"/>
          <w:b/>
          <w:sz w:val="24"/>
          <w:szCs w:val="24"/>
        </w:rPr>
        <w:t>Материально-техническое обеспечение</w:t>
      </w:r>
      <w:r w:rsidRPr="008326BF">
        <w:rPr>
          <w:sz w:val="24"/>
          <w:szCs w:val="24"/>
        </w:rPr>
        <w:t xml:space="preserve"> — общие характе</w:t>
      </w:r>
      <w:r w:rsidRPr="008326BF">
        <w:rPr>
          <w:sz w:val="24"/>
          <w:szCs w:val="24"/>
        </w:rPr>
        <w:softHyphen/>
        <w:t>ристики инфраструктуры общего и специального образования, включая параметры информационно-образовательной среды. Материально-техническое обеспечение школьног</w:t>
      </w:r>
      <w:r>
        <w:rPr>
          <w:sz w:val="24"/>
          <w:szCs w:val="24"/>
        </w:rPr>
        <w:t>о образования детей с ОВЗ  отвечает</w:t>
      </w:r>
      <w:r w:rsidRPr="008326BF">
        <w:rPr>
          <w:sz w:val="24"/>
          <w:szCs w:val="24"/>
        </w:rPr>
        <w:t xml:space="preserve"> не только общим, но и особым образовательным потребностям группы детей с ОВЗ в целом и каждой категории в отдельности. В связи с этим в структуре материально-техн</w:t>
      </w:r>
      <w:r>
        <w:rPr>
          <w:sz w:val="24"/>
          <w:szCs w:val="24"/>
        </w:rPr>
        <w:t>ического обеспечения</w:t>
      </w:r>
      <w:r w:rsidRPr="008326BF">
        <w:rPr>
          <w:sz w:val="24"/>
          <w:szCs w:val="24"/>
        </w:rPr>
        <w:t xml:space="preserve"> отражена специфика требований </w:t>
      </w:r>
      <w:proofErr w:type="gramStart"/>
      <w:r w:rsidRPr="008326BF">
        <w:rPr>
          <w:sz w:val="24"/>
          <w:szCs w:val="24"/>
        </w:rPr>
        <w:t>к</w:t>
      </w:r>
      <w:proofErr w:type="gramEnd"/>
      <w:r w:rsidRPr="008326BF">
        <w:rPr>
          <w:sz w:val="24"/>
          <w:szCs w:val="24"/>
        </w:rPr>
        <w:t>:</w:t>
      </w:r>
    </w:p>
    <w:p w:rsidR="002F6F64" w:rsidRPr="008C5865" w:rsidRDefault="002F6F64" w:rsidP="002F6F64">
      <w:pPr>
        <w:pStyle w:val="3"/>
        <w:numPr>
          <w:ilvl w:val="0"/>
          <w:numId w:val="4"/>
        </w:numPr>
        <w:shd w:val="clear" w:color="auto" w:fill="auto"/>
        <w:spacing w:after="0" w:line="240" w:lineRule="auto"/>
        <w:ind w:left="540" w:right="20" w:hanging="220"/>
        <w:jc w:val="both"/>
        <w:rPr>
          <w:b/>
          <w:sz w:val="24"/>
          <w:szCs w:val="24"/>
        </w:rPr>
      </w:pPr>
      <w:r w:rsidRPr="008C5865">
        <w:rPr>
          <w:b/>
          <w:sz w:val="24"/>
          <w:szCs w:val="24"/>
        </w:rPr>
        <w:t xml:space="preserve"> организации пространства, в </w:t>
      </w:r>
      <w:r w:rsidR="00994DAA">
        <w:rPr>
          <w:b/>
          <w:sz w:val="24"/>
          <w:szCs w:val="24"/>
        </w:rPr>
        <w:t>котором обучается ребёнок с ОВЗ.</w:t>
      </w:r>
    </w:p>
    <w:p w:rsidR="002F6F64" w:rsidRDefault="002F6F64" w:rsidP="002F6F64">
      <w:pPr>
        <w:rPr>
          <w:rFonts w:ascii="Times New Roman" w:hAnsi="Times New Roman" w:cs="Times New Roman"/>
          <w:b/>
          <w:color w:val="auto"/>
        </w:rPr>
      </w:pPr>
    </w:p>
    <w:p w:rsidR="002F6F64" w:rsidRDefault="00E844B2" w:rsidP="002F6F64">
      <w:pPr>
        <w:pStyle w:val="3"/>
        <w:shd w:val="clear" w:color="auto" w:fill="auto"/>
        <w:spacing w:after="0" w:line="240" w:lineRule="auto"/>
        <w:ind w:right="20" w:firstLine="0"/>
        <w:jc w:val="both"/>
        <w:rPr>
          <w:sz w:val="24"/>
          <w:szCs w:val="24"/>
        </w:rPr>
      </w:pPr>
      <w:r>
        <w:rPr>
          <w:sz w:val="24"/>
          <w:szCs w:val="24"/>
        </w:rPr>
        <w:t xml:space="preserve">В школе имеется Паспорт доступности </w:t>
      </w:r>
      <w:proofErr w:type="gramStart"/>
      <w:r>
        <w:rPr>
          <w:sz w:val="24"/>
          <w:szCs w:val="24"/>
        </w:rPr>
        <w:t>обучающихся</w:t>
      </w:r>
      <w:proofErr w:type="gramEnd"/>
      <w:r>
        <w:rPr>
          <w:sz w:val="24"/>
          <w:szCs w:val="24"/>
        </w:rPr>
        <w:t xml:space="preserve"> с ОВЗ.</w:t>
      </w:r>
    </w:p>
    <w:p w:rsidR="00E844B2" w:rsidRDefault="00E844B2" w:rsidP="002F6F64">
      <w:pPr>
        <w:pStyle w:val="ConsPlusNonformat"/>
        <w:widowControl/>
        <w:jc w:val="center"/>
        <w:rPr>
          <w:rFonts w:ascii="Times New Roman" w:hAnsi="Times New Roman" w:cs="Times New Roman"/>
          <w:b/>
          <w:bCs/>
          <w:sz w:val="22"/>
          <w:szCs w:val="22"/>
        </w:rPr>
      </w:pPr>
      <w:r>
        <w:rPr>
          <w:rFonts w:ascii="Times New Roman" w:hAnsi="Times New Roman" w:cs="Times New Roman"/>
          <w:b/>
          <w:bCs/>
          <w:sz w:val="22"/>
          <w:szCs w:val="22"/>
        </w:rPr>
        <w:t xml:space="preserve">  </w:t>
      </w:r>
    </w:p>
    <w:p w:rsidR="00E844B2" w:rsidRDefault="00E844B2" w:rsidP="002F6F64">
      <w:pPr>
        <w:pStyle w:val="ConsPlusNonformat"/>
        <w:widowControl/>
        <w:jc w:val="center"/>
        <w:rPr>
          <w:rFonts w:ascii="Times New Roman" w:hAnsi="Times New Roman" w:cs="Times New Roman"/>
          <w:b/>
          <w:bCs/>
          <w:sz w:val="22"/>
          <w:szCs w:val="22"/>
        </w:rPr>
      </w:pPr>
    </w:p>
    <w:p w:rsidR="00E844B2" w:rsidRDefault="00E844B2" w:rsidP="002F6F64">
      <w:pPr>
        <w:pStyle w:val="ConsPlusNonformat"/>
        <w:widowControl/>
        <w:jc w:val="center"/>
        <w:rPr>
          <w:rFonts w:ascii="Times New Roman" w:hAnsi="Times New Roman" w:cs="Times New Roman"/>
          <w:b/>
          <w:bCs/>
          <w:sz w:val="22"/>
          <w:szCs w:val="22"/>
        </w:rPr>
      </w:pPr>
    </w:p>
    <w:p w:rsidR="00E844B2" w:rsidRDefault="00E844B2" w:rsidP="002F6F64">
      <w:pPr>
        <w:pStyle w:val="ConsPlusNonformat"/>
        <w:widowControl/>
        <w:jc w:val="center"/>
        <w:rPr>
          <w:rFonts w:ascii="Times New Roman" w:hAnsi="Times New Roman" w:cs="Times New Roman"/>
          <w:b/>
          <w:bCs/>
          <w:sz w:val="22"/>
          <w:szCs w:val="22"/>
        </w:rPr>
      </w:pPr>
    </w:p>
    <w:p w:rsidR="00E844B2" w:rsidRDefault="00E844B2" w:rsidP="002F6F64">
      <w:pPr>
        <w:pStyle w:val="ConsPlusNonformat"/>
        <w:widowControl/>
        <w:jc w:val="center"/>
        <w:rPr>
          <w:rFonts w:ascii="Times New Roman" w:hAnsi="Times New Roman" w:cs="Times New Roman"/>
          <w:b/>
          <w:bCs/>
          <w:sz w:val="22"/>
          <w:szCs w:val="22"/>
        </w:rPr>
      </w:pPr>
    </w:p>
    <w:p w:rsidR="00E844B2" w:rsidRDefault="00E844B2" w:rsidP="002F6F64">
      <w:pPr>
        <w:pStyle w:val="ConsPlusNonformat"/>
        <w:widowControl/>
        <w:jc w:val="center"/>
        <w:rPr>
          <w:rFonts w:ascii="Times New Roman" w:hAnsi="Times New Roman" w:cs="Times New Roman"/>
          <w:b/>
          <w:bCs/>
          <w:sz w:val="22"/>
          <w:szCs w:val="22"/>
        </w:rPr>
      </w:pPr>
    </w:p>
    <w:p w:rsidR="00E844B2" w:rsidRDefault="00E844B2" w:rsidP="002F6F64">
      <w:pPr>
        <w:pStyle w:val="ConsPlusNonformat"/>
        <w:widowControl/>
        <w:jc w:val="center"/>
        <w:rPr>
          <w:rFonts w:ascii="Times New Roman" w:hAnsi="Times New Roman" w:cs="Times New Roman"/>
          <w:b/>
          <w:bCs/>
          <w:sz w:val="22"/>
          <w:szCs w:val="22"/>
        </w:rPr>
      </w:pPr>
    </w:p>
    <w:p w:rsidR="00E844B2" w:rsidRDefault="00E844B2" w:rsidP="002F6F64">
      <w:pPr>
        <w:pStyle w:val="ConsPlusNonformat"/>
        <w:widowControl/>
        <w:jc w:val="center"/>
        <w:rPr>
          <w:rFonts w:ascii="Times New Roman" w:hAnsi="Times New Roman" w:cs="Times New Roman"/>
          <w:b/>
          <w:bCs/>
          <w:sz w:val="22"/>
          <w:szCs w:val="22"/>
        </w:rPr>
      </w:pPr>
    </w:p>
    <w:p w:rsidR="00E844B2" w:rsidRDefault="00E844B2" w:rsidP="002F6F64">
      <w:pPr>
        <w:pStyle w:val="ConsPlusNonformat"/>
        <w:widowControl/>
        <w:jc w:val="center"/>
        <w:rPr>
          <w:rFonts w:ascii="Times New Roman" w:hAnsi="Times New Roman" w:cs="Times New Roman"/>
          <w:b/>
          <w:bCs/>
          <w:sz w:val="22"/>
          <w:szCs w:val="22"/>
        </w:rPr>
      </w:pPr>
    </w:p>
    <w:p w:rsidR="00E844B2" w:rsidRDefault="00E844B2" w:rsidP="002F6F64">
      <w:pPr>
        <w:pStyle w:val="ConsPlusNonformat"/>
        <w:widowControl/>
        <w:jc w:val="center"/>
        <w:rPr>
          <w:rFonts w:ascii="Times New Roman" w:hAnsi="Times New Roman" w:cs="Times New Roman"/>
          <w:b/>
          <w:bCs/>
          <w:sz w:val="22"/>
          <w:szCs w:val="22"/>
        </w:rPr>
      </w:pPr>
    </w:p>
    <w:p w:rsidR="002F6F64" w:rsidRPr="008326BF" w:rsidRDefault="002F6F64" w:rsidP="002F6F64">
      <w:pPr>
        <w:pStyle w:val="3"/>
        <w:shd w:val="clear" w:color="auto" w:fill="auto"/>
        <w:spacing w:after="0" w:line="240" w:lineRule="auto"/>
        <w:ind w:left="20" w:right="20" w:firstLine="280"/>
        <w:jc w:val="both"/>
        <w:rPr>
          <w:sz w:val="24"/>
          <w:szCs w:val="24"/>
        </w:rPr>
      </w:pPr>
      <w:r w:rsidRPr="008326BF">
        <w:rPr>
          <w:sz w:val="24"/>
          <w:szCs w:val="24"/>
        </w:rPr>
        <w:lastRenderedPageBreak/>
        <w:t>Требования к материально-техническому обеспечению ориентированы не только на ребёнка, но и на всех участников процесса образования. Это обусловлено большей, чем в «норме», необходимостью индивидуализации процесса образования детей с ОВЗ. Специфика данной группы требова</w:t>
      </w:r>
      <w:r w:rsidRPr="008326BF">
        <w:rPr>
          <w:sz w:val="24"/>
          <w:szCs w:val="24"/>
        </w:rPr>
        <w:softHyphen/>
        <w:t xml:space="preserve">ний состоит в том, что все вовлечённые в процесс образования взрослые </w:t>
      </w:r>
      <w:r>
        <w:rPr>
          <w:sz w:val="24"/>
          <w:szCs w:val="24"/>
        </w:rPr>
        <w:t>имеют</w:t>
      </w:r>
      <w:r w:rsidRPr="008326BF">
        <w:rPr>
          <w:sz w:val="24"/>
          <w:szCs w:val="24"/>
        </w:rPr>
        <w:t xml:space="preserve"> неограниченный доступ к организаци</w:t>
      </w:r>
      <w:r w:rsidRPr="008326BF">
        <w:rPr>
          <w:sz w:val="24"/>
          <w:szCs w:val="24"/>
        </w:rPr>
        <w:softHyphen/>
        <w:t>онной технике, где можно осуществлять подготовку необходимых индивидуализированных материалов для процесса обучения ребёнка с ОВ</w:t>
      </w:r>
      <w:r>
        <w:rPr>
          <w:sz w:val="24"/>
          <w:szCs w:val="24"/>
        </w:rPr>
        <w:t>З. О</w:t>
      </w:r>
      <w:r w:rsidRPr="008326BF">
        <w:rPr>
          <w:sz w:val="24"/>
          <w:szCs w:val="24"/>
        </w:rPr>
        <w:t>беспечена материаль</w:t>
      </w:r>
      <w:r w:rsidRPr="008326BF">
        <w:rPr>
          <w:sz w:val="24"/>
          <w:szCs w:val="24"/>
        </w:rPr>
        <w:softHyphen/>
        <w:t>но-техническая поддержка процесса координации и взаимодей</w:t>
      </w:r>
      <w:r w:rsidRPr="008326BF">
        <w:rPr>
          <w:sz w:val="24"/>
          <w:szCs w:val="24"/>
        </w:rPr>
        <w:softHyphen/>
        <w:t>ствия специалистов разного профиля и родителей, вовлечённых в процесс образования.</w:t>
      </w:r>
    </w:p>
    <w:p w:rsidR="002F6F64" w:rsidRPr="008326BF" w:rsidRDefault="002F6F64" w:rsidP="002F6F64">
      <w:pPr>
        <w:pStyle w:val="3"/>
        <w:shd w:val="clear" w:color="auto" w:fill="auto"/>
        <w:spacing w:after="0" w:line="240" w:lineRule="auto"/>
        <w:ind w:left="20" w:right="20" w:firstLine="280"/>
        <w:jc w:val="both"/>
        <w:rPr>
          <w:sz w:val="24"/>
          <w:szCs w:val="24"/>
        </w:rPr>
      </w:pPr>
      <w:r w:rsidRPr="008326BF">
        <w:rPr>
          <w:sz w:val="24"/>
          <w:szCs w:val="24"/>
        </w:rPr>
        <w:t>Информационное обеспечение включает необходимую нор</w:t>
      </w:r>
      <w:r w:rsidRPr="008326BF">
        <w:rPr>
          <w:sz w:val="24"/>
          <w:szCs w:val="24"/>
        </w:rPr>
        <w:softHyphen/>
        <w:t>мативную правовую базу образования детей с ОВЗ и характе</w:t>
      </w:r>
      <w:r w:rsidRPr="008326BF">
        <w:rPr>
          <w:sz w:val="24"/>
          <w:szCs w:val="24"/>
        </w:rPr>
        <w:softHyphen/>
        <w:t>ристики предполагаемых информационных связей участников образовательного процесса. Кроме того, стандарт во всех его вариантах предполагает ту или иную форму обязательной интеграции детей, что требует координации действий, т. е. обязательного регулярного и каче</w:t>
      </w:r>
      <w:r w:rsidRPr="008326BF">
        <w:rPr>
          <w:sz w:val="24"/>
          <w:szCs w:val="24"/>
        </w:rPr>
        <w:softHyphen/>
        <w:t>ственного взаимодействия специалистов массового и специаль</w:t>
      </w:r>
      <w:r w:rsidRPr="008326BF">
        <w:rPr>
          <w:sz w:val="24"/>
          <w:szCs w:val="24"/>
        </w:rPr>
        <w:softHyphen/>
        <w:t>ного образования. И те и другие специалисты должны иметь возможность обратиться к информационным ресурсам в сфере специальной психологии и коррекционной педагогики, вклю</w:t>
      </w:r>
      <w:r w:rsidRPr="008326BF">
        <w:rPr>
          <w:sz w:val="24"/>
          <w:szCs w:val="24"/>
        </w:rPr>
        <w:softHyphen/>
        <w:t>чая электронные библиотеки, порталы и сайты, дистанционный консультативный сервис, получить индивидуальную консульта</w:t>
      </w:r>
      <w:r w:rsidRPr="008326BF">
        <w:rPr>
          <w:sz w:val="24"/>
          <w:szCs w:val="24"/>
        </w:rPr>
        <w:softHyphen/>
        <w:t>цию квалифицирова</w:t>
      </w:r>
      <w:r>
        <w:rPr>
          <w:sz w:val="24"/>
          <w:szCs w:val="24"/>
        </w:rPr>
        <w:t>нных специалистов. О</w:t>
      </w:r>
      <w:r w:rsidRPr="008326BF">
        <w:rPr>
          <w:sz w:val="24"/>
          <w:szCs w:val="24"/>
        </w:rPr>
        <w:t>ргани</w:t>
      </w:r>
      <w:r w:rsidRPr="008326BF">
        <w:rPr>
          <w:sz w:val="24"/>
          <w:szCs w:val="24"/>
        </w:rPr>
        <w:softHyphen/>
        <w:t>зована возможность регулярного обмена информацией между специалистами разного профиля, специалистами и семьёй.</w:t>
      </w:r>
    </w:p>
    <w:p w:rsidR="005306E3" w:rsidRDefault="005306E3" w:rsidP="006A1712">
      <w:pPr>
        <w:rPr>
          <w:rFonts w:ascii="Times New Roman" w:eastAsia="Calibri" w:hAnsi="Times New Roman" w:cs="Times New Roman"/>
        </w:rPr>
      </w:pPr>
    </w:p>
    <w:p w:rsidR="005306E3" w:rsidRDefault="005306E3" w:rsidP="006A1712">
      <w:pPr>
        <w:rPr>
          <w:rFonts w:ascii="Times New Roman" w:eastAsia="Calibri" w:hAnsi="Times New Roman" w:cs="Times New Roman"/>
        </w:rPr>
      </w:pPr>
    </w:p>
    <w:p w:rsidR="001F3A92" w:rsidRDefault="001F3A92" w:rsidP="006A1712">
      <w:pPr>
        <w:rPr>
          <w:rFonts w:ascii="Times New Roman" w:eastAsia="Calibri" w:hAnsi="Times New Roman" w:cs="Times New Roman"/>
        </w:rPr>
      </w:pPr>
    </w:p>
    <w:p w:rsidR="001F3A92" w:rsidRDefault="001F3A92" w:rsidP="006A1712">
      <w:pPr>
        <w:rPr>
          <w:rFonts w:ascii="Times New Roman" w:eastAsia="Calibri" w:hAnsi="Times New Roman" w:cs="Times New Roman"/>
        </w:rPr>
      </w:pPr>
    </w:p>
    <w:p w:rsidR="001F3A92" w:rsidRDefault="001F3A92" w:rsidP="006A1712">
      <w:pPr>
        <w:rPr>
          <w:rFonts w:ascii="Times New Roman" w:eastAsia="Calibri" w:hAnsi="Times New Roman" w:cs="Times New Roman"/>
        </w:rPr>
      </w:pPr>
    </w:p>
    <w:p w:rsidR="001F3A92" w:rsidRDefault="001F3A92" w:rsidP="006A1712">
      <w:pPr>
        <w:rPr>
          <w:rFonts w:ascii="Times New Roman" w:eastAsia="Calibri" w:hAnsi="Times New Roman" w:cs="Times New Roman"/>
        </w:rPr>
      </w:pPr>
    </w:p>
    <w:p w:rsidR="001F3A92" w:rsidRDefault="001F3A92" w:rsidP="006A1712">
      <w:pPr>
        <w:rPr>
          <w:rFonts w:ascii="Times New Roman" w:eastAsia="Calibri" w:hAnsi="Times New Roman" w:cs="Times New Roman"/>
        </w:rPr>
      </w:pPr>
    </w:p>
    <w:p w:rsidR="001F3A92" w:rsidRDefault="001F3A92" w:rsidP="006A1712">
      <w:pPr>
        <w:rPr>
          <w:rFonts w:ascii="Times New Roman" w:eastAsia="Calibri" w:hAnsi="Times New Roman" w:cs="Times New Roman"/>
        </w:rPr>
      </w:pPr>
    </w:p>
    <w:p w:rsidR="001F3A92" w:rsidRDefault="001F3A92" w:rsidP="006A1712">
      <w:pPr>
        <w:rPr>
          <w:rFonts w:ascii="Times New Roman" w:eastAsia="Calibri" w:hAnsi="Times New Roman" w:cs="Times New Roman"/>
        </w:rPr>
      </w:pPr>
    </w:p>
    <w:p w:rsidR="001F3A92" w:rsidRDefault="001F3A92" w:rsidP="006A1712">
      <w:pPr>
        <w:rPr>
          <w:rFonts w:ascii="Times New Roman" w:eastAsia="Calibri" w:hAnsi="Times New Roman" w:cs="Times New Roman"/>
        </w:rPr>
      </w:pPr>
    </w:p>
    <w:p w:rsidR="001F3A92" w:rsidRDefault="001F3A92" w:rsidP="006A1712">
      <w:pPr>
        <w:rPr>
          <w:rFonts w:ascii="Times New Roman" w:eastAsia="Calibri" w:hAnsi="Times New Roman" w:cs="Times New Roman"/>
        </w:rPr>
      </w:pPr>
    </w:p>
    <w:p w:rsidR="001F3A92" w:rsidRDefault="001F3A92" w:rsidP="006A1712">
      <w:pPr>
        <w:rPr>
          <w:rFonts w:ascii="Times New Roman" w:eastAsia="Calibri" w:hAnsi="Times New Roman" w:cs="Times New Roman"/>
        </w:rPr>
      </w:pPr>
    </w:p>
    <w:p w:rsidR="001F3A92" w:rsidRDefault="001F3A92" w:rsidP="006A1712">
      <w:pPr>
        <w:rPr>
          <w:rFonts w:ascii="Times New Roman" w:eastAsia="Calibri" w:hAnsi="Times New Roman" w:cs="Times New Roman"/>
        </w:rPr>
      </w:pPr>
    </w:p>
    <w:p w:rsidR="001F3A92" w:rsidRDefault="001F3A92" w:rsidP="006A1712">
      <w:pPr>
        <w:rPr>
          <w:rFonts w:ascii="Times New Roman" w:eastAsia="Calibri" w:hAnsi="Times New Roman" w:cs="Times New Roman"/>
        </w:rPr>
      </w:pPr>
    </w:p>
    <w:p w:rsidR="001F3A92" w:rsidRDefault="001F3A92" w:rsidP="006A1712">
      <w:pPr>
        <w:rPr>
          <w:rFonts w:ascii="Times New Roman" w:eastAsia="Calibri" w:hAnsi="Times New Roman" w:cs="Times New Roman"/>
        </w:rPr>
      </w:pPr>
    </w:p>
    <w:p w:rsidR="001F3A92" w:rsidRDefault="001F3A92" w:rsidP="006A1712">
      <w:pPr>
        <w:rPr>
          <w:rFonts w:ascii="Times New Roman" w:eastAsia="Calibri" w:hAnsi="Times New Roman" w:cs="Times New Roman"/>
        </w:rPr>
      </w:pPr>
    </w:p>
    <w:p w:rsidR="001F3A92" w:rsidRDefault="001F3A92" w:rsidP="006A1712">
      <w:pPr>
        <w:rPr>
          <w:rFonts w:ascii="Times New Roman" w:eastAsia="Calibri" w:hAnsi="Times New Roman" w:cs="Times New Roman"/>
        </w:rPr>
      </w:pPr>
    </w:p>
    <w:p w:rsidR="001F3A92" w:rsidRDefault="001F3A92" w:rsidP="006A1712">
      <w:pPr>
        <w:rPr>
          <w:rFonts w:ascii="Times New Roman" w:eastAsia="Calibri" w:hAnsi="Times New Roman" w:cs="Times New Roman"/>
        </w:rPr>
      </w:pPr>
    </w:p>
    <w:p w:rsidR="001F3A92" w:rsidRDefault="001F3A92" w:rsidP="006A1712">
      <w:pPr>
        <w:rPr>
          <w:rFonts w:ascii="Times New Roman" w:eastAsia="Calibri" w:hAnsi="Times New Roman" w:cs="Times New Roman"/>
        </w:rPr>
      </w:pPr>
    </w:p>
    <w:p w:rsidR="001F3A92" w:rsidRDefault="001F3A92" w:rsidP="006A1712">
      <w:pPr>
        <w:rPr>
          <w:rFonts w:ascii="Times New Roman" w:eastAsia="Calibri" w:hAnsi="Times New Roman" w:cs="Times New Roman"/>
        </w:rPr>
      </w:pPr>
    </w:p>
    <w:p w:rsidR="001F3A92" w:rsidRDefault="001F3A92" w:rsidP="006A1712">
      <w:pPr>
        <w:rPr>
          <w:rFonts w:ascii="Times New Roman" w:eastAsia="Calibri" w:hAnsi="Times New Roman" w:cs="Times New Roman"/>
        </w:rPr>
      </w:pPr>
    </w:p>
    <w:p w:rsidR="001F3A92" w:rsidRDefault="001F3A92" w:rsidP="006A1712">
      <w:pPr>
        <w:rPr>
          <w:rFonts w:ascii="Times New Roman" w:eastAsia="Calibri" w:hAnsi="Times New Roman" w:cs="Times New Roman"/>
        </w:rPr>
      </w:pPr>
    </w:p>
    <w:p w:rsidR="001F3A92" w:rsidRDefault="001F3A92" w:rsidP="006A1712">
      <w:pPr>
        <w:rPr>
          <w:rFonts w:ascii="Times New Roman" w:eastAsia="Calibri" w:hAnsi="Times New Roman" w:cs="Times New Roman"/>
        </w:rPr>
      </w:pPr>
    </w:p>
    <w:p w:rsidR="001F3A92" w:rsidRDefault="001F3A92" w:rsidP="006A1712">
      <w:pPr>
        <w:rPr>
          <w:rFonts w:ascii="Times New Roman" w:eastAsia="Calibri" w:hAnsi="Times New Roman" w:cs="Times New Roman"/>
        </w:rPr>
      </w:pPr>
    </w:p>
    <w:p w:rsidR="001F3A92" w:rsidRDefault="001F3A92" w:rsidP="006A1712">
      <w:pPr>
        <w:rPr>
          <w:rFonts w:ascii="Times New Roman" w:eastAsia="Calibri" w:hAnsi="Times New Roman" w:cs="Times New Roman"/>
        </w:rPr>
      </w:pPr>
    </w:p>
    <w:p w:rsidR="001F3A92" w:rsidRDefault="001F3A92" w:rsidP="006A1712">
      <w:pPr>
        <w:rPr>
          <w:rFonts w:ascii="Times New Roman" w:eastAsia="Calibri" w:hAnsi="Times New Roman" w:cs="Times New Roman"/>
        </w:rPr>
      </w:pPr>
    </w:p>
    <w:p w:rsidR="001F3A92" w:rsidRDefault="001F3A92" w:rsidP="006A1712">
      <w:pPr>
        <w:rPr>
          <w:rFonts w:ascii="Times New Roman" w:eastAsia="Calibri" w:hAnsi="Times New Roman" w:cs="Times New Roman"/>
        </w:rPr>
      </w:pPr>
    </w:p>
    <w:p w:rsidR="001F3A92" w:rsidRDefault="001F3A92" w:rsidP="006A1712">
      <w:pPr>
        <w:rPr>
          <w:rFonts w:ascii="Times New Roman" w:eastAsia="Calibri" w:hAnsi="Times New Roman" w:cs="Times New Roman"/>
        </w:rPr>
      </w:pPr>
    </w:p>
    <w:p w:rsidR="001F3A92" w:rsidRDefault="001F3A92" w:rsidP="006A1712">
      <w:pPr>
        <w:rPr>
          <w:rFonts w:ascii="Times New Roman" w:eastAsia="Calibri" w:hAnsi="Times New Roman" w:cs="Times New Roman"/>
        </w:rPr>
      </w:pPr>
    </w:p>
    <w:p w:rsidR="001F3A92" w:rsidRDefault="001F3A92" w:rsidP="006A1712">
      <w:pPr>
        <w:rPr>
          <w:rFonts w:ascii="Times New Roman" w:eastAsia="Calibri" w:hAnsi="Times New Roman" w:cs="Times New Roman"/>
        </w:rPr>
      </w:pPr>
    </w:p>
    <w:p w:rsidR="001F3A92" w:rsidRDefault="001F3A92" w:rsidP="006A1712">
      <w:pPr>
        <w:rPr>
          <w:rFonts w:ascii="Times New Roman" w:eastAsia="Calibri" w:hAnsi="Times New Roman" w:cs="Times New Roman"/>
        </w:rPr>
      </w:pPr>
    </w:p>
    <w:p w:rsidR="001F3A92" w:rsidRDefault="001F3A92" w:rsidP="006A1712">
      <w:pPr>
        <w:rPr>
          <w:rFonts w:ascii="Times New Roman" w:eastAsia="Calibri" w:hAnsi="Times New Roman" w:cs="Times New Roman"/>
        </w:rPr>
      </w:pPr>
    </w:p>
    <w:p w:rsidR="001F3A92" w:rsidRDefault="001F3A92" w:rsidP="006A1712">
      <w:pPr>
        <w:rPr>
          <w:rFonts w:ascii="Times New Roman" w:eastAsia="Calibri" w:hAnsi="Times New Roman" w:cs="Times New Roman"/>
        </w:rPr>
      </w:pPr>
    </w:p>
    <w:p w:rsidR="001F3A92" w:rsidRDefault="001F3A92" w:rsidP="006A1712">
      <w:pPr>
        <w:rPr>
          <w:rFonts w:ascii="Times New Roman" w:eastAsia="Calibri" w:hAnsi="Times New Roman" w:cs="Times New Roman"/>
        </w:rPr>
      </w:pPr>
    </w:p>
    <w:p w:rsidR="001F3A92" w:rsidRDefault="001F3A92" w:rsidP="006A1712">
      <w:pPr>
        <w:rPr>
          <w:rFonts w:ascii="Times New Roman" w:eastAsia="Calibri" w:hAnsi="Times New Roman" w:cs="Times New Roman"/>
        </w:rPr>
      </w:pPr>
    </w:p>
    <w:p w:rsidR="006A1712" w:rsidRPr="00F0414D" w:rsidRDefault="006A1712" w:rsidP="005306E3">
      <w:pPr>
        <w:jc w:val="right"/>
        <w:rPr>
          <w:rFonts w:ascii="Times New Roman" w:eastAsia="Calibri" w:hAnsi="Times New Roman" w:cs="Times New Roman"/>
        </w:rPr>
      </w:pPr>
      <w:r w:rsidRPr="00F0414D">
        <w:rPr>
          <w:rFonts w:ascii="Times New Roman" w:eastAsia="Calibri" w:hAnsi="Times New Roman" w:cs="Times New Roman"/>
        </w:rPr>
        <w:lastRenderedPageBreak/>
        <w:t xml:space="preserve">ПРИЛОЖЕНИЕ 1 </w:t>
      </w:r>
    </w:p>
    <w:p w:rsidR="005306E3" w:rsidRDefault="005306E3" w:rsidP="006A1712">
      <w:pPr>
        <w:jc w:val="center"/>
        <w:rPr>
          <w:rFonts w:ascii="Times New Roman" w:eastAsia="Calibri" w:hAnsi="Times New Roman" w:cs="Times New Roman"/>
        </w:rPr>
      </w:pPr>
    </w:p>
    <w:p w:rsidR="006A1712" w:rsidRPr="00F0414D" w:rsidRDefault="006A1712" w:rsidP="006A1712">
      <w:pPr>
        <w:jc w:val="center"/>
        <w:rPr>
          <w:rFonts w:ascii="Times New Roman" w:eastAsia="Calibri" w:hAnsi="Times New Roman" w:cs="Times New Roman"/>
        </w:rPr>
      </w:pPr>
      <w:r w:rsidRPr="00F0414D">
        <w:rPr>
          <w:rFonts w:ascii="Times New Roman" w:eastAsia="Calibri" w:hAnsi="Times New Roman" w:cs="Times New Roman"/>
        </w:rPr>
        <w:t>ПОЯСНИТЕЛЬНАЯ ЗАПИСКА К РАБОЧИМ ОБРАЗОВАТЕЛЬНЫМ ПРОГРАММАМ ПРИ РАБОТЕ С УЧАЩИМИСЯ С ОВЗ</w:t>
      </w:r>
    </w:p>
    <w:p w:rsidR="006A1712" w:rsidRPr="00F0414D" w:rsidRDefault="006A1712" w:rsidP="006A1712">
      <w:pPr>
        <w:jc w:val="center"/>
        <w:rPr>
          <w:rFonts w:ascii="Times New Roman" w:eastAsia="Calibri" w:hAnsi="Times New Roman" w:cs="Times New Roman"/>
        </w:rPr>
      </w:pPr>
      <w:r w:rsidRPr="00F0414D">
        <w:rPr>
          <w:rFonts w:ascii="Times New Roman" w:eastAsia="Calibri" w:hAnsi="Times New Roman" w:cs="Times New Roman"/>
        </w:rPr>
        <w:t>(математика)</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Одной из позиций оценки качества образования является оценка индивидуальных достижений обучающихся. Но у всех обучающихся разные возможности, склонности, потребности, поэтому у каждого ученика должен быть и индивидуальный образовательный маршрут, который может меняться в зависимости от динамики возникающих образовательных программ и в зависимости от развития психических процессов школьника.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Образовательные программы, государственные стандарты и контрольные измерительные материалы по предметам позволяют учителю спланировать результаты обучения. Но для того чтобы планомерно управлять учебными действиями ученика, учителю необходимы и знания об индивидуальных особенностях ученика. Такие знания позволят не только увидеть стартовые возможности школьника, но и грамотно выстроить индивидуальный образовательный маршрут каждого ученика. Без этих знаний не возможно и личностно-ориентированное обучение. Поэтому реализация индивидуальных образовательных маршрутов требует особо подготовленного педагога, имеющего интегративные психолого-педагогические знания.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Особое значение приобретает знание педагогом механизмов протекания основных психических процессов (восприятие, внимание, память, мышление) у школьника. Только такие знания позволят не только диагностировать уровень их развития на разных этапах образовательного маршрута, но скорректировать его траекторию, целенаправленно осуществлять развитие учащегося.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В современном образовании на первый план выдвигается значимость личности школьника и становится важным адаптировать учебный процесс к особенностям ее развития. В «Концепции модернизации российского образования на период до 2010 года» выделены следующие важнейшие задачи образования: формирование у учащихся духовности и культуры, инициативности, самостоятельности, толерантности и способности к самообразованию и саморазвитию, успешной социализации в обществе и активной адаптации на рынке труда. Далее написано: «…образовательно-воспитательный процесс должен быть подчинен цели становления личности ребенка, становления его компетентности (коммуникабельной, интеллектуальной</w:t>
      </w:r>
      <w:proofErr w:type="gramStart"/>
      <w:r w:rsidRPr="00F0414D">
        <w:rPr>
          <w:rFonts w:ascii="Times New Roman" w:eastAsia="Calibri" w:hAnsi="Times New Roman" w:cs="Times New Roman"/>
        </w:rPr>
        <w:t xml:space="preserve">, …)».  </w:t>
      </w:r>
      <w:proofErr w:type="gramEnd"/>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Содержание учебного материала, темп обучения, требования к результатам обучения, как правило, оказываются для детей непосильными. Отсутствие у отстающих учащихся минимального фонда знаний по математике, </w:t>
      </w:r>
      <w:proofErr w:type="spellStart"/>
      <w:r w:rsidRPr="00F0414D">
        <w:rPr>
          <w:rFonts w:ascii="Times New Roman" w:eastAsia="Calibri" w:hAnsi="Times New Roman" w:cs="Times New Roman"/>
        </w:rPr>
        <w:t>несформированность</w:t>
      </w:r>
      <w:proofErr w:type="spellEnd"/>
      <w:r w:rsidRPr="00F0414D">
        <w:rPr>
          <w:rFonts w:ascii="Times New Roman" w:eastAsia="Calibri" w:hAnsi="Times New Roman" w:cs="Times New Roman"/>
        </w:rPr>
        <w:t xml:space="preserve"> приемов учебной деятельности, основных операций мышления не позволяют им активно включаться в учебный процесс, а также формируют у них негативное отношение к учебе.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Поэтому традиционная программа по математике для общеобразовательных учреждений была пересмотрена таким образом, чтобы обучение математике осуществлялось на доступном уровне для такой категории школьников.  </w:t>
      </w:r>
    </w:p>
    <w:p w:rsidR="006A1712" w:rsidRPr="00F0414D" w:rsidRDefault="006A1712" w:rsidP="006A1712">
      <w:pPr>
        <w:jc w:val="both"/>
        <w:rPr>
          <w:rFonts w:ascii="Times New Roman" w:eastAsia="Calibri" w:hAnsi="Times New Roman" w:cs="Times New Roman"/>
          <w:b/>
        </w:rPr>
      </w:pPr>
      <w:r w:rsidRPr="00F0414D">
        <w:rPr>
          <w:rFonts w:ascii="Times New Roman" w:eastAsia="Calibri" w:hAnsi="Times New Roman" w:cs="Times New Roman"/>
          <w:b/>
        </w:rPr>
        <w:t xml:space="preserve">Цели обучения математике для детей с ОВЗ следующие: </w:t>
      </w:r>
    </w:p>
    <w:p w:rsidR="006A1712" w:rsidRPr="00F0414D" w:rsidRDefault="006A1712" w:rsidP="006A1712">
      <w:pPr>
        <w:ind w:left="2138"/>
        <w:jc w:val="both"/>
        <w:rPr>
          <w:rFonts w:ascii="Times New Roman" w:eastAsia="Calibri" w:hAnsi="Times New Roman" w:cs="Times New Roman"/>
        </w:rPr>
      </w:pPr>
      <w:r>
        <w:rPr>
          <w:rFonts w:ascii="Times New Roman" w:eastAsia="Calibri" w:hAnsi="Times New Roman" w:cs="Times New Roman"/>
        </w:rPr>
        <w:t>-</w:t>
      </w:r>
      <w:r w:rsidRPr="00F0414D">
        <w:rPr>
          <w:rFonts w:ascii="Times New Roman" w:eastAsia="Calibri" w:hAnsi="Times New Roman" w:cs="Times New Roman"/>
        </w:rPr>
        <w:t xml:space="preserve">овладение комплексом минимальных математических знаний и умений, необходимых для повседневной жизни, будущей профессиональной деятельности (которая не требует знаний математики, выходящих за пределы базового курса), продолжения обучения в классах общеобразовательных школ; </w:t>
      </w:r>
    </w:p>
    <w:p w:rsidR="006A1712" w:rsidRPr="00F0414D" w:rsidRDefault="006A1712" w:rsidP="006A1712">
      <w:pPr>
        <w:ind w:left="2138"/>
        <w:jc w:val="both"/>
        <w:rPr>
          <w:rFonts w:ascii="Times New Roman" w:eastAsia="Calibri" w:hAnsi="Times New Roman" w:cs="Times New Roman"/>
        </w:rPr>
      </w:pPr>
      <w:r>
        <w:rPr>
          <w:rFonts w:ascii="Times New Roman" w:eastAsia="Calibri" w:hAnsi="Times New Roman" w:cs="Times New Roman"/>
        </w:rPr>
        <w:t>-</w:t>
      </w:r>
      <w:r w:rsidRPr="00F0414D">
        <w:rPr>
          <w:rFonts w:ascii="Times New Roman" w:eastAsia="Calibri" w:hAnsi="Times New Roman" w:cs="Times New Roman"/>
        </w:rPr>
        <w:t xml:space="preserve">развитие логического мышления, пространственного воображения и других качеств мышления; </w:t>
      </w:r>
    </w:p>
    <w:p w:rsidR="006A1712" w:rsidRPr="00F0414D" w:rsidRDefault="006A1712" w:rsidP="006A1712">
      <w:pPr>
        <w:ind w:left="2138"/>
        <w:jc w:val="both"/>
        <w:rPr>
          <w:rFonts w:ascii="Times New Roman" w:eastAsia="Calibri" w:hAnsi="Times New Roman" w:cs="Times New Roman"/>
        </w:rPr>
      </w:pPr>
      <w:r>
        <w:rPr>
          <w:rFonts w:ascii="Times New Roman" w:eastAsia="Calibri" w:hAnsi="Times New Roman" w:cs="Times New Roman"/>
        </w:rPr>
        <w:t>-</w:t>
      </w:r>
      <w:r w:rsidRPr="00F0414D">
        <w:rPr>
          <w:rFonts w:ascii="Times New Roman" w:eastAsia="Calibri" w:hAnsi="Times New Roman" w:cs="Times New Roman"/>
        </w:rPr>
        <w:t xml:space="preserve">формирование предметных основных </w:t>
      </w:r>
      <w:proofErr w:type="spellStart"/>
      <w:r w:rsidRPr="00F0414D">
        <w:rPr>
          <w:rFonts w:ascii="Times New Roman" w:eastAsia="Calibri" w:hAnsi="Times New Roman" w:cs="Times New Roman"/>
        </w:rPr>
        <w:t>общеучебных</w:t>
      </w:r>
      <w:proofErr w:type="spellEnd"/>
      <w:r w:rsidRPr="00F0414D">
        <w:rPr>
          <w:rFonts w:ascii="Times New Roman" w:eastAsia="Calibri" w:hAnsi="Times New Roman" w:cs="Times New Roman"/>
        </w:rPr>
        <w:t xml:space="preserve"> умений; </w:t>
      </w:r>
    </w:p>
    <w:p w:rsidR="006A1712" w:rsidRPr="00F0414D" w:rsidRDefault="006A1712" w:rsidP="006A1712">
      <w:pPr>
        <w:ind w:left="2138"/>
        <w:jc w:val="both"/>
        <w:rPr>
          <w:rFonts w:ascii="Times New Roman" w:eastAsia="Calibri" w:hAnsi="Times New Roman" w:cs="Times New Roman"/>
        </w:rPr>
      </w:pPr>
      <w:r>
        <w:rPr>
          <w:rFonts w:ascii="Times New Roman" w:eastAsia="Calibri" w:hAnsi="Times New Roman" w:cs="Times New Roman"/>
        </w:rPr>
        <w:t>-</w:t>
      </w:r>
      <w:r w:rsidRPr="00F0414D">
        <w:rPr>
          <w:rFonts w:ascii="Times New Roman" w:eastAsia="Calibri" w:hAnsi="Times New Roman" w:cs="Times New Roman"/>
        </w:rPr>
        <w:t xml:space="preserve">создание условий для социальной адаптации учащихся.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Как уже отмечалось ранее, основой обучения в классах, где есть дети с ОВЗ, является изучение особенностей личности каждого ученика, создание оптимального психологического режима на уроке, выявление пробелов в знаниях учащихся и помощь в их ликвидации, включение ученика в активную учебную деятельность, формирование заинтересованности и положительного отношения к учебе. </w:t>
      </w:r>
    </w:p>
    <w:p w:rsidR="006A1712" w:rsidRPr="00F0414D" w:rsidRDefault="006A1712" w:rsidP="006A1712">
      <w:pPr>
        <w:jc w:val="both"/>
        <w:rPr>
          <w:rFonts w:ascii="Times New Roman" w:eastAsia="Calibri" w:hAnsi="Times New Roman" w:cs="Times New Roman"/>
          <w:b/>
        </w:rPr>
      </w:pPr>
      <w:r w:rsidRPr="00F0414D">
        <w:rPr>
          <w:rFonts w:ascii="Times New Roman" w:eastAsia="Calibri" w:hAnsi="Times New Roman" w:cs="Times New Roman"/>
          <w:b/>
        </w:rPr>
        <w:lastRenderedPageBreak/>
        <w:t xml:space="preserve">Особенности программы следующие: </w:t>
      </w:r>
    </w:p>
    <w:p w:rsidR="006A1712" w:rsidRPr="00F0414D" w:rsidRDefault="006A1712" w:rsidP="006A1712">
      <w:pPr>
        <w:ind w:left="2138"/>
        <w:jc w:val="both"/>
        <w:rPr>
          <w:rFonts w:ascii="Times New Roman" w:eastAsia="Calibri" w:hAnsi="Times New Roman" w:cs="Times New Roman"/>
        </w:rPr>
      </w:pPr>
      <w:r>
        <w:rPr>
          <w:rFonts w:ascii="Times New Roman" w:eastAsia="Calibri" w:hAnsi="Times New Roman" w:cs="Times New Roman"/>
        </w:rPr>
        <w:t>-</w:t>
      </w:r>
      <w:r w:rsidRPr="00F0414D">
        <w:rPr>
          <w:rFonts w:ascii="Times New Roman" w:eastAsia="Calibri" w:hAnsi="Times New Roman" w:cs="Times New Roman"/>
        </w:rPr>
        <w:t xml:space="preserve">в основу положена программа по математике для общеобразовательных учреждений; </w:t>
      </w:r>
    </w:p>
    <w:p w:rsidR="006A1712" w:rsidRPr="00F0414D" w:rsidRDefault="006A1712" w:rsidP="006A1712">
      <w:pPr>
        <w:ind w:left="2138"/>
        <w:jc w:val="both"/>
        <w:rPr>
          <w:rFonts w:ascii="Times New Roman" w:eastAsia="Calibri" w:hAnsi="Times New Roman" w:cs="Times New Roman"/>
        </w:rPr>
      </w:pPr>
      <w:r>
        <w:rPr>
          <w:rFonts w:ascii="Times New Roman" w:eastAsia="Calibri" w:hAnsi="Times New Roman" w:cs="Times New Roman"/>
        </w:rPr>
        <w:t>-</w:t>
      </w:r>
      <w:r w:rsidRPr="00F0414D">
        <w:rPr>
          <w:rFonts w:ascii="Times New Roman" w:eastAsia="Calibri" w:hAnsi="Times New Roman" w:cs="Times New Roman"/>
        </w:rPr>
        <w:t xml:space="preserve">проведена корректировка содержания программы в соответствии с целями обучения для детей с ОВЗ; </w:t>
      </w:r>
    </w:p>
    <w:p w:rsidR="006A1712" w:rsidRPr="00F0414D" w:rsidRDefault="006A1712" w:rsidP="006A1712">
      <w:pPr>
        <w:ind w:left="2138"/>
        <w:jc w:val="both"/>
        <w:rPr>
          <w:rFonts w:ascii="Times New Roman" w:eastAsia="Calibri" w:hAnsi="Times New Roman" w:cs="Times New Roman"/>
        </w:rPr>
      </w:pPr>
      <w:r>
        <w:rPr>
          <w:rFonts w:ascii="Times New Roman" w:eastAsia="Calibri" w:hAnsi="Times New Roman" w:cs="Times New Roman"/>
        </w:rPr>
        <w:t>-</w:t>
      </w:r>
      <w:r w:rsidRPr="00F0414D">
        <w:rPr>
          <w:rFonts w:ascii="Times New Roman" w:eastAsia="Calibri" w:hAnsi="Times New Roman" w:cs="Times New Roman"/>
        </w:rPr>
        <w:t xml:space="preserve">реализовано систематическое включение блоков повторения изученного материала перед основными темами; </w:t>
      </w:r>
    </w:p>
    <w:p w:rsidR="006A1712" w:rsidRPr="00F0414D" w:rsidRDefault="006A1712" w:rsidP="006A1712">
      <w:pPr>
        <w:ind w:left="2138"/>
        <w:jc w:val="both"/>
        <w:rPr>
          <w:rFonts w:ascii="Times New Roman" w:eastAsia="Calibri" w:hAnsi="Times New Roman" w:cs="Times New Roman"/>
        </w:rPr>
      </w:pPr>
      <w:r>
        <w:rPr>
          <w:rFonts w:ascii="Times New Roman" w:eastAsia="Calibri" w:hAnsi="Times New Roman" w:cs="Times New Roman"/>
        </w:rPr>
        <w:t>-</w:t>
      </w:r>
      <w:r w:rsidRPr="00F0414D">
        <w:rPr>
          <w:rFonts w:ascii="Times New Roman" w:eastAsia="Calibri" w:hAnsi="Times New Roman" w:cs="Times New Roman"/>
        </w:rPr>
        <w:t xml:space="preserve">предусмотрено увеличение времени на итоговое повторение содержания курса; </w:t>
      </w:r>
    </w:p>
    <w:p w:rsidR="006A1712" w:rsidRPr="00F0414D" w:rsidRDefault="006A1712" w:rsidP="006A1712">
      <w:pPr>
        <w:ind w:left="2138"/>
        <w:jc w:val="both"/>
        <w:rPr>
          <w:rFonts w:ascii="Times New Roman" w:eastAsia="Calibri" w:hAnsi="Times New Roman" w:cs="Times New Roman"/>
        </w:rPr>
      </w:pPr>
      <w:r>
        <w:rPr>
          <w:rFonts w:ascii="Times New Roman" w:eastAsia="Calibri" w:hAnsi="Times New Roman" w:cs="Times New Roman"/>
        </w:rPr>
        <w:t>-</w:t>
      </w:r>
      <w:r w:rsidRPr="00F0414D">
        <w:rPr>
          <w:rFonts w:ascii="Times New Roman" w:eastAsia="Calibri" w:hAnsi="Times New Roman" w:cs="Times New Roman"/>
        </w:rPr>
        <w:t xml:space="preserve">пересмотрены требования к математической подготовке учащихся.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Изучив особенности развития детей с ОВЗ посредством бесед с учениками, родителями, заключения ПМПК, на каждого ученика составляются характеристики, определяются цели и задачи развития ученика, которые отражаются в индивидуальной карте развития ребенка. Индивидуальная карта развития составляется с учетом рекомендаций узких специалистов, на основе изучения заключения ПМПК. </w:t>
      </w:r>
      <w:proofErr w:type="gramStart"/>
      <w:r w:rsidRPr="00F0414D">
        <w:rPr>
          <w:rFonts w:ascii="Times New Roman" w:eastAsia="Calibri" w:hAnsi="Times New Roman" w:cs="Times New Roman"/>
        </w:rPr>
        <w:t>Индивидуальный образовательный маршрут ребенка с ОВЗ отражается в календарно – тематическом планировании (указываются темы, которые изучаются в ознакомительной форме, и темы, которые не изучаются), поурочном планировании (указывается коррекционно-развивающая цель; заносятся блоки индивидуальных заданий.</w:t>
      </w:r>
      <w:proofErr w:type="gramEnd"/>
      <w:r w:rsidRPr="00F0414D">
        <w:rPr>
          <w:rFonts w:ascii="Times New Roman" w:eastAsia="Calibri" w:hAnsi="Times New Roman" w:cs="Times New Roman"/>
        </w:rPr>
        <w:t xml:space="preserve">  Следует отметить, что коррекционно-развивающая цель должна четко ориентировать учителя на развитие психических процессов, эмоционально-волевой сферы ребенка, на исправление и компенсацию имеющихся недостатков специальными педагогическими и психологическими приемами. Эта цель должна быть предельно конкретной и направленной на активизацию тех психических функций, которые будут максимально задействованы на уроке. Реализация коррекционно-развивающей цели предполагает включение в урок специальных коррекционно-развивающих упражнений для совершенствования высших психических функций, эмоционально-волевой, познавательной сфер.</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Положительную роль в развитии внимания и памяти играют ежедневные упражнения, рекомендуемые психологами, которые  проводятся в начале каждого урока. Это помогает сконцентрировать внимание учащихся после перемены или предыдущего урока. Приведём несколько примеров таких упражнений: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1.  В тексте из пяти строк сосчитать количество букв «а», или «б», или «о» и т. д.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2. «Скрутить клубок слов». Выбираем слова на определенную тему. Первый ученик называет слово, второ</w:t>
      </w:r>
      <w:proofErr w:type="gramStart"/>
      <w:r w:rsidRPr="00F0414D">
        <w:rPr>
          <w:rFonts w:ascii="Times New Roman" w:eastAsia="Calibri" w:hAnsi="Times New Roman" w:cs="Times New Roman"/>
        </w:rPr>
        <w:t>й-</w:t>
      </w:r>
      <w:proofErr w:type="gramEnd"/>
      <w:r w:rsidRPr="00F0414D">
        <w:rPr>
          <w:rFonts w:ascii="Times New Roman" w:eastAsia="Calibri" w:hAnsi="Times New Roman" w:cs="Times New Roman"/>
        </w:rPr>
        <w:t xml:space="preserve"> слово первого ученика и придумывает свое, третий – слова первого и второго учеников и свое и т. д. пока кто–</w:t>
      </w:r>
      <w:proofErr w:type="spellStart"/>
      <w:r w:rsidRPr="00F0414D">
        <w:rPr>
          <w:rFonts w:ascii="Times New Roman" w:eastAsia="Calibri" w:hAnsi="Times New Roman" w:cs="Times New Roman"/>
        </w:rPr>
        <w:t>нибудь</w:t>
      </w:r>
      <w:proofErr w:type="spellEnd"/>
      <w:r w:rsidRPr="00F0414D">
        <w:rPr>
          <w:rFonts w:ascii="Times New Roman" w:eastAsia="Calibri" w:hAnsi="Times New Roman" w:cs="Times New Roman"/>
        </w:rPr>
        <w:t xml:space="preserve"> не ошибется.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3.  Запоминание в течение нескольких секунд рисунка, изображенного на доске с последующим воспроизведением его в тетрадях. Это упражнение способствует развитию зрительного внимания и памяти.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 работе с детьми с ОВЗ на различных этапах урока включаются упражнения для развития устной и письменной речи, мышления, пространственного воображения.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Без систематического контроля нельзя достигнуть хороших результатов. Каждый ученик должен овладеть основным учебным материалом на уровне, не ниже уровня обязательных требований программы, и продемонстрировать свои знания в ходе проверочной работы.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При объяснении нового материала термин вводится не через определение понятия, а через образ. Так при изучении темы «Ромб» учащимся раздаются карточки с чертежом данного четырехугольника и квадрата. Внимательно предлагается учащимся рассмотреть их, измерить элементы и определить какими свойствами они обладают. Исходя из свой</w:t>
      </w:r>
      <w:proofErr w:type="gramStart"/>
      <w:r w:rsidRPr="00F0414D">
        <w:rPr>
          <w:rFonts w:ascii="Times New Roman" w:eastAsia="Calibri" w:hAnsi="Times New Roman" w:cs="Times New Roman"/>
        </w:rPr>
        <w:t>ств пр</w:t>
      </w:r>
      <w:proofErr w:type="gramEnd"/>
      <w:r w:rsidRPr="00F0414D">
        <w:rPr>
          <w:rFonts w:ascii="Times New Roman" w:eastAsia="Calibri" w:hAnsi="Times New Roman" w:cs="Times New Roman"/>
        </w:rPr>
        <w:t xml:space="preserve">едлагается вместе дать определение, что называется ромбом. При объяснении нового материала производится опор на разнообразные по форме и содержанию карточки-схемы, опорные таблицы (например, «Графики», «Квадратные уравнения»), на использование наглядных опор-схем (например, «Решение задач с помощью уравнений»), плакатов с алгоритмами (например, «Построение угла равного данному»), схем-таблиц. Постоянно проводится работа над развитием математической речи, формированием умения работать с учебником, справочной литературой. Так при изучении некоторых тем ученикам раздаются карточки с вопросами по изучаемой теме. Ученики находят ответы в учебнике и отмечают карандашом. По окончании проверяется выполнение задания, корректируется, если нужно. Затем учащимся даются ключевые задания. Сильные ученики </w:t>
      </w:r>
      <w:r w:rsidRPr="00F0414D">
        <w:rPr>
          <w:rFonts w:ascii="Times New Roman" w:eastAsia="Calibri" w:hAnsi="Times New Roman" w:cs="Times New Roman"/>
        </w:rPr>
        <w:lastRenderedPageBreak/>
        <w:t xml:space="preserve">решают самостоятельно, а учеников с ОВЗ получают консультацию. На последующих уроках проводится зачет по теории, даются ученикам задания трех уровней: А, В, С. Выполнение заданий проверяются и выставляются оценки. Обязательно проводятся: анализ работ, индивидуальные консультации. На следующем уроке учащиеся с ОВЗ решают задания на доске. Как правило, они успешно справляются с заданиями, и это придает им уверенности.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Важно, чтобы школьники через выполнение доступных по темпу и характеру, личностно ориентированных заданий поверили в свои возможности, испытали чувство успеха, которое должно стать сильнейшим мотивом, вызывающим желание учиться.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На уроках математики  применяются приемы, позволяющие развивать внимание, память, мышление школьников. Внимание школьников развивают, например, задания с пропуском элементов, нахождение лишнего элемента, исправление ошибок. Память учащихся позволяет развивать составление опорных конспектов, логико-структурных схем, памяток, выполнение творческих заданий. Решение логических задач позволяет развивать логическое мышление.  </w:t>
      </w:r>
    </w:p>
    <w:p w:rsidR="006A1712" w:rsidRPr="00F0414D" w:rsidRDefault="006A1712" w:rsidP="006A1712">
      <w:pPr>
        <w:jc w:val="both"/>
        <w:rPr>
          <w:rFonts w:ascii="Times New Roman" w:eastAsia="Calibri" w:hAnsi="Times New Roman" w:cs="Times New Roman"/>
          <w:b/>
        </w:rPr>
      </w:pPr>
      <w:r w:rsidRPr="00F0414D">
        <w:rPr>
          <w:rFonts w:ascii="Times New Roman" w:eastAsia="Calibri" w:hAnsi="Times New Roman" w:cs="Times New Roman"/>
          <w:b/>
        </w:rPr>
        <w:t xml:space="preserve">Закрепление учебного материала проводится с использованием: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1.  </w:t>
      </w:r>
      <w:proofErr w:type="spellStart"/>
      <w:r w:rsidRPr="00F0414D">
        <w:rPr>
          <w:rFonts w:ascii="Times New Roman" w:eastAsia="Calibri" w:hAnsi="Times New Roman" w:cs="Times New Roman"/>
        </w:rPr>
        <w:t>Многовариативного</w:t>
      </w:r>
      <w:proofErr w:type="spellEnd"/>
      <w:r w:rsidRPr="00F0414D">
        <w:rPr>
          <w:rFonts w:ascii="Times New Roman" w:eastAsia="Calibri" w:hAnsi="Times New Roman" w:cs="Times New Roman"/>
        </w:rPr>
        <w:t xml:space="preserve"> дидактического материала для работы с различными по подготовке учащимися, позволяющего многократно повторить изученный материал.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2.  Таблиц, карточек, содержащих подробное изложение алгоритмов решения основных задач по темам курса, позволяющих обучать детей этапам решения, четкой работе по инструкции, формировать навыки самоконтроля.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3.  Карточки-опоры, дающие возможность переносить способ решения стереотипных основных задач в новые условия.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4.  Карточки для организации устной работы учащихся, которые позволяют отрабатывать умения в применении.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5.  </w:t>
      </w:r>
      <w:proofErr w:type="spellStart"/>
      <w:r w:rsidRPr="00F0414D">
        <w:rPr>
          <w:rFonts w:ascii="Times New Roman" w:eastAsia="Calibri" w:hAnsi="Times New Roman" w:cs="Times New Roman"/>
        </w:rPr>
        <w:t>Разноуровневый</w:t>
      </w:r>
      <w:proofErr w:type="spellEnd"/>
      <w:r w:rsidRPr="00F0414D">
        <w:rPr>
          <w:rFonts w:ascii="Times New Roman" w:eastAsia="Calibri" w:hAnsi="Times New Roman" w:cs="Times New Roman"/>
        </w:rPr>
        <w:t xml:space="preserve"> раздаточный материал для организации индивидуальной работы на уроке, индивидуальных и консультационных занятиях.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Для обобщения и систематизации пройденного материала составляются задания, способствующие активизации учебной деятельности учащихся. (Зашифрованные пословицы, письма; кроссворды, ребусы, логические задачи). Уроки обобщения и систематизации знаний проводятся в виде: ролевой игры «Авторалли», деловой игры «Биржа знаний», урока-путешествия, урока-сказки, урок</w:t>
      </w:r>
      <w:proofErr w:type="gramStart"/>
      <w:r w:rsidRPr="00F0414D">
        <w:rPr>
          <w:rFonts w:ascii="Times New Roman" w:eastAsia="Calibri" w:hAnsi="Times New Roman" w:cs="Times New Roman"/>
        </w:rPr>
        <w:t>а-</w:t>
      </w:r>
      <w:proofErr w:type="gramEnd"/>
      <w:r w:rsidRPr="00F0414D">
        <w:rPr>
          <w:rFonts w:ascii="Times New Roman" w:eastAsia="Calibri" w:hAnsi="Times New Roman" w:cs="Times New Roman"/>
        </w:rPr>
        <w:t xml:space="preserve">«Улей», который представляет собой одну из форм </w:t>
      </w:r>
      <w:proofErr w:type="spellStart"/>
      <w:r w:rsidRPr="00F0414D">
        <w:rPr>
          <w:rFonts w:ascii="Times New Roman" w:eastAsia="Calibri" w:hAnsi="Times New Roman" w:cs="Times New Roman"/>
        </w:rPr>
        <w:t>разноуровневой</w:t>
      </w:r>
      <w:proofErr w:type="spellEnd"/>
      <w:r w:rsidRPr="00F0414D">
        <w:rPr>
          <w:rFonts w:ascii="Times New Roman" w:eastAsia="Calibri" w:hAnsi="Times New Roman" w:cs="Times New Roman"/>
        </w:rPr>
        <w:t xml:space="preserve"> самостоятельной работы. На этом уроке каждый учащийся работает в индивидуальном темпе. Используются разные приемы стимулирования и контроля: циклическую взаимопроверку, релейную проверку, самоконтроль. Все это способствует активизации познавательной работы и развитию учебных навыков и умений.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Следует помнить, что психические процессы развиваются у ребят только в деятельности. Поэтому при организации учебной и </w:t>
      </w:r>
      <w:proofErr w:type="spellStart"/>
      <w:r w:rsidRPr="00F0414D">
        <w:rPr>
          <w:rFonts w:ascii="Times New Roman" w:eastAsia="Calibri" w:hAnsi="Times New Roman" w:cs="Times New Roman"/>
        </w:rPr>
        <w:t>внеучебной</w:t>
      </w:r>
      <w:proofErr w:type="spellEnd"/>
      <w:r w:rsidRPr="00F0414D">
        <w:rPr>
          <w:rFonts w:ascii="Times New Roman" w:eastAsia="Calibri" w:hAnsi="Times New Roman" w:cs="Times New Roman"/>
        </w:rPr>
        <w:t xml:space="preserve"> работы учащихся по предмету применяется </w:t>
      </w:r>
      <w:proofErr w:type="spellStart"/>
      <w:r w:rsidRPr="00F0414D">
        <w:rPr>
          <w:rFonts w:ascii="Times New Roman" w:eastAsia="Calibri" w:hAnsi="Times New Roman" w:cs="Times New Roman"/>
        </w:rPr>
        <w:t>деятельностный</w:t>
      </w:r>
      <w:proofErr w:type="spellEnd"/>
      <w:r w:rsidRPr="00F0414D">
        <w:rPr>
          <w:rFonts w:ascii="Times New Roman" w:eastAsia="Calibri" w:hAnsi="Times New Roman" w:cs="Times New Roman"/>
        </w:rPr>
        <w:t xml:space="preserve"> подход.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При работе с детьми с ОВЗ необходим тесный контакт с родителями детей этой категории. Они оказывают всяческую поддержку и помощь. Систематически приходят на консультации разного рода, звонят, интересуются достижениями своих детей. Для  родителей учащихся с ОВЗ в индивидуальном порядке раздаются данные о результатах диагностики, планах работы, динамике развития их детей с конкретными рекомендациями, как со стороны учителя, так и узких специалистов. Обращается внимание родителей на правильную организацию выполнения домашних заданий. При посещении семей на дому ведётся работа с родителями обычных детей, направленная на формирование толерантного отношения к особым детям и их семьям.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Таким образом, грамотно выстроенный индивидуальный образовательный маршрут для учащегося с ОВЗ позволяет обеспечить личное развитие каждого школьника. </w:t>
      </w: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Характеристика нарушений при умственной отсталости</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Умственно отсталые  —  это дети, у которых в результате органических поражений головного мозга наблюдается нарушение нормального развития психических, особенно  высших  познавательных, процессов (активного восприятия, произвольной памяти словесно-логического мышления, речи и др.).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Для  умственно  отсталых  характерно  наличие   патологических   черт   в эмоциональной сфере:  повышенной  возбудимости  или,  наоборот,  инертности; трудностей формирования интересов и </w:t>
      </w:r>
      <w:r w:rsidRPr="00F0414D">
        <w:rPr>
          <w:rFonts w:ascii="Times New Roman" w:eastAsia="Calibri" w:hAnsi="Times New Roman" w:cs="Times New Roman"/>
        </w:rPr>
        <w:lastRenderedPageBreak/>
        <w:t xml:space="preserve">социальной мотивации деятельности.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У многих умственно  отсталых  детей  наблюдаются  нарушения  в  физическом развитии:  дисплазии,  деформации  формы  черепа  и  размеров   конечностей, нарушение общей, мелкой и артикуляционной моторики,  трудности  формирования двигательных автоматизмов.   Понятие  «умственная  отсталость»  включает  в себя такие формы нарушений, как «олигофрения» и «деменция».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Олигофрения (от  греч.  </w:t>
      </w:r>
      <w:proofErr w:type="spellStart"/>
      <w:r w:rsidRPr="00F0414D">
        <w:rPr>
          <w:rFonts w:ascii="Times New Roman" w:eastAsia="Calibri" w:hAnsi="Times New Roman" w:cs="Times New Roman"/>
        </w:rPr>
        <w:t>olygos</w:t>
      </w:r>
      <w:proofErr w:type="spellEnd"/>
      <w:r w:rsidRPr="00F0414D">
        <w:rPr>
          <w:rFonts w:ascii="Times New Roman" w:eastAsia="Calibri" w:hAnsi="Times New Roman" w:cs="Times New Roman"/>
        </w:rPr>
        <w:t xml:space="preserve">  —  малый,  </w:t>
      </w:r>
      <w:proofErr w:type="spellStart"/>
      <w:r w:rsidRPr="00F0414D">
        <w:rPr>
          <w:rFonts w:ascii="Times New Roman" w:eastAsia="Calibri" w:hAnsi="Times New Roman" w:cs="Times New Roman"/>
        </w:rPr>
        <w:t>phren</w:t>
      </w:r>
      <w:proofErr w:type="spellEnd"/>
      <w:r w:rsidRPr="00F0414D">
        <w:rPr>
          <w:rFonts w:ascii="Times New Roman" w:eastAsia="Calibri" w:hAnsi="Times New Roman" w:cs="Times New Roman"/>
        </w:rPr>
        <w:t xml:space="preserve">  —  ум)  —  особая  форма психического  недоразвития,   возникающая   вследствие   различных   причин: патологической наследственности, хромосомных аберраций (от лат. </w:t>
      </w:r>
      <w:proofErr w:type="spellStart"/>
      <w:r w:rsidRPr="00F0414D">
        <w:rPr>
          <w:rFonts w:ascii="Times New Roman" w:eastAsia="Calibri" w:hAnsi="Times New Roman" w:cs="Times New Roman"/>
        </w:rPr>
        <w:t>aberratio</w:t>
      </w:r>
      <w:proofErr w:type="spellEnd"/>
      <w:r w:rsidRPr="00F0414D">
        <w:rPr>
          <w:rFonts w:ascii="Times New Roman" w:eastAsia="Calibri" w:hAnsi="Times New Roman" w:cs="Times New Roman"/>
        </w:rPr>
        <w:t xml:space="preserve">  — искажение,   ломка),   </w:t>
      </w:r>
      <w:proofErr w:type="spellStart"/>
      <w:r w:rsidRPr="00F0414D">
        <w:rPr>
          <w:rFonts w:ascii="Times New Roman" w:eastAsia="Calibri" w:hAnsi="Times New Roman" w:cs="Times New Roman"/>
        </w:rPr>
        <w:t>природовой</w:t>
      </w:r>
      <w:proofErr w:type="spellEnd"/>
      <w:r w:rsidRPr="00F0414D">
        <w:rPr>
          <w:rFonts w:ascii="Times New Roman" w:eastAsia="Calibri" w:hAnsi="Times New Roman" w:cs="Times New Roman"/>
        </w:rPr>
        <w:t xml:space="preserve">   патологии,    органического    поражения центральной нервной системы во внутриутробном периоде или  на  самых  ранних этапах постнатального развития.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При    олигофрении    органическая    недостаточность    мозга    носит </w:t>
      </w:r>
      <w:proofErr w:type="spellStart"/>
      <w:r w:rsidRPr="00F0414D">
        <w:rPr>
          <w:rFonts w:ascii="Times New Roman" w:eastAsia="Calibri" w:hAnsi="Times New Roman" w:cs="Times New Roman"/>
        </w:rPr>
        <w:t>непрогрессирующий</w:t>
      </w:r>
      <w:proofErr w:type="spellEnd"/>
      <w:r w:rsidRPr="00F0414D">
        <w:rPr>
          <w:rFonts w:ascii="Times New Roman" w:eastAsia="Calibri" w:hAnsi="Times New Roman" w:cs="Times New Roman"/>
        </w:rPr>
        <w:t xml:space="preserve"> характер. Действия вредоносного  фактора  в  большой  мере уже остановилось, и ребенок способен к  развитию,  которое  подчинено  общим закономерностям   формирования   психики,   но   имеет   свои   особенности, обусловленные типом нарушений центральной нервной системы и  их  отдаленными последствиями (Термин «олигофрения» был введен в XIX в. немецким  психиатром Э. </w:t>
      </w:r>
      <w:proofErr w:type="spellStart"/>
      <w:r w:rsidRPr="00F0414D">
        <w:rPr>
          <w:rFonts w:ascii="Times New Roman" w:eastAsia="Calibri" w:hAnsi="Times New Roman" w:cs="Times New Roman"/>
        </w:rPr>
        <w:t>Крепелином</w:t>
      </w:r>
      <w:proofErr w:type="spellEnd"/>
      <w:r w:rsidRPr="00F0414D">
        <w:rPr>
          <w:rFonts w:ascii="Times New Roman" w:eastAsia="Calibri" w:hAnsi="Times New Roman" w:cs="Times New Roman"/>
        </w:rPr>
        <w:t xml:space="preserve">).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Деменция (от лат. </w:t>
      </w:r>
      <w:proofErr w:type="spellStart"/>
      <w:r w:rsidRPr="00F0414D">
        <w:rPr>
          <w:rFonts w:ascii="Times New Roman" w:eastAsia="Calibri" w:hAnsi="Times New Roman" w:cs="Times New Roman"/>
        </w:rPr>
        <w:t>dementia</w:t>
      </w:r>
      <w:proofErr w:type="spellEnd"/>
      <w:r w:rsidRPr="00F0414D">
        <w:rPr>
          <w:rFonts w:ascii="Times New Roman" w:eastAsia="Calibri" w:hAnsi="Times New Roman" w:cs="Times New Roman"/>
        </w:rPr>
        <w:t xml:space="preserve"> —  безумие,  слабоумие)  —  стойкое  ослабление познавательной деятельности, приводящее к снижению  критичности,  ослаблению памяти, уплощению эмоций. Деменция  носит  </w:t>
      </w:r>
      <w:proofErr w:type="spellStart"/>
      <w:r w:rsidRPr="00F0414D">
        <w:rPr>
          <w:rFonts w:ascii="Times New Roman" w:eastAsia="Calibri" w:hAnsi="Times New Roman" w:cs="Times New Roman"/>
        </w:rPr>
        <w:t>прогредиентный</w:t>
      </w:r>
      <w:proofErr w:type="spellEnd"/>
      <w:r w:rsidRPr="00F0414D">
        <w:rPr>
          <w:rFonts w:ascii="Times New Roman" w:eastAsia="Calibri" w:hAnsi="Times New Roman" w:cs="Times New Roman"/>
        </w:rPr>
        <w:t xml:space="preserve">  характер, т.е. наблюдается медленное прогрессирование болезненного процесса. В детском возрасте деменция может  возникнуть  в  результате  органических заболеваний мозга при  шизофрении,  эпилепсии,  воспалительных  заболеваниях мозга (</w:t>
      </w:r>
      <w:proofErr w:type="spellStart"/>
      <w:r w:rsidRPr="00F0414D">
        <w:rPr>
          <w:rFonts w:ascii="Times New Roman" w:eastAsia="Calibri" w:hAnsi="Times New Roman" w:cs="Times New Roman"/>
        </w:rPr>
        <w:t>менингоэнцефалитах</w:t>
      </w:r>
      <w:proofErr w:type="spellEnd"/>
      <w:r w:rsidRPr="00F0414D">
        <w:rPr>
          <w:rFonts w:ascii="Times New Roman" w:eastAsia="Calibri" w:hAnsi="Times New Roman" w:cs="Times New Roman"/>
        </w:rPr>
        <w:t xml:space="preserve">), а также вследствие  травм  мозга  (сотрясений,  ушибов).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 соответствии с международной классификацией (МКБ-9) выделяют  3  степени умственной отсталости: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1) Дебильность — относительно легкая, неглубокая умственная отсталость.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2) </w:t>
      </w:r>
      <w:proofErr w:type="spellStart"/>
      <w:r w:rsidRPr="00F0414D">
        <w:rPr>
          <w:rFonts w:ascii="Times New Roman" w:eastAsia="Calibri" w:hAnsi="Times New Roman" w:cs="Times New Roman"/>
        </w:rPr>
        <w:t>Имбецильность</w:t>
      </w:r>
      <w:proofErr w:type="spellEnd"/>
      <w:r w:rsidRPr="00F0414D">
        <w:rPr>
          <w:rFonts w:ascii="Times New Roman" w:eastAsia="Calibri" w:hAnsi="Times New Roman" w:cs="Times New Roman"/>
        </w:rPr>
        <w:t xml:space="preserve"> — глубокая умственная отсталость.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3) </w:t>
      </w:r>
      <w:proofErr w:type="spellStart"/>
      <w:r w:rsidRPr="00F0414D">
        <w:rPr>
          <w:rFonts w:ascii="Times New Roman" w:eastAsia="Calibri" w:hAnsi="Times New Roman" w:cs="Times New Roman"/>
        </w:rPr>
        <w:t>Идиотия</w:t>
      </w:r>
      <w:proofErr w:type="spellEnd"/>
      <w:r w:rsidRPr="00F0414D">
        <w:rPr>
          <w:rFonts w:ascii="Times New Roman" w:eastAsia="Calibri" w:hAnsi="Times New Roman" w:cs="Times New Roman"/>
        </w:rPr>
        <w:t xml:space="preserve"> — наиболее тяжелая, глубокая умственная отсталость.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По   современной   международной   классификации   (МКБ-10)   на   основе психометрических исследований умственную отсталость подразделяют  на  четыре формы: легкую (IQ в  пределах  40—69),  умеренную  (IQ  в  пределах  35—49),тяжелую (IQ в пределах 20— 34), глубокую (IQ ниже 20).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Психопатологическая структура нарушения  при  олигофрении  характеризуется тотальностью  и  иерархичностью  недоразвития  психики  и   интеллекта.   По структуре клинической картины выделяют  неосложненные  и  осложненные  формы олигофрении.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Осложненные   формы   олигофрении   обусловлены    сочетанием недоразвития мозга с  его  повреждением.  В  этих  случаях  интеллектуальный дефект   сопровождается   рядом нейродинамических и </w:t>
      </w:r>
      <w:proofErr w:type="spellStart"/>
      <w:r w:rsidRPr="00F0414D">
        <w:rPr>
          <w:rFonts w:ascii="Times New Roman" w:eastAsia="Calibri" w:hAnsi="Times New Roman" w:cs="Times New Roman"/>
        </w:rPr>
        <w:t>энцефалопатических</w:t>
      </w:r>
      <w:proofErr w:type="spellEnd"/>
      <w:r w:rsidRPr="00F0414D">
        <w:rPr>
          <w:rFonts w:ascii="Times New Roman" w:eastAsia="Calibri" w:hAnsi="Times New Roman" w:cs="Times New Roman"/>
        </w:rPr>
        <w:t xml:space="preserve"> расстройств. Может иметь место также более выраженная  степень  недоразвития или  повреждения  локальных корковых  функций,  например,  речи,   </w:t>
      </w:r>
      <w:proofErr w:type="spellStart"/>
      <w:r w:rsidRPr="00F0414D">
        <w:rPr>
          <w:rFonts w:ascii="Times New Roman" w:eastAsia="Calibri" w:hAnsi="Times New Roman" w:cs="Times New Roman"/>
        </w:rPr>
        <w:t>гнозиса</w:t>
      </w:r>
      <w:proofErr w:type="spellEnd"/>
      <w:r w:rsidRPr="00F0414D">
        <w:rPr>
          <w:rFonts w:ascii="Times New Roman" w:eastAsia="Calibri" w:hAnsi="Times New Roman" w:cs="Times New Roman"/>
        </w:rPr>
        <w:t xml:space="preserve">, </w:t>
      </w:r>
      <w:proofErr w:type="spellStart"/>
      <w:r w:rsidRPr="00F0414D">
        <w:rPr>
          <w:rFonts w:ascii="Times New Roman" w:eastAsia="Calibri" w:hAnsi="Times New Roman" w:cs="Times New Roman"/>
        </w:rPr>
        <w:t>праксиса</w:t>
      </w:r>
      <w:proofErr w:type="spellEnd"/>
      <w:r w:rsidRPr="00F0414D">
        <w:rPr>
          <w:rFonts w:ascii="Times New Roman" w:eastAsia="Calibri" w:hAnsi="Times New Roman" w:cs="Times New Roman"/>
        </w:rPr>
        <w:t xml:space="preserve">, пространственных представлений, счетных навыков,  чтения,  письма. Подобная форма нередко имеет место у  детей  с  церебральным  параличом,   а также у детей с гидроцефалией.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 отечественной психиатрии выделяют 3 группы  этиологических  (указывающих причину) факторов умственной отсталости.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Первая   группа   —   неполноценность   генеративных    клеток    родителей, наследственные заболевания родителей, патология эмбриогенеза.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Вторая группа — патология внутриутробного  развития  (воздействия  инфекций, интоксикаций, травм).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Третья  группа  —  родовая  травма  и  постнатальные  поражения  центральной нервной системы.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Для установления правильного диагноза  необходимо  учитывать  соотношение трех групп   симптомов:   дизонтогенетических   синдромов   (связанных   дисфункцией созревания  ЦНС),  </w:t>
      </w:r>
      <w:proofErr w:type="spellStart"/>
      <w:r w:rsidRPr="00F0414D">
        <w:rPr>
          <w:rFonts w:ascii="Times New Roman" w:eastAsia="Calibri" w:hAnsi="Times New Roman" w:cs="Times New Roman"/>
        </w:rPr>
        <w:t>энцефалопатических</w:t>
      </w:r>
      <w:proofErr w:type="spellEnd"/>
      <w:r w:rsidRPr="00F0414D">
        <w:rPr>
          <w:rFonts w:ascii="Times New Roman" w:eastAsia="Calibri" w:hAnsi="Times New Roman" w:cs="Times New Roman"/>
        </w:rPr>
        <w:t xml:space="preserve">  синдромов  (связанных  повреждением  ЦНС) той  или  иной  локализации,   включая   и   минимальные дисфункции, и синдромов, отражающих вторичные защитные механизмы организма.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lastRenderedPageBreak/>
        <w:t xml:space="preserve">Выделяются 3 </w:t>
      </w:r>
      <w:proofErr w:type="gramStart"/>
      <w:r w:rsidRPr="00F0414D">
        <w:rPr>
          <w:rFonts w:ascii="Times New Roman" w:eastAsia="Calibri" w:hAnsi="Times New Roman" w:cs="Times New Roman"/>
        </w:rPr>
        <w:t>диагностических</w:t>
      </w:r>
      <w:proofErr w:type="gramEnd"/>
      <w:r w:rsidRPr="00F0414D">
        <w:rPr>
          <w:rFonts w:ascii="Times New Roman" w:eastAsia="Calibri" w:hAnsi="Times New Roman" w:cs="Times New Roman"/>
        </w:rPr>
        <w:t xml:space="preserve">  критерия  умственной  отсталости:  клинический (наличие органического поражения головного мозга); психологический  (стойкое нарушение    познавательной    деятельности);     педагогический     (низкая обучаемость).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При своевременной правильной организации воспитания, возможно  более  раннее начало коррекционно-педагогического воздействия, многие  отклонения  развития у детей могут быть </w:t>
      </w:r>
      <w:proofErr w:type="spellStart"/>
      <w:r w:rsidRPr="00F0414D">
        <w:rPr>
          <w:rFonts w:ascii="Times New Roman" w:eastAsia="Calibri" w:hAnsi="Times New Roman" w:cs="Times New Roman"/>
        </w:rPr>
        <w:t>скорригированы</w:t>
      </w:r>
      <w:proofErr w:type="spellEnd"/>
      <w:r w:rsidRPr="00F0414D">
        <w:rPr>
          <w:rFonts w:ascii="Times New Roman" w:eastAsia="Calibri" w:hAnsi="Times New Roman" w:cs="Times New Roman"/>
        </w:rPr>
        <w:t xml:space="preserve"> и даже предупреждены. </w:t>
      </w:r>
    </w:p>
    <w:p w:rsidR="006A1712" w:rsidRPr="00F0414D" w:rsidRDefault="006A1712" w:rsidP="006A1712">
      <w:pPr>
        <w:jc w:val="both"/>
        <w:rPr>
          <w:rFonts w:ascii="Times New Roman" w:eastAsia="Calibri" w:hAnsi="Times New Roman" w:cs="Times New Roman"/>
          <w:b/>
        </w:rPr>
      </w:pPr>
      <w:r w:rsidRPr="00F0414D">
        <w:rPr>
          <w:rFonts w:ascii="Times New Roman" w:eastAsia="Calibri" w:hAnsi="Times New Roman" w:cs="Times New Roman"/>
          <w:b/>
        </w:rPr>
        <w:t xml:space="preserve">Особенности психики умственно </w:t>
      </w:r>
      <w:proofErr w:type="gramStart"/>
      <w:r w:rsidRPr="00F0414D">
        <w:rPr>
          <w:rFonts w:ascii="Times New Roman" w:eastAsia="Calibri" w:hAnsi="Times New Roman" w:cs="Times New Roman"/>
          <w:b/>
        </w:rPr>
        <w:t>отсталых</w:t>
      </w:r>
      <w:proofErr w:type="gramEnd"/>
      <w:r w:rsidRPr="00F0414D">
        <w:rPr>
          <w:rFonts w:ascii="Times New Roman" w:eastAsia="Calibri" w:hAnsi="Times New Roman" w:cs="Times New Roman"/>
          <w:b/>
        </w:rPr>
        <w:t xml:space="preserve">.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Особенности психики умственно </w:t>
      </w:r>
      <w:proofErr w:type="gramStart"/>
      <w:r w:rsidRPr="00F0414D">
        <w:rPr>
          <w:rFonts w:ascii="Times New Roman" w:eastAsia="Calibri" w:hAnsi="Times New Roman" w:cs="Times New Roman"/>
        </w:rPr>
        <w:t>отсталых</w:t>
      </w:r>
      <w:proofErr w:type="gramEnd"/>
      <w:r w:rsidRPr="00F0414D">
        <w:rPr>
          <w:rFonts w:ascii="Times New Roman" w:eastAsia="Calibri" w:hAnsi="Times New Roman" w:cs="Times New Roman"/>
        </w:rPr>
        <w:t xml:space="preserve"> исследованы достаточно полно. Для умственно отсталых характерно недоразвитие познавательных интересов, которое выражается в том, что они меньше, чем их нормальные сверстники, испытывают потребность в познании.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Как показывают данные исследований, у умственно отсталых на всех этапах процесса познания имеют место элементы недоразвития, а в некоторых случаях атипичное развитие психических функций. В результате эти дети получают неполные, а порой искаженные представления об окружающем, их опыт крайне беден. Известно, что при умственном недоразвитии оказывается дефектной уже первая ступень познания - восприятие. Часто восприятие умственно отсталых страдает из-за снижения у них слуха, зрения, недоразвития речи, но и в тех случаях, когда анализаторы сохранны, восприятие этих детей отличается рядом особенностей, на это указывают исследования психологов.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Главным недостатком является нарушение обобщенности восприятия, отмечается его замедленный темп по сравнению с нормальными детьми. </w:t>
      </w:r>
      <w:proofErr w:type="gramStart"/>
      <w:r w:rsidRPr="00F0414D">
        <w:rPr>
          <w:rFonts w:ascii="Times New Roman" w:eastAsia="Calibri" w:hAnsi="Times New Roman" w:cs="Times New Roman"/>
        </w:rPr>
        <w:t>Умственно отсталым требуется значительно больше времени, чтобы воспринять предлагаемый им материал (картину, текст и т. п.).</w:t>
      </w:r>
      <w:proofErr w:type="gramEnd"/>
      <w:r w:rsidRPr="00F0414D">
        <w:rPr>
          <w:rFonts w:ascii="Times New Roman" w:eastAsia="Calibri" w:hAnsi="Times New Roman" w:cs="Times New Roman"/>
        </w:rPr>
        <w:t xml:space="preserve"> Замедленность восприятия усугубляется еще и тем, что из-за умственного недоразвития они с трудом выделяют главное, не понимают внутренние связи между частями, персонажами и пр. Поэтому восприятие их отличается и </w:t>
      </w:r>
      <w:proofErr w:type="gramStart"/>
      <w:r w:rsidRPr="00F0414D">
        <w:rPr>
          <w:rFonts w:ascii="Times New Roman" w:eastAsia="Calibri" w:hAnsi="Times New Roman" w:cs="Times New Roman"/>
        </w:rPr>
        <w:t>меньшей</w:t>
      </w:r>
      <w:proofErr w:type="gramEnd"/>
      <w:r w:rsidRPr="00F0414D">
        <w:rPr>
          <w:rFonts w:ascii="Times New Roman" w:eastAsia="Calibri" w:hAnsi="Times New Roman" w:cs="Times New Roman"/>
        </w:rPr>
        <w:t xml:space="preserve"> </w:t>
      </w:r>
      <w:proofErr w:type="spellStart"/>
      <w:r w:rsidRPr="00F0414D">
        <w:rPr>
          <w:rFonts w:ascii="Times New Roman" w:eastAsia="Calibri" w:hAnsi="Times New Roman" w:cs="Times New Roman"/>
        </w:rPr>
        <w:t>дифференцированностью</w:t>
      </w:r>
      <w:proofErr w:type="spellEnd"/>
      <w:r w:rsidRPr="00F0414D">
        <w:rPr>
          <w:rFonts w:ascii="Times New Roman" w:eastAsia="Calibri" w:hAnsi="Times New Roman" w:cs="Times New Roman"/>
        </w:rPr>
        <w:t xml:space="preserve">.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Эти особенности при обучении проявляются в замедленном темпе узнавания, а также в том, что учащиеся часто путают графически сходные буквы, цифры, предметы, сходные по звучанию звуки, слова и т. п.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Отмечается также узость объема восприятия. Умственно отсталые выхватывают отдельные части в обозреваемом объекте, в прослушанном тексте, не видя и не слыша иногда важный для  общего понимания материал. Кроме того, характерным является нарушение избирательности восприятия.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Все отмеченные недостатки восприятия протекают на фоне недостаточной активности этого процесса, в результате чего снижается возможность дальнейшего понимания материала. Их восприятием необходимо руководить.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Так, при предъявлении детям картины с изображением нелепых ситуаций (нелепость </w:t>
      </w:r>
      <w:proofErr w:type="gramStart"/>
      <w:r w:rsidRPr="00F0414D">
        <w:rPr>
          <w:rFonts w:ascii="Times New Roman" w:eastAsia="Calibri" w:hAnsi="Times New Roman" w:cs="Times New Roman"/>
        </w:rPr>
        <w:t>изображенного</w:t>
      </w:r>
      <w:proofErr w:type="gramEnd"/>
      <w:r w:rsidRPr="00F0414D">
        <w:rPr>
          <w:rFonts w:ascii="Times New Roman" w:eastAsia="Calibri" w:hAnsi="Times New Roman" w:cs="Times New Roman"/>
        </w:rPr>
        <w:t xml:space="preserve"> им понятна) не отмечается выраженных эмоциональных проявлений, подобных тем, которые наблюдаются у детей с нормальным интеллектом. Это объясняется не только различиями их эмоциональных реакций, но и пассивностью процесса восприятия. Они не умеют вглядываться, не умеют самостоятельно рассматривать, увидев какую-то одну нелепость, они не переходят к поискам остальных, им требуется постоянное побуждение. В учебной деятельности это приводит к тому, что дети без стимулирующих вопросов педагога не могут выполнить доступное их пониманию задание.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Для умственно </w:t>
      </w:r>
      <w:proofErr w:type="gramStart"/>
      <w:r w:rsidRPr="00F0414D">
        <w:rPr>
          <w:rFonts w:ascii="Times New Roman" w:eastAsia="Calibri" w:hAnsi="Times New Roman" w:cs="Times New Roman"/>
        </w:rPr>
        <w:t>отсталых</w:t>
      </w:r>
      <w:proofErr w:type="gramEnd"/>
      <w:r w:rsidRPr="00F0414D">
        <w:rPr>
          <w:rFonts w:ascii="Times New Roman" w:eastAsia="Calibri" w:hAnsi="Times New Roman" w:cs="Times New Roman"/>
        </w:rPr>
        <w:t xml:space="preserve"> характерны трудности восприятия пространства и времени, что мешает им ориентироваться в окружающем. Часто даже в 8-9 летнем возрасте эти дети не различают правую и левую сторону, не могут найти в помещении школы свой класс, столовую, туалет и т п. Они ошибаются при определении времени на часах, дней недели, времен года и т.п. Значительно позже своих сверстников с нормальным интеллектом умственно отсталые начинают различать цвета. Особую трудность представляет для них различение оттенков цвета.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Восприятие неразрывно связано с мышлением. Если ученик воспринял только внешние стороны учебного материала, не уловил главное, внутренние зависимости, то понимание, усвоение и выполнение задания будет затруднено.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Мышление является главным инструментом познания. Оно протекает в форме таких операций, как анализ, синтез, сравнение, обобщение, абстракция, конкретизация. Как показывают исследования, все эти операции у умственно </w:t>
      </w:r>
      <w:proofErr w:type="gramStart"/>
      <w:r w:rsidRPr="00F0414D">
        <w:rPr>
          <w:rFonts w:ascii="Times New Roman" w:eastAsia="Calibri" w:hAnsi="Times New Roman" w:cs="Times New Roman"/>
        </w:rPr>
        <w:t>отсталых</w:t>
      </w:r>
      <w:proofErr w:type="gramEnd"/>
      <w:r w:rsidRPr="00F0414D">
        <w:rPr>
          <w:rFonts w:ascii="Times New Roman" w:eastAsia="Calibri" w:hAnsi="Times New Roman" w:cs="Times New Roman"/>
        </w:rPr>
        <w:t xml:space="preserve"> недостаточно сформированы и имеют своеобразные черты.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lastRenderedPageBreak/>
        <w:t xml:space="preserve">Так, анализ предметов они проводят бессистемно, пропускают ряд важных свойств, вычленяя лишь наиболее заметные части. В результате такого анализа они затрудняются определить связи между частями предмета. Устанавливают обычно лишь такие зрительные свойства объектов, как величину, цвет. При анализе предметов выделяют общие свойства предметов, а не их индивидуальные признаки.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Из-за несовершенства анализа затруднен синтез предметов. Выделяя в предметах отдельные их части, они не устанавливают связи между ними, поэтому затрудняются составить представление о предмете в целом.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Ярко проявляются специфические черты мышления у умственно </w:t>
      </w:r>
      <w:proofErr w:type="gramStart"/>
      <w:r w:rsidRPr="00F0414D">
        <w:rPr>
          <w:rFonts w:ascii="Times New Roman" w:eastAsia="Calibri" w:hAnsi="Times New Roman" w:cs="Times New Roman"/>
        </w:rPr>
        <w:t>отсталых</w:t>
      </w:r>
      <w:proofErr w:type="gramEnd"/>
      <w:r w:rsidRPr="00F0414D">
        <w:rPr>
          <w:rFonts w:ascii="Times New Roman" w:eastAsia="Calibri" w:hAnsi="Times New Roman" w:cs="Times New Roman"/>
        </w:rPr>
        <w:t xml:space="preserve"> в операции сравнения, в ходе которого приходится проводить сопоставительный анализ и синтез. Не умея выделить главное в предметах и явлениях, они проводят сравнение по несущественным признакам, а часто - по несоотносимым. Затрудняются устанавливать различия в сходных предметах и общее в отличающихся. Особенно сложно для них установление сходства.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Отличительной чертой мышления умственно </w:t>
      </w:r>
      <w:proofErr w:type="gramStart"/>
      <w:r w:rsidRPr="00F0414D">
        <w:rPr>
          <w:rFonts w:ascii="Times New Roman" w:eastAsia="Calibri" w:hAnsi="Times New Roman" w:cs="Times New Roman"/>
        </w:rPr>
        <w:t>отсталых</w:t>
      </w:r>
      <w:proofErr w:type="gramEnd"/>
      <w:r w:rsidRPr="00F0414D">
        <w:rPr>
          <w:rFonts w:ascii="Times New Roman" w:eastAsia="Calibri" w:hAnsi="Times New Roman" w:cs="Times New Roman"/>
        </w:rPr>
        <w:t xml:space="preserve"> является </w:t>
      </w:r>
      <w:proofErr w:type="spellStart"/>
      <w:r w:rsidRPr="00F0414D">
        <w:rPr>
          <w:rFonts w:ascii="Times New Roman" w:eastAsia="Calibri" w:hAnsi="Times New Roman" w:cs="Times New Roman"/>
        </w:rPr>
        <w:t>некритичность</w:t>
      </w:r>
      <w:proofErr w:type="spellEnd"/>
      <w:r w:rsidRPr="00F0414D">
        <w:rPr>
          <w:rFonts w:ascii="Times New Roman" w:eastAsia="Calibri" w:hAnsi="Times New Roman" w:cs="Times New Roman"/>
        </w:rPr>
        <w:t xml:space="preserve">, невозможность самостоятельно оценить свою работу. Они часто не замечают своих ошибок. Это особенно ярко проявляется у психически больных детей, у детей с поражением лобных отделов головного мозга и у </w:t>
      </w:r>
      <w:proofErr w:type="spellStart"/>
      <w:r w:rsidRPr="00F0414D">
        <w:rPr>
          <w:rFonts w:ascii="Times New Roman" w:eastAsia="Calibri" w:hAnsi="Times New Roman" w:cs="Times New Roman"/>
        </w:rPr>
        <w:t>имбецилов</w:t>
      </w:r>
      <w:proofErr w:type="spellEnd"/>
      <w:r w:rsidRPr="00F0414D">
        <w:rPr>
          <w:rFonts w:ascii="Times New Roman" w:eastAsia="Calibri" w:hAnsi="Times New Roman" w:cs="Times New Roman"/>
        </w:rPr>
        <w:t xml:space="preserve">.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Они, как правило, не понимают своих неудач и довольны собой, своей работой. Для всех умственно отсталых детей характерны сниженная активность мыслительных процессов и слабая регулирующая роль мышления. Умственно отсталые обычно начинают выполнять работу, не дослушав инструкции, не поняв цели задания, без внутреннего плана действия, при слабом самоконтроле.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Особенности восприятия и осмысливания детьми учебного материала неразрывно связаны с особенностями их памяти. </w:t>
      </w:r>
      <w:proofErr w:type="gramStart"/>
      <w:r w:rsidRPr="00F0414D">
        <w:rPr>
          <w:rFonts w:ascii="Times New Roman" w:eastAsia="Calibri" w:hAnsi="Times New Roman" w:cs="Times New Roman"/>
        </w:rPr>
        <w:t>Основные процессы памяти - запоминание, сохранение и воспроизведение - у умственно отсталых имеют специфические особенности, так как формируются в условиях аномального развития.</w:t>
      </w:r>
      <w:proofErr w:type="gramEnd"/>
      <w:r w:rsidRPr="00F0414D">
        <w:rPr>
          <w:rFonts w:ascii="Times New Roman" w:eastAsia="Calibri" w:hAnsi="Times New Roman" w:cs="Times New Roman"/>
        </w:rPr>
        <w:t xml:space="preserve"> Они лучше запоминают внешние, иногда случайные зрительно воспринимаемые признаки. Труднее ими осознаются и запоминаются внутренние логические связи. </w:t>
      </w:r>
    </w:p>
    <w:p w:rsidR="006A1712" w:rsidRPr="00F0414D" w:rsidRDefault="006A1712" w:rsidP="006A1712">
      <w:pPr>
        <w:jc w:val="both"/>
        <w:rPr>
          <w:rFonts w:ascii="Times New Roman" w:eastAsia="Calibri" w:hAnsi="Times New Roman" w:cs="Times New Roman"/>
        </w:rPr>
      </w:pPr>
      <w:proofErr w:type="gramStart"/>
      <w:r w:rsidRPr="00F0414D">
        <w:rPr>
          <w:rFonts w:ascii="Times New Roman" w:eastAsia="Calibri" w:hAnsi="Times New Roman" w:cs="Times New Roman"/>
        </w:rPr>
        <w:t xml:space="preserve">У умственно отсталых позже, чем у их нормальных сверстников, формируется произвольное запоминание, при этом преимущество преднамеренного запоминания у умственно отсталых выражено не так ярко, как у школьников с нормальным интеллектом. </w:t>
      </w:r>
      <w:proofErr w:type="gramEnd"/>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Слабость памяти умственно отсталых проявляется в трудностях не столько получения и сохранения информации, сколько ее воспроизведения, и в этом их главное отличие от детей с нормальным интеллектом.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Воспроизведение - процесс очень сложный, требующий большой волевой активности и целенаправленности. Из-за непонимания логики событий воспроизведение умственно отсталых носит бессистемный характер. Незрелость восприятия, неумение пользоваться приемами запоминания и припоминания приводит умственно </w:t>
      </w:r>
      <w:proofErr w:type="gramStart"/>
      <w:r w:rsidRPr="00F0414D">
        <w:rPr>
          <w:rFonts w:ascii="Times New Roman" w:eastAsia="Calibri" w:hAnsi="Times New Roman" w:cs="Times New Roman"/>
        </w:rPr>
        <w:t>отсталых</w:t>
      </w:r>
      <w:proofErr w:type="gramEnd"/>
      <w:r w:rsidRPr="00F0414D">
        <w:rPr>
          <w:rFonts w:ascii="Times New Roman" w:eastAsia="Calibri" w:hAnsi="Times New Roman" w:cs="Times New Roman"/>
        </w:rPr>
        <w:t xml:space="preserve"> к ошибкам при воспроизведении. Наибольшие трудности вызывает воспроизведение словесного материала. Опосредствованная смысловая память у умственно </w:t>
      </w:r>
      <w:proofErr w:type="gramStart"/>
      <w:r w:rsidRPr="00F0414D">
        <w:rPr>
          <w:rFonts w:ascii="Times New Roman" w:eastAsia="Calibri" w:hAnsi="Times New Roman" w:cs="Times New Roman"/>
        </w:rPr>
        <w:t>отсталых</w:t>
      </w:r>
      <w:proofErr w:type="gramEnd"/>
      <w:r w:rsidRPr="00F0414D">
        <w:rPr>
          <w:rFonts w:ascii="Times New Roman" w:eastAsia="Calibri" w:hAnsi="Times New Roman" w:cs="Times New Roman"/>
        </w:rPr>
        <w:t xml:space="preserve"> слабо развита.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Необходимо указать и на такую особенность памяти, как эпизодическая забывчивость.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Она связана с переутомлением нервной системы из-за общей ее слабости. </w:t>
      </w:r>
      <w:proofErr w:type="gramStart"/>
      <w:r w:rsidRPr="00F0414D">
        <w:rPr>
          <w:rFonts w:ascii="Times New Roman" w:eastAsia="Calibri" w:hAnsi="Times New Roman" w:cs="Times New Roman"/>
        </w:rPr>
        <w:t xml:space="preserve">У умственно отсталых чаще, чем у их нормальных сверстников, наступает состояние охранительного торможения. </w:t>
      </w:r>
      <w:proofErr w:type="gramEnd"/>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У детей с умственной отсталостью отмечаются и трудности в  воспроизведении образов восприятия - представлений. </w:t>
      </w:r>
      <w:proofErr w:type="spellStart"/>
      <w:r w:rsidRPr="00F0414D">
        <w:rPr>
          <w:rFonts w:ascii="Times New Roman" w:eastAsia="Calibri" w:hAnsi="Times New Roman" w:cs="Times New Roman"/>
        </w:rPr>
        <w:t>Недифференцированность</w:t>
      </w:r>
      <w:proofErr w:type="spellEnd"/>
      <w:r w:rsidRPr="00F0414D">
        <w:rPr>
          <w:rFonts w:ascii="Times New Roman" w:eastAsia="Calibri" w:hAnsi="Times New Roman" w:cs="Times New Roman"/>
        </w:rPr>
        <w:t xml:space="preserve">, фрагментарность, уподобление образов и иные нарушения представлений отрицательно влияют на развитие познавательной деятельности умственно отсталых.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Для того чтобы обучение детей протекало успешней и носило творческий характер, необходимо достаточно развитое воображение. У умственно </w:t>
      </w:r>
      <w:proofErr w:type="gramStart"/>
      <w:r w:rsidRPr="00F0414D">
        <w:rPr>
          <w:rFonts w:ascii="Times New Roman" w:eastAsia="Calibri" w:hAnsi="Times New Roman" w:cs="Times New Roman"/>
        </w:rPr>
        <w:t>отсталых</w:t>
      </w:r>
      <w:proofErr w:type="gramEnd"/>
      <w:r w:rsidRPr="00F0414D">
        <w:rPr>
          <w:rFonts w:ascii="Times New Roman" w:eastAsia="Calibri" w:hAnsi="Times New Roman" w:cs="Times New Roman"/>
        </w:rPr>
        <w:t xml:space="preserve"> оно отличается фрагментарностью, неточностью и схематичностью. Так как их жизненный опыт беден, а мыслительные операции несовершенны, формирование воображения идет на неблагоприятной основе. </w:t>
      </w:r>
    </w:p>
    <w:p w:rsidR="006A1712" w:rsidRPr="00F0414D" w:rsidRDefault="006A1712" w:rsidP="006A1712">
      <w:pPr>
        <w:jc w:val="both"/>
        <w:rPr>
          <w:rFonts w:ascii="Times New Roman" w:eastAsia="Calibri" w:hAnsi="Times New Roman" w:cs="Times New Roman"/>
        </w:rPr>
      </w:pPr>
      <w:proofErr w:type="gramStart"/>
      <w:r w:rsidRPr="00F0414D">
        <w:rPr>
          <w:rFonts w:ascii="Times New Roman" w:eastAsia="Calibri" w:hAnsi="Times New Roman" w:cs="Times New Roman"/>
        </w:rPr>
        <w:t xml:space="preserve">Наряду с указанными особенностями психических процессов у умственно отсталых отмечаются недостатки в развитии речевой деятельности, физиологической основой которой является нарушение взаимодействия между первой и второй сигнальными системами. </w:t>
      </w:r>
      <w:proofErr w:type="gramEnd"/>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lastRenderedPageBreak/>
        <w:t xml:space="preserve">У умственно </w:t>
      </w:r>
      <w:proofErr w:type="gramStart"/>
      <w:r w:rsidRPr="00F0414D">
        <w:rPr>
          <w:rFonts w:ascii="Times New Roman" w:eastAsia="Calibri" w:hAnsi="Times New Roman" w:cs="Times New Roman"/>
        </w:rPr>
        <w:t>отсталых</w:t>
      </w:r>
      <w:proofErr w:type="gramEnd"/>
      <w:r w:rsidRPr="00F0414D">
        <w:rPr>
          <w:rFonts w:ascii="Times New Roman" w:eastAsia="Calibri" w:hAnsi="Times New Roman" w:cs="Times New Roman"/>
        </w:rPr>
        <w:t xml:space="preserve"> страдают все стороны речи: фонетическая, лексическая, грамматическая. Отмечаются трудности </w:t>
      </w:r>
      <w:proofErr w:type="spellStart"/>
      <w:proofErr w:type="gramStart"/>
      <w:r w:rsidRPr="00F0414D">
        <w:rPr>
          <w:rFonts w:ascii="Times New Roman" w:eastAsia="Calibri" w:hAnsi="Times New Roman" w:cs="Times New Roman"/>
        </w:rPr>
        <w:t>звуко</w:t>
      </w:r>
      <w:proofErr w:type="spellEnd"/>
      <w:r w:rsidRPr="00F0414D">
        <w:rPr>
          <w:rFonts w:ascii="Times New Roman" w:eastAsia="Calibri" w:hAnsi="Times New Roman" w:cs="Times New Roman"/>
        </w:rPr>
        <w:t>-буквенного</w:t>
      </w:r>
      <w:proofErr w:type="gramEnd"/>
      <w:r w:rsidRPr="00F0414D">
        <w:rPr>
          <w:rFonts w:ascii="Times New Roman" w:eastAsia="Calibri" w:hAnsi="Times New Roman" w:cs="Times New Roman"/>
        </w:rPr>
        <w:t xml:space="preserve"> анализа и синтеза, восприятия и понимания речи. В результате наблюдаются различные виды расстройства письма, трудности овладения техникой чтения, снижена потребность в речевом общении.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У умственно отсталых детей более</w:t>
      </w:r>
      <w:proofErr w:type="gramStart"/>
      <w:r w:rsidRPr="00F0414D">
        <w:rPr>
          <w:rFonts w:ascii="Times New Roman" w:eastAsia="Calibri" w:hAnsi="Times New Roman" w:cs="Times New Roman"/>
        </w:rPr>
        <w:t>,</w:t>
      </w:r>
      <w:proofErr w:type="gramEnd"/>
      <w:r w:rsidRPr="00F0414D">
        <w:rPr>
          <w:rFonts w:ascii="Times New Roman" w:eastAsia="Calibri" w:hAnsi="Times New Roman" w:cs="Times New Roman"/>
        </w:rPr>
        <w:t xml:space="preserve"> чем у их нормальных сверстников, выражены недостатки внимания: малая устойчивость, трудности распределения внимания, замедленная переключаемость. При олигофрении сильно страдает непроизвольное внимание, однако преимущественно недоразвита именно его произвольная сторона.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Это связано с тем, что умственно отсталые дети при возникновении трудностей не пытаются их преодолевать. Они, как правило, в этом случае бросают работу. Однако, если работа интересна и посильна, она поддерживает внимание детей, не требуя от них большого напряжения. Слабость произвольного внимания проявляется и в том, что в процессе обучения отмечается частая смена объектов внимания, невозможность сосредоточиться на каком-то одном объекте или одном виде деятельности.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Умственная отсталость проявляется не только в </w:t>
      </w:r>
      <w:proofErr w:type="spellStart"/>
      <w:r w:rsidRPr="00F0414D">
        <w:rPr>
          <w:rFonts w:ascii="Times New Roman" w:eastAsia="Calibri" w:hAnsi="Times New Roman" w:cs="Times New Roman"/>
        </w:rPr>
        <w:t>несформированности</w:t>
      </w:r>
      <w:proofErr w:type="spellEnd"/>
      <w:r w:rsidRPr="00F0414D">
        <w:rPr>
          <w:rFonts w:ascii="Times New Roman" w:eastAsia="Calibri" w:hAnsi="Times New Roman" w:cs="Times New Roman"/>
        </w:rPr>
        <w:t xml:space="preserve"> познавательной деятельности, но и в нарушении эмоционально-волевой сферы, которая имеет ряд особенностей.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Отмечается недоразвитие эмоций, нет оттенков переживаний. Характерной чертой является неустойчивость эмоций. Состояние радости без особых причин сменяется печалью, смех - слезами и т. п. Переживания их неглубокие, поверхностные. У некоторых умственно отсталых эмоциональные реакции не адекватны источнику. Имеют место случаи то повышенной эмоциональной возбудимости, то выраженного эмоционального спада (патологические эмоциональные состояния - эйфория, дисфория, апатия).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Необходимо учитывать и состояние волевой сферы умственно </w:t>
      </w:r>
      <w:proofErr w:type="gramStart"/>
      <w:r w:rsidRPr="00F0414D">
        <w:rPr>
          <w:rFonts w:ascii="Times New Roman" w:eastAsia="Calibri" w:hAnsi="Times New Roman" w:cs="Times New Roman"/>
        </w:rPr>
        <w:t>отсталых</w:t>
      </w:r>
      <w:proofErr w:type="gramEnd"/>
      <w:r w:rsidRPr="00F0414D">
        <w:rPr>
          <w:rFonts w:ascii="Times New Roman" w:eastAsia="Calibri" w:hAnsi="Times New Roman" w:cs="Times New Roman"/>
        </w:rPr>
        <w:t xml:space="preserve">. Слабость собственных намерений, побуждений, большая внушаемость - отличительные качества их волевых процессов. Как отмечают исследователи, умственно отсталые дети предпочитают в работе легкий путь, не требующий волевых усилий. Именно поэтому в их деятельности часто наблюдаемы подражание и импульсивные поступки.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Из-за </w:t>
      </w:r>
      <w:proofErr w:type="spellStart"/>
      <w:r w:rsidRPr="00F0414D">
        <w:rPr>
          <w:rFonts w:ascii="Times New Roman" w:eastAsia="Calibri" w:hAnsi="Times New Roman" w:cs="Times New Roman"/>
        </w:rPr>
        <w:t>непосильности</w:t>
      </w:r>
      <w:proofErr w:type="spellEnd"/>
      <w:r w:rsidRPr="00F0414D">
        <w:rPr>
          <w:rFonts w:ascii="Times New Roman" w:eastAsia="Calibri" w:hAnsi="Times New Roman" w:cs="Times New Roman"/>
        </w:rPr>
        <w:t xml:space="preserve"> предъявляемых требований у некоторых детей развивается негативизм, упрямство.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Все эти особенности психических процессов умственно отсталых учащихся влияют на характер протекания их деятельности.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Психология деятельности глубоко изучена дефектологами Г. М. </w:t>
      </w:r>
      <w:proofErr w:type="spellStart"/>
      <w:r w:rsidRPr="00F0414D">
        <w:rPr>
          <w:rFonts w:ascii="Times New Roman" w:eastAsia="Calibri" w:hAnsi="Times New Roman" w:cs="Times New Roman"/>
        </w:rPr>
        <w:t>Дульневым</w:t>
      </w:r>
      <w:proofErr w:type="spellEnd"/>
      <w:r w:rsidRPr="00F0414D">
        <w:rPr>
          <w:rFonts w:ascii="Times New Roman" w:eastAsia="Calibri" w:hAnsi="Times New Roman" w:cs="Times New Roman"/>
        </w:rPr>
        <w:t xml:space="preserve">, Б. И. </w:t>
      </w:r>
      <w:proofErr w:type="spellStart"/>
      <w:r w:rsidRPr="00F0414D">
        <w:rPr>
          <w:rFonts w:ascii="Times New Roman" w:eastAsia="Calibri" w:hAnsi="Times New Roman" w:cs="Times New Roman"/>
        </w:rPr>
        <w:t>Пинским</w:t>
      </w:r>
      <w:proofErr w:type="spellEnd"/>
      <w:r w:rsidRPr="00F0414D">
        <w:rPr>
          <w:rFonts w:ascii="Times New Roman" w:eastAsia="Calibri" w:hAnsi="Times New Roman" w:cs="Times New Roman"/>
        </w:rPr>
        <w:t xml:space="preserve"> и др. Отмечая </w:t>
      </w:r>
      <w:proofErr w:type="spellStart"/>
      <w:r w:rsidRPr="00F0414D">
        <w:rPr>
          <w:rFonts w:ascii="Times New Roman" w:eastAsia="Calibri" w:hAnsi="Times New Roman" w:cs="Times New Roman"/>
        </w:rPr>
        <w:t>несформированность</w:t>
      </w:r>
      <w:proofErr w:type="spellEnd"/>
      <w:r w:rsidRPr="00F0414D">
        <w:rPr>
          <w:rFonts w:ascii="Times New Roman" w:eastAsia="Calibri" w:hAnsi="Times New Roman" w:cs="Times New Roman"/>
        </w:rPr>
        <w:t xml:space="preserve"> навыков учебной деятельности, следует, прежде всего, отметить недоразвитие целенаправленности деятельности, а также трудности самостоятельного планирования собственной деятельности. </w:t>
      </w:r>
    </w:p>
    <w:p w:rsidR="006A1712" w:rsidRPr="00F0414D" w:rsidRDefault="006A1712" w:rsidP="006A1712">
      <w:pPr>
        <w:jc w:val="both"/>
        <w:rPr>
          <w:rFonts w:ascii="Times New Roman" w:eastAsia="Calibri" w:hAnsi="Times New Roman" w:cs="Times New Roman"/>
        </w:rPr>
      </w:pPr>
      <w:proofErr w:type="gramStart"/>
      <w:r w:rsidRPr="00F0414D">
        <w:rPr>
          <w:rFonts w:ascii="Times New Roman" w:eastAsia="Calibri" w:hAnsi="Times New Roman" w:cs="Times New Roman"/>
        </w:rPr>
        <w:t>Умственно отсталые приступают к работе без необходимой предшествующей ориентировки в ней, не руководствуются конечной целью.</w:t>
      </w:r>
      <w:proofErr w:type="gramEnd"/>
      <w:r w:rsidRPr="00F0414D">
        <w:rPr>
          <w:rFonts w:ascii="Times New Roman" w:eastAsia="Calibri" w:hAnsi="Times New Roman" w:cs="Times New Roman"/>
        </w:rPr>
        <w:t xml:space="preserve"> В результате в ходе работы они часто уходят от правильно начатого выполнения действия, соскальзывают на действия, производимые ранее, причем переносят их в неизменном виде, не учитывая того, что имеют дело с иным заданием.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Этот уход от поставленной цели наблюдается при возникновении трудностей, а также в случаях, когда ведущими являются ближайшие мотивы деятельности («лишь бы сделать»). Умственно отсталые не соотносят получаемые результаты с задачей, которая была перед ними поставлена, а потому не могут правильно оценить ее решение. </w:t>
      </w:r>
    </w:p>
    <w:p w:rsidR="006A1712" w:rsidRPr="00F0414D" w:rsidRDefault="006A1712" w:rsidP="006A1712">
      <w:pPr>
        <w:jc w:val="both"/>
        <w:rPr>
          <w:rFonts w:ascii="Times New Roman" w:eastAsia="Calibri" w:hAnsi="Times New Roman" w:cs="Times New Roman"/>
        </w:rPr>
      </w:pPr>
      <w:proofErr w:type="spellStart"/>
      <w:r w:rsidRPr="00F0414D">
        <w:rPr>
          <w:rFonts w:ascii="Times New Roman" w:eastAsia="Calibri" w:hAnsi="Times New Roman" w:cs="Times New Roman"/>
        </w:rPr>
        <w:t>Некритичность</w:t>
      </w:r>
      <w:proofErr w:type="spellEnd"/>
      <w:r w:rsidRPr="00F0414D">
        <w:rPr>
          <w:rFonts w:ascii="Times New Roman" w:eastAsia="Calibri" w:hAnsi="Times New Roman" w:cs="Times New Roman"/>
        </w:rPr>
        <w:t xml:space="preserve"> к своей работе также является особенностью деятельности этих детей.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Таковы наиболее характерные особенности протекания познавательных и эмоционально-волевых процессов умственно отсталых.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Нарушения высшей нервной деятельности, недоразвитие психических процессов являются причиной ряда специфических особенностей личности умственно отсталых.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Психологи (А. Д. Виноградова, Н. Л. </w:t>
      </w:r>
      <w:proofErr w:type="gramStart"/>
      <w:r w:rsidRPr="00F0414D">
        <w:rPr>
          <w:rFonts w:ascii="Times New Roman" w:eastAsia="Calibri" w:hAnsi="Times New Roman" w:cs="Times New Roman"/>
        </w:rPr>
        <w:t>Коломенский</w:t>
      </w:r>
      <w:proofErr w:type="gramEnd"/>
      <w:r w:rsidRPr="00F0414D">
        <w:rPr>
          <w:rFonts w:ascii="Times New Roman" w:eastAsia="Calibri" w:hAnsi="Times New Roman" w:cs="Times New Roman"/>
        </w:rPr>
        <w:t xml:space="preserve">, Ж. И. </w:t>
      </w:r>
      <w:proofErr w:type="spellStart"/>
      <w:r w:rsidRPr="00F0414D">
        <w:rPr>
          <w:rFonts w:ascii="Times New Roman" w:eastAsia="Calibri" w:hAnsi="Times New Roman" w:cs="Times New Roman"/>
        </w:rPr>
        <w:t>Намазбаева</w:t>
      </w:r>
      <w:proofErr w:type="spellEnd"/>
      <w:r w:rsidRPr="00F0414D">
        <w:rPr>
          <w:rFonts w:ascii="Times New Roman" w:eastAsia="Calibri" w:hAnsi="Times New Roman" w:cs="Times New Roman"/>
        </w:rPr>
        <w:t xml:space="preserve"> и др.) указывают, что, в отличие от сверстников с нормальным интеллектом, умственно отсталых характеризует ограниченность представлений об окружающем мире, примитивность интересов, потребностей и мотивов. Снижена активность всей деятельности. Эти черты личности затрудняют формирование правильных отношений со сверстниками и взрослыми.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Все отмеченные особенности психической деятельности умственно отсталых детей носят стойкий </w:t>
      </w:r>
      <w:r w:rsidRPr="00F0414D">
        <w:rPr>
          <w:rFonts w:ascii="Times New Roman" w:eastAsia="Calibri" w:hAnsi="Times New Roman" w:cs="Times New Roman"/>
        </w:rPr>
        <w:lastRenderedPageBreak/>
        <w:t xml:space="preserve">характер, поскольку являются результатом органических поражений на разных этапах развития (генетические, внутриутробные, во время родов, постнатальные).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Хотя умственная отсталость рассматривается как явление необратимое, это не означает, что оно не поддается коррекции. В. И. </w:t>
      </w:r>
      <w:proofErr w:type="spellStart"/>
      <w:r w:rsidRPr="00F0414D">
        <w:rPr>
          <w:rFonts w:ascii="Times New Roman" w:eastAsia="Calibri" w:hAnsi="Times New Roman" w:cs="Times New Roman"/>
        </w:rPr>
        <w:t>Лубовский</w:t>
      </w:r>
      <w:proofErr w:type="spellEnd"/>
      <w:r w:rsidRPr="00F0414D">
        <w:rPr>
          <w:rFonts w:ascii="Times New Roman" w:eastAsia="Calibri" w:hAnsi="Times New Roman" w:cs="Times New Roman"/>
        </w:rPr>
        <w:t xml:space="preserve">, М. С. Певзнер и др. отмечают положительную динамику в развитии умственно отсталых детей при правильно организованном врачебно-педагогическом воздействии в условиях специальных (коррекционных) учреждений. </w:t>
      </w:r>
    </w:p>
    <w:p w:rsidR="006A1712" w:rsidRPr="00F0414D" w:rsidRDefault="006A1712" w:rsidP="006A1712">
      <w:pPr>
        <w:jc w:val="both"/>
        <w:rPr>
          <w:rFonts w:ascii="Times New Roman" w:eastAsia="Calibri" w:hAnsi="Times New Roman" w:cs="Times New Roman"/>
          <w:b/>
        </w:rPr>
      </w:pPr>
      <w:r w:rsidRPr="00F0414D">
        <w:rPr>
          <w:rFonts w:ascii="Times New Roman" w:eastAsia="Calibri" w:hAnsi="Times New Roman" w:cs="Times New Roman"/>
          <w:b/>
        </w:rPr>
        <w:t xml:space="preserve">Принципы обучения детей с отклонениями в развитии.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Решая проблемы обучения и воспитания детей с отклонениями в развитии, специальная дидактика исходит из положения о принципиальной общности задач, стоящими перед школой общего назначения и, соответственно, использует уже сложившиеся общепедагогические принципы, которые выработаны в нашей стране. Учитывается и то, что при обучении детей с отклонениями в развитии приходится преодолевать специфические трудности, обусловленные тем или иным дефектом ребенка. Без коррекционной направленности обучения специальная педагогика фактически не может существовать, поскольку она лишается своей основной специфики. В связи с этим все вопросы обучения  рассматриваются в аспекте основных дидактических принципов и осуществлении коррекции.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При применении принципа сознательности и активности обучения используются различные приемы и способы, позволяющие стимулировать познавательную деятельность учащихся, способствующие восприятию, запоминанию, сохранению, переработке учебного материала, его самостоятельному анализу и обобщению и последующему применению. В школе для  таких детей предоставляется значительная самостоятельность. Учитель объясняет новый материал, ставит перед учениками мыслительные задачи, направляет их познавательную деятельность, оказывает периодическую помощь, побуждая использовать полученные знания при решении различных, в том числе практических задач.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w:t>
      </w:r>
    </w:p>
    <w:p w:rsidR="006A1712" w:rsidRPr="00F0414D" w:rsidRDefault="006A1712" w:rsidP="006A1712">
      <w:pPr>
        <w:jc w:val="both"/>
        <w:rPr>
          <w:rFonts w:ascii="Times New Roman" w:eastAsia="Calibri" w:hAnsi="Times New Roman" w:cs="Times New Roman"/>
        </w:rPr>
      </w:pPr>
    </w:p>
    <w:p w:rsidR="006A1712" w:rsidRDefault="006A1712" w:rsidP="006A1712">
      <w:pPr>
        <w:jc w:val="both"/>
        <w:rPr>
          <w:rFonts w:ascii="Times New Roman" w:eastAsia="Calibri" w:hAnsi="Times New Roman" w:cs="Times New Roman"/>
        </w:rPr>
      </w:pPr>
      <w:r>
        <w:rPr>
          <w:rFonts w:ascii="Times New Roman" w:eastAsia="Calibri" w:hAnsi="Times New Roman" w:cs="Times New Roman"/>
        </w:rPr>
        <w:t xml:space="preserve"> </w:t>
      </w:r>
    </w:p>
    <w:p w:rsidR="006A1712" w:rsidRDefault="006A1712" w:rsidP="006A1712">
      <w:pPr>
        <w:jc w:val="both"/>
        <w:rPr>
          <w:rFonts w:ascii="Times New Roman" w:eastAsia="Calibri" w:hAnsi="Times New Roman" w:cs="Times New Roman"/>
        </w:rPr>
      </w:pPr>
    </w:p>
    <w:p w:rsidR="006A1712" w:rsidRDefault="006A1712" w:rsidP="006A1712">
      <w:pPr>
        <w:jc w:val="both"/>
        <w:rPr>
          <w:rFonts w:ascii="Times New Roman" w:eastAsia="Calibri" w:hAnsi="Times New Roman" w:cs="Times New Roman"/>
        </w:rPr>
      </w:pPr>
    </w:p>
    <w:p w:rsidR="006A1712" w:rsidRDefault="006A1712" w:rsidP="006A1712">
      <w:pPr>
        <w:jc w:val="both"/>
        <w:rPr>
          <w:rFonts w:ascii="Times New Roman" w:eastAsia="Calibri" w:hAnsi="Times New Roman" w:cs="Times New Roman"/>
        </w:rPr>
      </w:pPr>
    </w:p>
    <w:p w:rsidR="006A1712" w:rsidRDefault="006A1712" w:rsidP="006A1712">
      <w:pPr>
        <w:jc w:val="both"/>
        <w:rPr>
          <w:rFonts w:ascii="Times New Roman" w:eastAsia="Calibri" w:hAnsi="Times New Roman" w:cs="Times New Roman"/>
        </w:rPr>
      </w:pPr>
    </w:p>
    <w:p w:rsidR="006A1712" w:rsidRDefault="006A1712" w:rsidP="006A1712">
      <w:pPr>
        <w:jc w:val="both"/>
        <w:rPr>
          <w:rFonts w:ascii="Times New Roman" w:eastAsia="Calibri" w:hAnsi="Times New Roman" w:cs="Times New Roman"/>
        </w:rPr>
      </w:pPr>
    </w:p>
    <w:p w:rsidR="006A1712" w:rsidRDefault="006A1712" w:rsidP="006A1712">
      <w:pPr>
        <w:jc w:val="both"/>
        <w:rPr>
          <w:rFonts w:ascii="Times New Roman" w:eastAsia="Calibri" w:hAnsi="Times New Roman" w:cs="Times New Roman"/>
        </w:rPr>
      </w:pPr>
    </w:p>
    <w:p w:rsidR="006A1712" w:rsidRDefault="006A1712" w:rsidP="006A1712">
      <w:pPr>
        <w:jc w:val="both"/>
        <w:rPr>
          <w:rFonts w:ascii="Times New Roman" w:eastAsia="Calibri" w:hAnsi="Times New Roman" w:cs="Times New Roman"/>
        </w:rPr>
      </w:pPr>
    </w:p>
    <w:p w:rsidR="006A1712" w:rsidRDefault="006A1712" w:rsidP="006A1712">
      <w:pPr>
        <w:jc w:val="both"/>
        <w:rPr>
          <w:rFonts w:ascii="Times New Roman" w:eastAsia="Calibri" w:hAnsi="Times New Roman" w:cs="Times New Roman"/>
        </w:rPr>
      </w:pPr>
    </w:p>
    <w:p w:rsidR="006A1712" w:rsidRDefault="006A1712" w:rsidP="006A1712">
      <w:pPr>
        <w:jc w:val="both"/>
        <w:rPr>
          <w:rFonts w:ascii="Times New Roman" w:eastAsia="Calibri" w:hAnsi="Times New Roman" w:cs="Times New Roman"/>
        </w:rPr>
      </w:pPr>
    </w:p>
    <w:p w:rsidR="006A1712" w:rsidRDefault="006A1712" w:rsidP="006A1712">
      <w:pPr>
        <w:jc w:val="both"/>
        <w:rPr>
          <w:rFonts w:ascii="Times New Roman" w:eastAsia="Calibri" w:hAnsi="Times New Roman" w:cs="Times New Roman"/>
        </w:rPr>
      </w:pPr>
    </w:p>
    <w:p w:rsidR="006A1712" w:rsidRDefault="006A1712" w:rsidP="006A1712">
      <w:pPr>
        <w:jc w:val="both"/>
        <w:rPr>
          <w:rFonts w:ascii="Times New Roman" w:eastAsia="Calibri" w:hAnsi="Times New Roman" w:cs="Times New Roman"/>
        </w:rPr>
      </w:pPr>
    </w:p>
    <w:p w:rsidR="006A1712" w:rsidRDefault="006A1712" w:rsidP="006A1712">
      <w:pPr>
        <w:jc w:val="both"/>
        <w:rPr>
          <w:rFonts w:ascii="Times New Roman" w:eastAsia="Calibri" w:hAnsi="Times New Roman" w:cs="Times New Roman"/>
        </w:rPr>
      </w:pPr>
    </w:p>
    <w:p w:rsidR="006A1712" w:rsidRDefault="006A1712" w:rsidP="006A1712">
      <w:pPr>
        <w:jc w:val="both"/>
        <w:rPr>
          <w:rFonts w:ascii="Times New Roman" w:eastAsia="Calibri" w:hAnsi="Times New Roman" w:cs="Times New Roman"/>
        </w:rPr>
      </w:pPr>
    </w:p>
    <w:p w:rsidR="006A1712" w:rsidRDefault="006A1712" w:rsidP="006A1712">
      <w:pPr>
        <w:jc w:val="both"/>
        <w:rPr>
          <w:rFonts w:ascii="Times New Roman" w:eastAsia="Calibri" w:hAnsi="Times New Roman" w:cs="Times New Roman"/>
        </w:rPr>
      </w:pPr>
    </w:p>
    <w:p w:rsidR="006A1712" w:rsidRDefault="006A1712" w:rsidP="006A1712">
      <w:pPr>
        <w:jc w:val="both"/>
        <w:rPr>
          <w:rFonts w:ascii="Times New Roman" w:eastAsia="Calibri" w:hAnsi="Times New Roman" w:cs="Times New Roman"/>
        </w:rPr>
      </w:pPr>
    </w:p>
    <w:p w:rsidR="006A1712" w:rsidRDefault="006A1712" w:rsidP="006A1712">
      <w:pPr>
        <w:jc w:val="both"/>
        <w:rPr>
          <w:rFonts w:ascii="Times New Roman" w:eastAsia="Calibri" w:hAnsi="Times New Roman" w:cs="Times New Roman"/>
        </w:rPr>
      </w:pPr>
    </w:p>
    <w:p w:rsidR="006A1712" w:rsidRDefault="006A1712" w:rsidP="006A1712">
      <w:pPr>
        <w:jc w:val="both"/>
        <w:rPr>
          <w:rFonts w:ascii="Times New Roman" w:eastAsia="Calibri" w:hAnsi="Times New Roman" w:cs="Times New Roman"/>
        </w:rPr>
      </w:pPr>
    </w:p>
    <w:p w:rsidR="006A1712" w:rsidRDefault="006A1712" w:rsidP="006A1712">
      <w:pPr>
        <w:jc w:val="both"/>
        <w:rPr>
          <w:rFonts w:ascii="Times New Roman" w:eastAsia="Calibri" w:hAnsi="Times New Roman" w:cs="Times New Roman"/>
        </w:rPr>
      </w:pPr>
    </w:p>
    <w:p w:rsidR="006A1712" w:rsidRDefault="006A1712" w:rsidP="006A1712">
      <w:pPr>
        <w:jc w:val="both"/>
        <w:rPr>
          <w:rFonts w:ascii="Times New Roman" w:eastAsia="Calibri" w:hAnsi="Times New Roman" w:cs="Times New Roman"/>
        </w:rPr>
      </w:pPr>
    </w:p>
    <w:p w:rsidR="006A1712" w:rsidRDefault="006A1712" w:rsidP="006A1712">
      <w:pPr>
        <w:jc w:val="both"/>
        <w:rPr>
          <w:rFonts w:ascii="Times New Roman" w:eastAsia="Calibri" w:hAnsi="Times New Roman" w:cs="Times New Roman"/>
        </w:rPr>
      </w:pPr>
    </w:p>
    <w:p w:rsidR="006A1712" w:rsidRPr="00F0414D" w:rsidRDefault="006A1712" w:rsidP="006A1712">
      <w:pPr>
        <w:jc w:val="both"/>
        <w:rPr>
          <w:rFonts w:ascii="Times New Roman" w:eastAsia="Calibri" w:hAnsi="Times New Roman" w:cs="Times New Roman"/>
        </w:rPr>
      </w:pPr>
      <w:r>
        <w:rPr>
          <w:rFonts w:ascii="Times New Roman" w:eastAsia="Calibri" w:hAnsi="Times New Roman" w:cs="Times New Roman"/>
        </w:rPr>
        <w:t xml:space="preserve">                                                                                                   </w:t>
      </w:r>
      <w:r w:rsidRPr="00F0414D">
        <w:rPr>
          <w:rFonts w:ascii="Times New Roman" w:eastAsia="Calibri" w:hAnsi="Times New Roman" w:cs="Times New Roman"/>
        </w:rPr>
        <w:t xml:space="preserve">ПРИЛОЖЕНИЕ 2 </w:t>
      </w:r>
    </w:p>
    <w:p w:rsidR="006A1712" w:rsidRPr="00F0414D" w:rsidRDefault="006A1712" w:rsidP="006A1712">
      <w:pPr>
        <w:jc w:val="both"/>
        <w:rPr>
          <w:rFonts w:ascii="Times New Roman" w:eastAsia="Calibri" w:hAnsi="Times New Roman" w:cs="Times New Roman"/>
        </w:rPr>
      </w:pPr>
    </w:p>
    <w:p w:rsidR="006A1712" w:rsidRPr="00F0414D" w:rsidRDefault="006A1712" w:rsidP="006A1712">
      <w:pPr>
        <w:jc w:val="center"/>
        <w:rPr>
          <w:rFonts w:ascii="Times New Roman" w:eastAsia="Calibri" w:hAnsi="Times New Roman" w:cs="Times New Roman"/>
        </w:rPr>
      </w:pPr>
      <w:r w:rsidRPr="00F0414D">
        <w:rPr>
          <w:rFonts w:ascii="Times New Roman" w:eastAsia="Calibri" w:hAnsi="Times New Roman" w:cs="Times New Roman"/>
        </w:rPr>
        <w:t>ПОЯСНИТЕЛЬНАЯ ЗАПИСКА</w:t>
      </w:r>
    </w:p>
    <w:p w:rsidR="006A1712" w:rsidRPr="00F0414D" w:rsidRDefault="006A1712" w:rsidP="006A1712">
      <w:pPr>
        <w:jc w:val="center"/>
        <w:rPr>
          <w:rFonts w:ascii="Times New Roman" w:eastAsia="Calibri" w:hAnsi="Times New Roman" w:cs="Times New Roman"/>
        </w:rPr>
      </w:pPr>
      <w:r w:rsidRPr="00F0414D">
        <w:rPr>
          <w:rFonts w:ascii="Times New Roman" w:eastAsia="Calibri" w:hAnsi="Times New Roman" w:cs="Times New Roman"/>
        </w:rPr>
        <w:t>к реализации образовательных программ, адаптированных к особенностям детей с задержкой психического развития по другим предметам</w:t>
      </w:r>
    </w:p>
    <w:p w:rsidR="006A1712" w:rsidRPr="00F0414D" w:rsidRDefault="006A1712" w:rsidP="006A1712">
      <w:pPr>
        <w:jc w:val="both"/>
        <w:rPr>
          <w:rFonts w:ascii="Times New Roman" w:eastAsia="Calibri" w:hAnsi="Times New Roman" w:cs="Times New Roman"/>
        </w:rPr>
      </w:pPr>
    </w:p>
    <w:p w:rsidR="006A1712" w:rsidRPr="00F0414D" w:rsidRDefault="006A1712" w:rsidP="006A1712">
      <w:pPr>
        <w:jc w:val="both"/>
        <w:rPr>
          <w:rFonts w:ascii="Times New Roman" w:eastAsia="Calibri" w:hAnsi="Times New Roman" w:cs="Times New Roman"/>
          <w:b/>
        </w:rPr>
      </w:pPr>
      <w:r w:rsidRPr="00F0414D">
        <w:rPr>
          <w:rFonts w:ascii="Times New Roman" w:eastAsia="Calibri" w:hAnsi="Times New Roman" w:cs="Times New Roman"/>
          <w:b/>
        </w:rPr>
        <w:t xml:space="preserve">1. Особенности детей с задержкой психического развития.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Понятие “задержка психического развития” (ЗПР) употребляется по отношению к детям с минимальными органическими или функциональными повреждениями центральной нервной системы, а также длительно находящимся в условиях социальной депривации.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Для них характерны незрелость эмоционально-волевой сферы и недоразвитие познавательной деятельности, что делает невозможным овладение программой первого класса массовой школы.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Недостаточная выраженность познавательных интересов у детей с ЗПР сочетается с незрелостью высших психических функций, с нарушениями, памяти, с функциональной недостаточностью зрительного и слухового восприятия, с плохой координацией движений. Малая </w:t>
      </w:r>
      <w:proofErr w:type="spellStart"/>
      <w:r w:rsidRPr="00F0414D">
        <w:rPr>
          <w:rFonts w:ascii="Times New Roman" w:eastAsia="Calibri" w:hAnsi="Times New Roman" w:cs="Times New Roman"/>
        </w:rPr>
        <w:t>дифференцированность</w:t>
      </w:r>
      <w:proofErr w:type="spellEnd"/>
      <w:r w:rsidRPr="00F0414D">
        <w:rPr>
          <w:rFonts w:ascii="Times New Roman" w:eastAsia="Calibri" w:hAnsi="Times New Roman" w:cs="Times New Roman"/>
        </w:rPr>
        <w:t xml:space="preserve"> движений кистей рук отрицательно сказывается на продуктивной деятельности – лепке, рисовании, конструировании, письме.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Снижение познавательной активности проявляется в ограниченности запаса знаний об окружающем и практических навыков, соответствующих возрасту и необходимых ребенку на первых этапах обучения в школе.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Негрубое недоразвитие речи может проявляться в нарушениях звукопроизношения, бедности и недостаточной </w:t>
      </w:r>
      <w:proofErr w:type="spellStart"/>
      <w:r w:rsidRPr="00F0414D">
        <w:rPr>
          <w:rFonts w:ascii="Times New Roman" w:eastAsia="Calibri" w:hAnsi="Times New Roman" w:cs="Times New Roman"/>
        </w:rPr>
        <w:t>дифференцированности</w:t>
      </w:r>
      <w:proofErr w:type="spellEnd"/>
      <w:r w:rsidRPr="00F0414D">
        <w:rPr>
          <w:rFonts w:ascii="Times New Roman" w:eastAsia="Calibri" w:hAnsi="Times New Roman" w:cs="Times New Roman"/>
        </w:rPr>
        <w:t xml:space="preserve"> словаря, трудностях усвоения логико-грамматических конструкций. У значительной части детей наблюдается недостаточность фонетико-фонематического восприятия, снижение слухоречевой памяти.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Нарушения эмоционально-волевой сферы и поведения проявляются в слабости волевых установок, эмоциональной неустойчивости, импульсивности, аффективной возбудимости, двигательной расторможенности, либо, наоборот, в вялости, апатичности.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Характерным признаком семилетних детей с ЗПР является недостаточная готовность к школе.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Дети с задержкой психического развития составляют неоднородную группу, т.к. различными являются причины и степень выраженности отставания в их развитии. В связи с этим трудно построить психолого-педагогическую классификацию детей с ЗПР.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Общим для детей данной категории являются недостаточность внимания, </w:t>
      </w:r>
      <w:proofErr w:type="spellStart"/>
      <w:r w:rsidRPr="00F0414D">
        <w:rPr>
          <w:rFonts w:ascii="Times New Roman" w:eastAsia="Calibri" w:hAnsi="Times New Roman" w:cs="Times New Roman"/>
        </w:rPr>
        <w:t>гиперактивность</w:t>
      </w:r>
      <w:proofErr w:type="spellEnd"/>
      <w:r w:rsidRPr="00F0414D">
        <w:rPr>
          <w:rFonts w:ascii="Times New Roman" w:eastAsia="Calibri" w:hAnsi="Times New Roman" w:cs="Times New Roman"/>
        </w:rPr>
        <w:t xml:space="preserve">, снижение памяти, замедленный темп мыслительной деятельности, трудности регуляции поведения. Однако стимуляция деятельности этих детей, оказание им своевременной помощи позволяет выделить у них зону ближайшего развития, которая в несколько раз превышает потенциальные возможности умственно отсталых детей того же возраста. Поэтому дети с ЗПР, при создании им определенных образовательных условий, способны овладеть программой основной общеобразовательной школы и в большинстве случаев продолжить образование.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b/>
        </w:rPr>
        <w:t xml:space="preserve"> 2. Организация и содержание обучения школьников с задержкой психического развития</w:t>
      </w:r>
      <w:r w:rsidRPr="00F0414D">
        <w:rPr>
          <w:rFonts w:ascii="Times New Roman" w:eastAsia="Calibri" w:hAnsi="Times New Roman" w:cs="Times New Roman"/>
        </w:rPr>
        <w:t xml:space="preserve">.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Вместе с тем, практика показывает, что обучение детей с отклонениями в развитии совместно с нормально развивающимися сверстниками дает хороший эффект в отношении личностного развития и социализации и той, и другой категории учащихся, а также соответствует нормам международного права и российского законодательства.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Таким образом, интегрированное обучение детей с отклонениями в развитии при соответствующем обеспечении следует признать оптимальной формой организации учебно-воспитательного процесса.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Обучение детей с отклонениями в развитии, независимо от формы организации специального образования, должно проводиться в строгом соответствии с заключениями соответствующего лечебно-профилактического учреждения и/или ПМПК о форме обучения и рекомендованными образовательными программами. </w:t>
      </w:r>
      <w:proofErr w:type="gramStart"/>
      <w:r w:rsidRPr="00F0414D">
        <w:rPr>
          <w:rFonts w:ascii="Times New Roman" w:eastAsia="Calibri" w:hAnsi="Times New Roman" w:cs="Times New Roman"/>
        </w:rPr>
        <w:t xml:space="preserve">Существует три вида образовательных программ для детей с отклонениями в развитии: для умственно отсталых в степени дебильности - программа вспомогательной школы (специального (коррекционного) образовательного учреждения VIII </w:t>
      </w:r>
      <w:r w:rsidRPr="00F0414D">
        <w:rPr>
          <w:rFonts w:ascii="Times New Roman" w:eastAsia="Calibri" w:hAnsi="Times New Roman" w:cs="Times New Roman"/>
        </w:rPr>
        <w:lastRenderedPageBreak/>
        <w:t xml:space="preserve">вида); для детей с задержкой психического развития (ЗПР) - программы для детей с ЗПР; для всех остальных детей - программы массовой школы. </w:t>
      </w:r>
      <w:proofErr w:type="gramEnd"/>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Порядок приёма и формы организации обучения детей с отклонениями в развитии отражаются в Уставе учреждения. Для детей с отклонениями в развитии, обучающихся вне специального (коррекционного) образовательного учреждения (класса), обучение ведётся по индивидуально ориентированным учебным планам и программам, разработанным педагогами классов, в которых обучаются дети с отклонениями в развитии, в соответствии с рекомендациями специалистов образовательного учреждения или психологической службы района с учётом структуры дефекта ребёнка. При составлении и реализации таких программ обязательно соблюдение принципов коррекционной направленности образовательного процесса и учёта динамики индивидуального развития.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Обучение детей с отклонениями в развитии заканчивается обязательной итоговой аттестацией. Дети, обучавшиеся по массовым образовательным программам и программам для детей с ЗПР, аттестуются в порядке, установленном для учащихся общеобразовательных школ, и при успешном прохождении итоговой аттестации получают документ государственного образца о получении основного общего образования.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Обучение школьников с задержкой психического развития осуществляется учителем на всех уроках и должно обеспечить усвоение учебного материала в соответствии с государственным образовательным стандартом по образовательным программам, адаптированным под структуру дефекта ребенка. Адаптация образовательных программ начальной ступени образования осуществляется на основании коррекционных образовательных программ для детей с нарушениями VII вида, на основной ступени образования - методических материалов, разработанных институтом коррекционной педагогики Российской Академии образования.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Для учащихся, испытывающих трудности в усвоении учебной программы на уроках, организуются индивидуальные и групповые коррекционные занятия, которые имеют как общеразвивающую, так и предметную направленность.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Индивидуально-групповые коррекционные занятия и логопедические занятия оказываются за пределами максимальной нагрузки учащихся. Указанное количество недельных часов, отводимых на эти занятия в каждом классе, входят в нагрузку не каждого отдельного ученика, а учителя. На долю каждого ученика приходится от 15 до 30 минут в неделю. Занятия ведутся индивидуально или в маленьких группах (2-3 ученика), укомплектованных на основе сходства корригируемых недостатков. Индивидуально-групповые коррекционные занятия с учащимися младших классов проводит основной учитель. В то время, когда он занимается с подгруппой, логопед и психолог работают с остальными детьми класса. В старших классах часы, отведенные на индивидуально-групповые занятия, распределяются между учителями предметниками. На этих занятиях восполняются пробелы в знаниях </w:t>
      </w:r>
      <w:proofErr w:type="gramStart"/>
      <w:r w:rsidRPr="00F0414D">
        <w:rPr>
          <w:rFonts w:ascii="Times New Roman" w:eastAsia="Calibri" w:hAnsi="Times New Roman" w:cs="Times New Roman"/>
        </w:rPr>
        <w:t>школьников</w:t>
      </w:r>
      <w:proofErr w:type="gramEnd"/>
      <w:r w:rsidRPr="00F0414D">
        <w:rPr>
          <w:rFonts w:ascii="Times New Roman" w:eastAsia="Calibri" w:hAnsi="Times New Roman" w:cs="Times New Roman"/>
        </w:rPr>
        <w:t xml:space="preserve"> и осуществляется подготовка к усвоению сложного учебного материала. </w:t>
      </w:r>
    </w:p>
    <w:p w:rsidR="006A1712" w:rsidRPr="00F0414D" w:rsidRDefault="006A1712" w:rsidP="006A1712">
      <w:pPr>
        <w:jc w:val="both"/>
        <w:rPr>
          <w:rFonts w:ascii="Times New Roman" w:eastAsia="Calibri" w:hAnsi="Times New Roman" w:cs="Times New Roman"/>
          <w:b/>
        </w:rPr>
      </w:pP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b/>
        </w:rPr>
        <w:t xml:space="preserve"> 3. Требования к качеству обучения школьников с задержкой психического развития. </w:t>
      </w:r>
      <w:r w:rsidRPr="00F0414D">
        <w:rPr>
          <w:rFonts w:ascii="Times New Roman" w:eastAsia="Calibri" w:hAnsi="Times New Roman" w:cs="Times New Roman"/>
        </w:rPr>
        <w:t xml:space="preserve">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Требования к уровню подготовки детей с ЗПР соответствуют требованиям, предъявляемым к учащимся общеобразовательной школы. При выполнении этих требований к обязательному уровню образования необходимо учитывать особенности развития детей с ЗПР, а также их возможности в овладении знаниями, умениями, навыками по каждому предмету.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Параметры измерителей учебных достижений учащихся школы для детей с ЗПР аналогичны параметрам для детей, обучающихся в общеобразовательной школе.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Конкретные задания, разрабатываются педагогами, работающими с детьми, с учетом клинико-психологических особенностей детей с ЗПР и их возможностей в получении образования. Целесообразно применение заданий тестового характера с выбором ответов.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 связи с недостатками памяти детей с ЗПР текущие проверки овладения знаниями должны проводиться чаще, чем в школе общего назначения. </w:t>
      </w:r>
    </w:p>
    <w:p w:rsidR="006A1712" w:rsidRPr="00F0414D" w:rsidRDefault="006A1712" w:rsidP="006A1712">
      <w:pPr>
        <w:tabs>
          <w:tab w:val="left" w:pos="4682"/>
        </w:tabs>
        <w:rPr>
          <w:rFonts w:ascii="Times New Roman" w:eastAsia="Calibri" w:hAnsi="Times New Roman" w:cs="Times New Roman"/>
          <w:b/>
        </w:rPr>
      </w:pP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Пояснения к адаптированным программам для обучения школьников с задержкой психического развития</w:t>
      </w:r>
    </w:p>
    <w:p w:rsidR="006A1712" w:rsidRPr="00F0414D" w:rsidRDefault="006A1712" w:rsidP="006A1712">
      <w:pPr>
        <w:jc w:val="both"/>
        <w:rPr>
          <w:rFonts w:ascii="Times New Roman" w:eastAsia="Calibri" w:hAnsi="Times New Roman" w:cs="Times New Roman"/>
        </w:rPr>
      </w:pP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lastRenderedPageBreak/>
        <w:t>Химия</w:t>
      </w: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Пояснительная записка</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 общеобразовательных классах выравнивания для детей с ЗПР при изучении учебного курса химии ставятся те же учебно-воспитательные цели, что и в массовой общеобразовательной школе. Однако особенности психического развития детей указанной категории, прежде всего </w:t>
      </w:r>
      <w:proofErr w:type="gramStart"/>
      <w:r w:rsidRPr="00F0414D">
        <w:rPr>
          <w:rFonts w:ascii="Times New Roman" w:eastAsia="Calibri" w:hAnsi="Times New Roman" w:cs="Times New Roman"/>
        </w:rPr>
        <w:t>недостаточная</w:t>
      </w:r>
      <w:proofErr w:type="gramEnd"/>
      <w:r w:rsidRPr="00F0414D">
        <w:rPr>
          <w:rFonts w:ascii="Times New Roman" w:eastAsia="Calibri" w:hAnsi="Times New Roman" w:cs="Times New Roman"/>
        </w:rPr>
        <w:t xml:space="preserve"> </w:t>
      </w:r>
      <w:proofErr w:type="spellStart"/>
      <w:r w:rsidRPr="00F0414D">
        <w:rPr>
          <w:rFonts w:ascii="Times New Roman" w:eastAsia="Calibri" w:hAnsi="Times New Roman" w:cs="Times New Roman"/>
        </w:rPr>
        <w:t>сформированность</w:t>
      </w:r>
      <w:proofErr w:type="spellEnd"/>
      <w:r w:rsidRPr="00F0414D">
        <w:rPr>
          <w:rFonts w:ascii="Times New Roman" w:eastAsia="Calibri" w:hAnsi="Times New Roman" w:cs="Times New Roman"/>
        </w:rPr>
        <w:t xml:space="preserve"> мыслительных операций, обуславливают дополнительные коррекционные задачи, направленные на развитие мыслительной и речевой деятельности, на повышение познавательной активности детей, на создание условий для осмысления выполняемой учебной работы. В связи с особенностями поведения и деятельности этих учащихся (расторможенность, неорганизованность) необходим строжайший </w:t>
      </w:r>
      <w:proofErr w:type="gramStart"/>
      <w:r w:rsidRPr="00F0414D">
        <w:rPr>
          <w:rFonts w:ascii="Times New Roman" w:eastAsia="Calibri" w:hAnsi="Times New Roman" w:cs="Times New Roman"/>
        </w:rPr>
        <w:t>контроль за</w:t>
      </w:r>
      <w:proofErr w:type="gramEnd"/>
      <w:r w:rsidRPr="00F0414D">
        <w:rPr>
          <w:rFonts w:ascii="Times New Roman" w:eastAsia="Calibri" w:hAnsi="Times New Roman" w:cs="Times New Roman"/>
        </w:rPr>
        <w:t xml:space="preserve"> соблюдением правил техники безопасности при проведении лабораторных опытов в химическом кабинете, во время экскурсий на химические предприятия.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Большое значение для полноценного усвоения учебного материала по химии приобретает опора на </w:t>
      </w:r>
      <w:proofErr w:type="spellStart"/>
      <w:r w:rsidRPr="00F0414D">
        <w:rPr>
          <w:rFonts w:ascii="Times New Roman" w:eastAsia="Calibri" w:hAnsi="Times New Roman" w:cs="Times New Roman"/>
        </w:rPr>
        <w:t>межпредметные</w:t>
      </w:r>
      <w:proofErr w:type="spellEnd"/>
      <w:r w:rsidRPr="00F0414D">
        <w:rPr>
          <w:rFonts w:ascii="Times New Roman" w:eastAsia="Calibri" w:hAnsi="Times New Roman" w:cs="Times New Roman"/>
        </w:rPr>
        <w:t xml:space="preserve"> связи вопросов, изучаемых в данном курсе, с такими учебными предметами, как природоведение, география, физика, биология. Позволяя рассматривать один и тот же учебный материал с разных точек зрения, </w:t>
      </w:r>
      <w:proofErr w:type="spellStart"/>
      <w:r w:rsidRPr="00F0414D">
        <w:rPr>
          <w:rFonts w:ascii="Times New Roman" w:eastAsia="Calibri" w:hAnsi="Times New Roman" w:cs="Times New Roman"/>
        </w:rPr>
        <w:t>межпредметные</w:t>
      </w:r>
      <w:proofErr w:type="spellEnd"/>
      <w:r w:rsidRPr="00F0414D">
        <w:rPr>
          <w:rFonts w:ascii="Times New Roman" w:eastAsia="Calibri" w:hAnsi="Times New Roman" w:cs="Times New Roman"/>
        </w:rPr>
        <w:t xml:space="preserve"> связи способствуют его лучшему осмыслению, более прочному закреплению полученных знаний и практических умений.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При подготовке к урокам учитель должен предусмотреть формирование у учащихся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учащихся.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w:t>
      </w:r>
      <w:proofErr w:type="gramStart"/>
      <w:r w:rsidRPr="00F0414D">
        <w:rPr>
          <w:rFonts w:ascii="Times New Roman" w:eastAsia="Calibri" w:hAnsi="Times New Roman" w:cs="Times New Roman"/>
        </w:rPr>
        <w:t xml:space="preserve">Трудности, испытываемые детьми с ЗПР при изучении химии, обусловили некоторые изменения, которые внесены в программу общеобразовательной школы: выделено дополнительное время для изучения наиболее важных вопросов, повторения пройденного материала, отработки навыков написания химических формул и уравнений; некоторые темы даны в ознакомительном плане; отдельные темы и лабораторные опыты упрощены либо вообще исключены из изучения. </w:t>
      </w:r>
      <w:proofErr w:type="gramEnd"/>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Ниже указываются конкретные изменения программы по классам. </w:t>
      </w:r>
    </w:p>
    <w:p w:rsidR="006A1712" w:rsidRPr="00F0414D" w:rsidRDefault="006A1712" w:rsidP="006A1712">
      <w:pPr>
        <w:jc w:val="both"/>
        <w:rPr>
          <w:rFonts w:ascii="Times New Roman" w:eastAsia="Calibri" w:hAnsi="Times New Roman" w:cs="Times New Roman"/>
          <w:b/>
          <w:i/>
        </w:rPr>
      </w:pPr>
      <w:r w:rsidRPr="00F0414D">
        <w:rPr>
          <w:rFonts w:ascii="Times New Roman" w:eastAsia="Calibri" w:hAnsi="Times New Roman" w:cs="Times New Roman"/>
          <w:b/>
          <w:i/>
        </w:rPr>
        <w:t xml:space="preserve">8 класс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 8 классе учащиеся впервые знакомятся с химическими понятиями. Тема «Первоначальные химические понятия» представляет особую значимость, так как здесь закладывается фундамент данной учебной дисциплины — усваиваются химические знаки, составление формул веществ, химические уравнения, типы химических реакций, строение вещества. Изучение этой темы вызывает у учащихся с ЗПР большие затруднения, особенно такие вопросы, как «Составление формул веществ», «Типы химических реакций» (плохо различают тип реакции замещения и обмена). Именно поэтому существенно увеличивается время и реализуется через индивидуальную работу.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Рекомендуется также выделить дополнительное время на изучение темы «Обобщение» сведений о важнейших классах неорганических соединений, так как она подготавливает переход к последующей важной теме — «Периодический закон» и периодическая система химических элементов Д. И. Менделеева, а также является основой для изучения курса химии в IX классе. Особое внимание обращается на отработку номенклатуры оксидов, кислот и солей, на составление химических уравнений по свойствам указанных классов неорганических соединений, на установление генетической связи между ними путем тренировочных упражнений.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 ознакомительном плане рекомендуется давать следующие темы (вопросы): «Понятие о катализаторе», «Состав воды», «Взаимодействие щелочей с оксидами неметаллов», «Соли» (дается только общее определение), «Состав атомных ядер», «Понятие об изотопах», «Понятие об окислительно-восстановительных реакциях» (дается только определение), «Ионные атомные и молекулярные кристаллические решетки».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Исключению из программы подлежат такие наиболее сложные темы (вопросы), как Закон постоянства состав, Количество вещества. Моль — единица количества вещества. Число Авогадро. Молярная масса, расчетные задачи на вычисление массы одного из веществ по химическому уравнению; Молярный объем газов. Закон Авогадро. Относительная плотность газов, расчетные задачи с использованием соответствующих понятий; Массовая доля растворенного вещества, практическая работа «Приготовление растворов солей с определенной </w:t>
      </w:r>
      <w:r w:rsidRPr="00F0414D">
        <w:rPr>
          <w:rFonts w:ascii="Times New Roman" w:eastAsia="Calibri" w:hAnsi="Times New Roman" w:cs="Times New Roman"/>
        </w:rPr>
        <w:lastRenderedPageBreak/>
        <w:t xml:space="preserve">долей растворенного вещества»; Химические элементы, оксиды и гидроксиды которых проявляют амфотерные свойства» и соответствующий лабораторный опыт.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Высвободившееся время, так же как и резервное, используется по усмотрению учителя, который может обоснованно вносить изменения в распределение времени на изучение отдельных тем, изменять последовательность рассматриваемых вопросов в пределах одной учебной темы.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При проведении лабораторной работы каждый ее этап выполняется учащимися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формулы и указывается цель проведения работы. Последнее способствует осознанию учащимися выполняемых действий и полученного результата. Оставлять ученика для проведения самостоятельной практической работы без контроля учителя недопустимо. </w:t>
      </w:r>
    </w:p>
    <w:p w:rsidR="006A1712" w:rsidRPr="00F0414D" w:rsidRDefault="006A1712" w:rsidP="006A1712">
      <w:pPr>
        <w:jc w:val="both"/>
        <w:rPr>
          <w:rFonts w:ascii="Times New Roman" w:eastAsia="Calibri" w:hAnsi="Times New Roman" w:cs="Times New Roman"/>
          <w:b/>
        </w:rPr>
      </w:pPr>
      <w:r w:rsidRPr="00F0414D">
        <w:rPr>
          <w:rFonts w:ascii="Times New Roman" w:eastAsia="Calibri" w:hAnsi="Times New Roman" w:cs="Times New Roman"/>
          <w:b/>
        </w:rPr>
        <w:t xml:space="preserve">9 класс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Повторяются и систематизируются основные знания курса химии VIII класса. В связи с тем, что у детей с ЗПР ослаблены процессы запоминания, время на повторение основных вопросов курса 8 класса существенно увеличивается и реализуется через индивидуальную работу.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 ознакомительном плане представлены в программе следующие темы (вопросы): Понятие о средних и кислых солях, Понятие аллотропии на примере кислорода и серы, Химические реакции, лежащие в основе производства азотной кислоты, Краткие сведения о кремнии и его соединениях, Производство алюминия, Способы производства стали.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Исключаются из программы наиболее трудные для понимания учащимися с ЗПР темы (вопросы): Понятие о кислых солях, Реакции обратимые и необратимые, Химические свойства амфотерных гидроксидов; Тепловой эффект химической реакции.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Термохимические уравнения. Вычисления по термохимическим уравнениям. Сохранение и превращение энергии при химических реакциях; Химическое равновесие, условия его смещения; расчетные задачи усложненных типов из тем Подгруппа азота и Подгруппа углерода (упрощенные задачи сохраняются); практическое занятие и решение экспериментальных задач из темы Металлы главных подгрупп I—III групп периодической системы химических элементов Д. И. Менделеева.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При знакомстве учащихся с производственными процессами предприятий следует сделать упор на организации работы и технологии предприятий, имеющих практическое значение,— химической чистке, борьбе с вредителями в сельском хозяйстве и т. п.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Некоторые изменения в программах обучения детей с задержкой психического развития (V—IX классы). Эффективность обучения детей с задержкой психического развития (ЗПР) в специальных школах и классах выравнивания обеспечена адекватными условиями: особой учебной программой для начальных классов, коррекционными приемами и методами обучения и воспитания.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Однако успешность овладения знаниями, учебными умениями и навыками заметно снижается при переходе учеников из начальной школы в V класс и обучении в V—IX классах.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Постоянно усложняющийся учебный материал, его насыщенность теоретическими разделами, большой объем представляют значительные трудности для детей с ЗПР, которые, как известно, отличаются сниженной познавательной активностью, недостаточностью внимания, памяти, пространственной ориентировки и другими особенностями, отрицательно влияющими на успешность их обучения и воспитания.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Совершенствование учебно-воспитательного процесса в V—IX классах для детей с ЗПР связано с необходимостью адаптации учебных программ при сохранении общего цензового объема содержания обучения.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Для разработки материалов по адаптации содержания обучения в V—IX классах в НИИ дефектологии по согласованию с Министерством образования РСФСР создана рабочая группа, состоящая из научных сотрудников лаборатории педагогики и психологии детей с ЗПР и учителей — экспериментаторов, имеющих значительный опыт работы с детьми указанной категории. При адаптации программ основное внимание обращалось на овладение детьми практическими умениями и навыками, на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w:t>
      </w: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Литература</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Перед общеобразовательной школой для детей с ЗПР стоят те же задачи обучения, которые заложены в программах V—IX классов массовой общеобразовательной школы (М.. Просвещение, </w:t>
      </w:r>
      <w:r w:rsidRPr="00F0414D">
        <w:rPr>
          <w:rFonts w:ascii="Times New Roman" w:eastAsia="Calibri" w:hAnsi="Times New Roman" w:cs="Times New Roman"/>
        </w:rPr>
        <w:lastRenderedPageBreak/>
        <w:t xml:space="preserve">2012г.).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Основа уроков литературы — работа с текстом художественного произведения, постижение авторского понимания окружающего  мира,  человеческих   отношений.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Программа V—VIII классов является продолжением курса чтения в начальных классах, задачей обучения является развитие у детей с ЗПР интереса к чтению, любви к литературе, совершенствование навыка чтения, привитие первоначального умения анализировать произведения с целью углубления их эстетического восприятия.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 V—VIII классах предусмотрено чтение и изучение отдельных произведений устного народного творчества, русской и советской литературы, а также произведений зарубежных писателей.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 IX классе программа предлагает изучение монографических и обзорных тем на историко-литературной основе.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Произведения художественной литературы звучат на уроках в чтении учителя и учащихся. Анализ произведений основывается на постоянном обращении к тексту. Работа над произведениями требует дополнительного, сравнительно с массовой школой, времени, что обусловлено трудностями,   испытываемыми детьми с ЗПР при овладении навыками чтения, а также недостаточным пониманием и эстетическим восприятием прочитанного.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 процессе преподавания учитель практически знакомит детей с основными теоретико-литературными сведениями, не прибегая к сложным литературоведческим определениям.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 целях расширения кругозора, углубления литературного образования школьников проводятся уроки внеклассного чтения по произведениям, указанным в обзорных темах для ознакомительного чтения, а также в рекомендательных списках, которые учитель найдет в программе массовой школы. Там же указаны основные виды устных и письменных работ по развитию речи детей и </w:t>
      </w:r>
      <w:proofErr w:type="spellStart"/>
      <w:r w:rsidRPr="00F0414D">
        <w:rPr>
          <w:rFonts w:ascii="Times New Roman" w:eastAsia="Calibri" w:hAnsi="Times New Roman" w:cs="Times New Roman"/>
        </w:rPr>
        <w:t>межпредметные</w:t>
      </w:r>
      <w:proofErr w:type="spellEnd"/>
      <w:r w:rsidRPr="00F0414D">
        <w:rPr>
          <w:rFonts w:ascii="Times New Roman" w:eastAsia="Calibri" w:hAnsi="Times New Roman" w:cs="Times New Roman"/>
        </w:rPr>
        <w:t xml:space="preserve"> связи уроков литературы. В этой программе также изложено конкретное содержание работы над теми произведениями, которые изучаются на уроках литературы в V—IX классах специальных школ и в классах выравнивания для детей с ЗПР. Распределение изучаемого материала по классам, а также примерный расчет учебного времени на их изучение представлены в тематическом планировании рабочей программы учителя. </w:t>
      </w: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Математика</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Изучение математики в V—IX классах базируется на математической подготовке, </w:t>
      </w:r>
    </w:p>
    <w:p w:rsidR="006A1712" w:rsidRPr="00F0414D" w:rsidRDefault="006A1712" w:rsidP="006A1712">
      <w:pPr>
        <w:jc w:val="both"/>
        <w:rPr>
          <w:rFonts w:ascii="Times New Roman" w:eastAsia="Calibri" w:hAnsi="Times New Roman" w:cs="Times New Roman"/>
        </w:rPr>
      </w:pPr>
      <w:proofErr w:type="gramStart"/>
      <w:r w:rsidRPr="00F0414D">
        <w:rPr>
          <w:rFonts w:ascii="Times New Roman" w:eastAsia="Calibri" w:hAnsi="Times New Roman" w:cs="Times New Roman"/>
        </w:rPr>
        <w:t xml:space="preserve">полученной учащимися в начальной школе. </w:t>
      </w:r>
      <w:proofErr w:type="gramEnd"/>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Основной задачей обучения математике в специальной школе и классах выравнивания, как и в общеобразовательной школе, является обеспечение прочных и сознательных математических знаний и умений, необходимых учащимся в повседневной жизни и будущей трудовой деятельности.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Важнейшими коррекционными задачами курса математики являются развитие логического мышления и речи учащихся, формирование у них навыков умственного труда — планирование работы, поиск рациональных путей ее выполнения, осуществление самоконтроля. Школьники должны научиться грамотно и аккуратно делать математические записи, уметь объяснить их.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Дети с ЗПР из-за особенностей своего психического развития трудно усваивают программу по математике в старших классах. В связи с этим в программу общеобразовательной школ</w:t>
      </w:r>
      <w:proofErr w:type="gramStart"/>
      <w:r w:rsidRPr="00F0414D">
        <w:rPr>
          <w:rFonts w:ascii="Times New Roman" w:eastAsia="Calibri" w:hAnsi="Times New Roman" w:cs="Times New Roman"/>
        </w:rPr>
        <w:t>ы-</w:t>
      </w:r>
      <w:proofErr w:type="gramEnd"/>
      <w:r w:rsidRPr="00F0414D">
        <w:rPr>
          <w:rFonts w:ascii="Times New Roman" w:eastAsia="Calibri" w:hAnsi="Times New Roman" w:cs="Times New Roman"/>
        </w:rPr>
        <w:t xml:space="preserve"> внесены некоторые изменения: усилены разделы, связанные с повторением пройденного материала, увеличено количество упражнений и заданий, связанных с практической деятельностью учащихся; некоторые темы даны как ознакомительные; исключены отдельные трудные доказательства; теоретический материал рекомендуется преподносить в процессе решения задач и выполнения заданий наглядно-практического характера.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Ниже приводятся пояснения к изменениям программы в V—IX классах. </w:t>
      </w: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Математика в V и VI классах</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При изучении математики в V и VI классах повторяются и систематизируются сведения о натуральных числах, полученные учащимися в начальной школе. С первых уроков у детей формируются навыки тождественных преобразований. Важную роль при этом играет понятие выражение. Тождественные преобразования выражений основываются на законах арифметических действий.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Большое место в программе занимает составление и решение уравнений. В V классе уравнения решаются на основе зависимостей между компонентами и результатами действий. В VI классе в </w:t>
      </w:r>
      <w:r w:rsidRPr="00F0414D">
        <w:rPr>
          <w:rFonts w:ascii="Times New Roman" w:eastAsia="Calibri" w:hAnsi="Times New Roman" w:cs="Times New Roman"/>
        </w:rPr>
        <w:lastRenderedPageBreak/>
        <w:t xml:space="preserve">теме «Положительные и отрицательные числа» формулируются правила действий с рациональными числами, включая правила перемены знака при перенесении члена из одной части уравнения в другую. Впервые в V классе учащиеся знакомятся с решением задач с помощью уравнений. В VI классе они должны научиться составлять числовые и буквенные выражения, пропорции и линейные уравнения по условиям текстовых задач, а также уметь решать несложные линейные уравнения, используя при этом раскрытие скобок и приведение подобных слагаемых.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Элементы геометрии, включенные в программу, способствуют формированию у учащихся умения работать с чертежными инструментами: транспортиром, циркулем, линейкой.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Действия с натуральными числами, обыкновенными и десятичными дробями, отрицательными и положительными числами, использование букв для записи выражений, составление несложных уравнений по условию задач, построение и измерение геометрических фигур — все это является подготовкой к изучению систематического курса алгебры и геометрии в старших классах.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Ввиду излишней сложности некоторые темы из программы V и VI </w:t>
      </w:r>
      <w:proofErr w:type="gramStart"/>
      <w:r w:rsidRPr="00F0414D">
        <w:rPr>
          <w:rFonts w:ascii="Times New Roman" w:eastAsia="Calibri" w:hAnsi="Times New Roman" w:cs="Times New Roman"/>
        </w:rPr>
        <w:t>классов</w:t>
      </w:r>
      <w:proofErr w:type="gramEnd"/>
      <w:r w:rsidRPr="00F0414D">
        <w:rPr>
          <w:rFonts w:ascii="Times New Roman" w:eastAsia="Calibri" w:hAnsi="Times New Roman" w:cs="Times New Roman"/>
        </w:rPr>
        <w:t xml:space="preserve"> возможно изъять без ущерба для дальнейшего изучения курса математики.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Учащиеся решают задачи на вычисление скорости, времени, расстояния без заучивания формул.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Можно не останавливаться на изучении тем: «Равные фигуры», «Столбчатые диаграммы», «Шар». </w:t>
      </w:r>
    </w:p>
    <w:p w:rsidR="006A1712" w:rsidRPr="00F0414D" w:rsidRDefault="006A1712" w:rsidP="006A1712">
      <w:pPr>
        <w:jc w:val="both"/>
        <w:rPr>
          <w:rFonts w:ascii="Times New Roman" w:eastAsia="Calibri" w:hAnsi="Times New Roman" w:cs="Times New Roman"/>
        </w:rPr>
      </w:pPr>
      <w:proofErr w:type="gramStart"/>
      <w:r w:rsidRPr="00F0414D">
        <w:rPr>
          <w:rFonts w:ascii="Times New Roman" w:eastAsia="Calibri" w:hAnsi="Times New Roman" w:cs="Times New Roman"/>
        </w:rPr>
        <w:t xml:space="preserve">Тема «Масштаб» будет подробно изучаться в курсе географии, тема «Графики» — в курсе алгебры, темы «Длина окружности», «Площадь круга» — в курсе геометрии. </w:t>
      </w:r>
      <w:proofErr w:type="gramEnd"/>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Некоторые темы рекомендуется давать как ознакомительные. К таким относятся в V классе: «Куб», «Прямоугольный параллелепипед», «Среднее арифметическое чисел»; в VI классе: «Перемещение по </w:t>
      </w:r>
      <w:proofErr w:type="gramStart"/>
      <w:r w:rsidRPr="00F0414D">
        <w:rPr>
          <w:rFonts w:ascii="Times New Roman" w:eastAsia="Calibri" w:hAnsi="Times New Roman" w:cs="Times New Roman"/>
        </w:rPr>
        <w:t>координатной</w:t>
      </w:r>
      <w:proofErr w:type="gramEnd"/>
      <w:r w:rsidRPr="00F0414D">
        <w:rPr>
          <w:rFonts w:ascii="Times New Roman" w:eastAsia="Calibri" w:hAnsi="Times New Roman" w:cs="Times New Roman"/>
        </w:rPr>
        <w:t xml:space="preserve"> прямой», «Параллельные прямые», «Измерение величин», «Модуль числа», «Число как результат измерения».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Следует уменьшить количество часов на следующие темы: «Длина отрезка», «Шкалы», «Переместительный и сочетательный законы умножения», «Запись произведения с буквенными множителями»; «Равные углы», «Развернутый и прямой угол». </w:t>
      </w:r>
    </w:p>
    <w:p w:rsidR="006A1712" w:rsidRPr="00F0414D" w:rsidRDefault="006A1712" w:rsidP="006A1712">
      <w:pPr>
        <w:jc w:val="both"/>
        <w:rPr>
          <w:rFonts w:ascii="Times New Roman" w:eastAsia="Calibri" w:hAnsi="Times New Roman" w:cs="Times New Roman"/>
        </w:rPr>
      </w:pPr>
      <w:proofErr w:type="gramStart"/>
      <w:r w:rsidRPr="00F0414D">
        <w:rPr>
          <w:rFonts w:ascii="Times New Roman" w:eastAsia="Calibri" w:hAnsi="Times New Roman" w:cs="Times New Roman"/>
        </w:rPr>
        <w:t xml:space="preserve">Высвободившиеся часы рекомендуется использовать на повторение (в начале и конце </w:t>
      </w:r>
      <w:proofErr w:type="gramEnd"/>
    </w:p>
    <w:p w:rsidR="006A1712" w:rsidRPr="00F0414D" w:rsidRDefault="006A1712" w:rsidP="006A1712">
      <w:pPr>
        <w:jc w:val="both"/>
        <w:rPr>
          <w:rFonts w:ascii="Times New Roman" w:eastAsia="Calibri" w:hAnsi="Times New Roman" w:cs="Times New Roman"/>
        </w:rPr>
      </w:pPr>
      <w:proofErr w:type="gramStart"/>
      <w:r w:rsidRPr="00F0414D">
        <w:rPr>
          <w:rFonts w:ascii="Times New Roman" w:eastAsia="Calibri" w:hAnsi="Times New Roman" w:cs="Times New Roman"/>
        </w:rPr>
        <w:t xml:space="preserve">учебного года), на практические работы, а также на изучение наиболее трудных и значимых тем: в V классе — на решение уравнений, закрепление знаний единиц площадей, умножение и деление десятичных дробей, измерение углов; в VI классе — на сложение и вычитание положительных и отрицательных чисел, решение уравнений, сложение и вычитание чисел, содержащих целую и дробную часть, на умножение и деление обыкновенных дробей. </w:t>
      </w:r>
      <w:proofErr w:type="gramEnd"/>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Вводятся некоторые дополнительные темы на обобщение изученного материала: в V классе — «Все действия с десятичными дробями», «Единицы измерения площадей»; в VI классе — «Примеры на все действия с положительными и отрицательными числами», «Решение примеров на все действия с обыкновенными и десятичными дробями». </w:t>
      </w: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Алгебра</w:t>
      </w:r>
    </w:p>
    <w:p w:rsidR="006A1712" w:rsidRPr="00F0414D" w:rsidRDefault="006A1712" w:rsidP="006A1712">
      <w:pPr>
        <w:jc w:val="both"/>
        <w:rPr>
          <w:rFonts w:ascii="Times New Roman" w:eastAsia="Calibri" w:hAnsi="Times New Roman" w:cs="Times New Roman"/>
          <w:b/>
        </w:rPr>
      </w:pPr>
      <w:r w:rsidRPr="00F0414D">
        <w:rPr>
          <w:rFonts w:ascii="Times New Roman" w:eastAsia="Calibri" w:hAnsi="Times New Roman" w:cs="Times New Roman"/>
          <w:b/>
        </w:rPr>
        <w:t xml:space="preserve">VIII класс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Из программы рекомендуется исключить следующие темы: «Действительные числа», «Нахождение приближенных значений квадратного корня»; из раздела «Степень с целым показателем и ее свойства» исключается «Стандартный вид числа — приближенные вычисления»; из раздела «Квадратные уравнения» — решение квадратного уравнения выделением квадрата двучлена, а также вывод формулы корней квадратного уравнения.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Некоторые темы (например, </w:t>
      </w:r>
      <w:proofErr w:type="gramStart"/>
      <w:r w:rsidRPr="00F0414D">
        <w:rPr>
          <w:rFonts w:ascii="Times New Roman" w:eastAsia="Calibri" w:hAnsi="Times New Roman" w:cs="Times New Roman"/>
        </w:rPr>
        <w:t>такую</w:t>
      </w:r>
      <w:proofErr w:type="gramEnd"/>
      <w:r w:rsidRPr="00F0414D">
        <w:rPr>
          <w:rFonts w:ascii="Times New Roman" w:eastAsia="Calibri" w:hAnsi="Times New Roman" w:cs="Times New Roman"/>
        </w:rPr>
        <w:t xml:space="preserve"> как «Теорема Виета») предлагается давать в ознакомительном плане; при знакомстве с графиком функции у=к/х можно ограничиться построением графика по точкам и простейшим анализом.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Уменьшено количество часов на изучение следующих тем: «Квадратные корни», «Дробные рациональные уравнения».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Высвободившееся время рекомендуется использовать для лучшей проработки наиболее важных тем курса: «Совместные действия с дробями», «Применение свойств арифметического квадратного корня», «Решение задач с помощью квадратных уравнений», а также на повторение пройденного за год. </w:t>
      </w:r>
    </w:p>
    <w:p w:rsidR="006A1712" w:rsidRPr="00F0414D" w:rsidRDefault="006A1712" w:rsidP="006A1712">
      <w:pPr>
        <w:jc w:val="both"/>
        <w:rPr>
          <w:rFonts w:ascii="Times New Roman" w:eastAsia="Calibri" w:hAnsi="Times New Roman" w:cs="Times New Roman"/>
          <w:b/>
        </w:rPr>
      </w:pPr>
      <w:r w:rsidRPr="00F0414D">
        <w:rPr>
          <w:rFonts w:ascii="Times New Roman" w:eastAsia="Calibri" w:hAnsi="Times New Roman" w:cs="Times New Roman"/>
          <w:b/>
        </w:rPr>
        <w:t xml:space="preserve">IX класс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 IX классе повторяются и систематизируются ранее полученные учащимися алгебраические сведения. Рассматриваются арифметическая и геометрическая прогрессии,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lastRenderedPageBreak/>
        <w:t xml:space="preserve">квадратные функции, системы уравнений. Обучение ведется с широкой опорой на наглядно-графические представления. Большое внимание уделяется преобразованию тригонометрических выражений. Совершенствование вычислительных навыков учащихся достигается путем включения в курс большого числа задач, связанных с выполнением различного рода вычислений, с использованием таблиц и микрокалькулятора.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Некоторые труднодоступные темы рекомендуется исключить. К ним относятся: «Свойства квадратичной функции», «Целое уравнение и его степень», «Сумма бесконечной геометрической прогрессии». Все формулы прогрессий даются без вывода.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 ознакомительном плане изучаются «Четные и нечетные функции», «Функция у=х n».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Весь раздел «Организация вычислений» (округление чисел, сложение и умножение приближенных значений) </w:t>
      </w:r>
      <w:proofErr w:type="gramStart"/>
      <w:r w:rsidRPr="00F0414D">
        <w:rPr>
          <w:rFonts w:ascii="Times New Roman" w:eastAsia="Calibri" w:hAnsi="Times New Roman" w:cs="Times New Roman"/>
        </w:rPr>
        <w:t>переносится для изучения на факультативные занятия Вычисления с помощью калькулятора производятся</w:t>
      </w:r>
      <w:proofErr w:type="gramEnd"/>
      <w:r w:rsidRPr="00F0414D">
        <w:rPr>
          <w:rFonts w:ascii="Times New Roman" w:eastAsia="Calibri" w:hAnsi="Times New Roman" w:cs="Times New Roman"/>
        </w:rPr>
        <w:t xml:space="preserve"> в течение всего учебного года.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Освободившееся время рекомендуется использовать на повторение, решение задач, преобразование выражений, а также на закрепление изученного материала. </w:t>
      </w:r>
    </w:p>
    <w:p w:rsidR="006A1712" w:rsidRPr="00F0414D" w:rsidRDefault="006A1712" w:rsidP="006A1712">
      <w:pPr>
        <w:jc w:val="both"/>
        <w:rPr>
          <w:rFonts w:ascii="Times New Roman" w:eastAsia="Calibri" w:hAnsi="Times New Roman" w:cs="Times New Roman"/>
          <w:b/>
        </w:rPr>
      </w:pPr>
      <w:r w:rsidRPr="00F0414D">
        <w:rPr>
          <w:rFonts w:ascii="Times New Roman" w:eastAsia="Calibri" w:hAnsi="Times New Roman" w:cs="Times New Roman"/>
          <w:b/>
        </w:rPr>
        <w:t xml:space="preserve">VIII класс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Некоторые темы рекомендуется давать в ознакомительном плане, сократив количество часов, отводимое на их изучение, исключив доказательства теорем, оставив для заучивания лишь формулировки. К ним относятся: «Теорема Фалеса», «Основные тригонометрические тождества», «Изменение тригонометрических функций при возрастании угла», «Уравнение прямой», «Расположение прямой относительно системы координат», «Пересечение прямой с окружностью», «Движение», «Свойства движения» (в теме «Преобразование фигур»).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Исключить также доказательство теоремы о зависимости угла от градусной меры угла.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Следует исключить вопрос о взаимном расположении окружностей.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 теме «Подобие фигур» рекомендуется рассмотреть доказательство одного признака подобия, а остальные — дать в ознакомительном плане, предложив для заучивания только формулировки теорем.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Освободившиеся часы использовать на решение задач, построения и повторение.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При изучении геометрии в VIII классе 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w:t>
      </w:r>
    </w:p>
    <w:p w:rsidR="006A1712" w:rsidRPr="00F0414D" w:rsidRDefault="006A1712" w:rsidP="006A1712">
      <w:pPr>
        <w:jc w:val="both"/>
        <w:rPr>
          <w:rFonts w:ascii="Times New Roman" w:eastAsia="Calibri" w:hAnsi="Times New Roman" w:cs="Times New Roman"/>
          <w:b/>
        </w:rPr>
      </w:pPr>
      <w:r w:rsidRPr="00F0414D">
        <w:rPr>
          <w:rFonts w:ascii="Times New Roman" w:eastAsia="Calibri" w:hAnsi="Times New Roman" w:cs="Times New Roman"/>
          <w:b/>
        </w:rPr>
        <w:t xml:space="preserve">IX класс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 целях развития правильных геометрических представлений и логического мышления учащихся обучение геометрии в IX классе следует строить на решении задач при постоянном обращении к наглядности — рисункам и чертежам.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Ввиду труднодоступности темы «Векторы на плоскости» целесообразно ограничить знакомство с нею понятием вектор, сложением и вычитанием векторов. Остальные разделы темы рекомендуется вынести для более подробного изучения на факультативные занятия, а контрольную работу № 1 заменить самостоятельной работой. Освободившееся время используется по усмотрению учителя.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Теорема о длине окружности, площади круга и формула Герона даются без доказательств. </w:t>
      </w: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История</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Курс истории в школе — необходимое звено в образовании и воспитании учащихся.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Задачей курса является вооружение детей знаниями о развитии общества с древнейших времен до наших дней, формирование понимания закономерностей общественного развития. Изучение истории служит воспитанию у учащихся высоких нравственных качеств, патриотизма и интернационализма. На уроках истории развивается творческое мышление учащихся, их познавательная активность, самостоятельность суждений. Важно стимулировать интерес школьников к производству, науке, искусству, развивать умение самостоятельно пополнять свои знания, в том числе — из источников внеурочной информации.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Изучение школьного курса истории представляет значительные трудности для детей с ЗПР в силу особенностей их познавательной деятельности. Для этих детей характерны недостаточный уровень развития логического мышления, затруднения в установлении причинно-следственных связей, сниженная память, отставание в развитии речи. В связи с этим учащиеся замедленно </w:t>
      </w:r>
      <w:r w:rsidRPr="00F0414D">
        <w:rPr>
          <w:rFonts w:ascii="Times New Roman" w:eastAsia="Calibri" w:hAnsi="Times New Roman" w:cs="Times New Roman"/>
        </w:rPr>
        <w:lastRenderedPageBreak/>
        <w:t xml:space="preserve">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На уроках истории школьники нуждаются в специально организованной помощи, направленной на то, чтобы облегчить им усвоение учебного материала. Рекомендуется некоторая разгрузка программы за счет освобождения от слишком сложного для них или не имеющего первостепенного значения материала, от излишней детализации.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Высвобождающееся время рекомендуется использовать для изучения и разбора особо значимых исторических фактов, для группировки материала по историко-региональному признаку, его систематизации, а также для привлечения краеведческого материала и сведений о современных событиях в жизни своего города, района, области, республики.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Учителю рекомендуется активно привлекать дополнительный наглядный материал, технические средства обучения, а также учить детей работать с учебником. Большую роль в обучении детей с ЗПР играет максимальное использование контурных карт, составление разнообразных опорных «памяток&gt;, словариков, таблиц и схем; определенный эффект достигается привлечением произведений художественной </w:t>
      </w:r>
      <w:proofErr w:type="gramStart"/>
      <w:r w:rsidRPr="00F0414D">
        <w:rPr>
          <w:rFonts w:ascii="Times New Roman" w:eastAsia="Calibri" w:hAnsi="Times New Roman" w:cs="Times New Roman"/>
        </w:rPr>
        <w:t>литера-туры</w:t>
      </w:r>
      <w:proofErr w:type="gramEnd"/>
      <w:r w:rsidRPr="00F0414D">
        <w:rPr>
          <w:rFonts w:ascii="Times New Roman" w:eastAsia="Calibri" w:hAnsi="Times New Roman" w:cs="Times New Roman"/>
        </w:rPr>
        <w:t xml:space="preserve"> и живописи, организацией экскурсий в музеи, к памятникам истории, на производство.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Преподавание истории в V—IX классах ведется по программам общеобразовательной школы, в которые внесены следующие изменения. </w:t>
      </w: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 xml:space="preserve">V  класс  </w:t>
      </w: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Рассказы по истории Отечества</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Многие темы этого курса знакомы детям из уроков чтения, ознакомления с окружающим миром и природоведения в начальной школе и их изучение в добавлении времени не нуждается.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Сложный, объемный или ранее не встречавшийся материал содержат темы «Начало книгопечатанья. Иван Федоров», «Полтавская битва. Петербург — новая столица России», «Отечественная война 1812 года», «Восстание декабристов». На эти темы целесообразно добавить по 1ч.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При изучении темы «В крепостной деревне» дети встречаются со сложными для них понятиями барщина и оброк, однако на этом этапе на их усвоение можно не затрачивать время, так как эти понятия будут подробно разбираться в VIII классе. То же касается и темы «Россия при капиталистических порядках», отводимое на нее время можно сократить на 3ч.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На темы «Образование СССР» и «Рассказы о Великой Отечественной войне» предусмотрено добавить по 1ч. для массивного привлечения современного и краеведческого материала.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Для итогового обобщения в конце года достаточно вместо 3ч. затратить 1ч.  </w:t>
      </w:r>
    </w:p>
    <w:p w:rsidR="006A1712" w:rsidRPr="00F0414D" w:rsidRDefault="006A1712" w:rsidP="006A1712">
      <w:pPr>
        <w:jc w:val="both"/>
        <w:rPr>
          <w:rFonts w:ascii="Times New Roman" w:eastAsia="Calibri" w:hAnsi="Times New Roman" w:cs="Times New Roman"/>
        </w:rPr>
      </w:pP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 xml:space="preserve">VIII класс </w:t>
      </w: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История Отечества</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При изучении темы «Рабовладельческие государства Закавказья» основное внимание уделяется государству Урарту. Отдельные темы даются обзорно, в </w:t>
      </w:r>
      <w:proofErr w:type="gramStart"/>
      <w:r w:rsidRPr="00F0414D">
        <w:rPr>
          <w:rFonts w:ascii="Times New Roman" w:eastAsia="Calibri" w:hAnsi="Times New Roman" w:cs="Times New Roman"/>
        </w:rPr>
        <w:t>связи</w:t>
      </w:r>
      <w:proofErr w:type="gramEnd"/>
      <w:r w:rsidRPr="00F0414D">
        <w:rPr>
          <w:rFonts w:ascii="Times New Roman" w:eastAsia="Calibri" w:hAnsi="Times New Roman" w:cs="Times New Roman"/>
        </w:rPr>
        <w:t xml:space="preserve"> с чем сокращается учебное время, отводимое на их изучение. Это «Присоединение к России Казанского и Астраханского княжеств», «Крестьянская война под предводительством Степана Разина», «Участие царской России в борьбе против буржуазной Французской революции; действия вооруженных сил России в Италии и Швейцарии». Увеличивается время, отводимое на изучение важных и больших по объему тем. К ним относятся: «Русь после Куликовской битвы. Русская культура XIV—</w:t>
      </w:r>
      <w:proofErr w:type="spellStart"/>
      <w:r w:rsidRPr="00F0414D">
        <w:rPr>
          <w:rFonts w:ascii="Times New Roman" w:eastAsia="Calibri" w:hAnsi="Times New Roman" w:cs="Times New Roman"/>
        </w:rPr>
        <w:t>XV</w:t>
      </w:r>
      <w:proofErr w:type="gramStart"/>
      <w:r w:rsidRPr="00F0414D">
        <w:rPr>
          <w:rFonts w:ascii="Times New Roman" w:eastAsia="Calibri" w:hAnsi="Times New Roman" w:cs="Times New Roman"/>
        </w:rPr>
        <w:t>вв</w:t>
      </w:r>
      <w:proofErr w:type="spellEnd"/>
      <w:proofErr w:type="gramEnd"/>
      <w:r w:rsidRPr="00F0414D">
        <w:rPr>
          <w:rFonts w:ascii="Times New Roman" w:eastAsia="Calibri" w:hAnsi="Times New Roman" w:cs="Times New Roman"/>
        </w:rPr>
        <w:t xml:space="preserve">.», «Основные черты барщинного хозяйства, развитие товарного производства», «Петр I и Северная война». Выделяется время для общего повторения в конце года. </w:t>
      </w: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 xml:space="preserve">IX класс </w:t>
      </w: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История Отечества. Новая история</w:t>
      </w:r>
    </w:p>
    <w:p w:rsidR="006A1712" w:rsidRPr="00F0414D" w:rsidRDefault="006A1712" w:rsidP="006A1712">
      <w:pPr>
        <w:jc w:val="both"/>
        <w:rPr>
          <w:rFonts w:ascii="Times New Roman" w:eastAsia="Calibri" w:hAnsi="Times New Roman" w:cs="Times New Roman"/>
        </w:rPr>
      </w:pPr>
      <w:proofErr w:type="gramStart"/>
      <w:r w:rsidRPr="00F0414D">
        <w:rPr>
          <w:rFonts w:ascii="Times New Roman" w:eastAsia="Calibri" w:hAnsi="Times New Roman" w:cs="Times New Roman"/>
        </w:rPr>
        <w:t>Может быть немного сокращено время, посвященное изучению тем «Развитие капиталистических отношений в России во второй трети XIX в», «Реакционная внутренняя и внешняя политика царизма».</w:t>
      </w:r>
      <w:proofErr w:type="gramEnd"/>
      <w:r w:rsidRPr="00F0414D">
        <w:rPr>
          <w:rFonts w:ascii="Times New Roman" w:eastAsia="Calibri" w:hAnsi="Times New Roman" w:cs="Times New Roman"/>
        </w:rPr>
        <w:t xml:space="preserve"> Рекомендуется дать обзорно темы «Вхождение Казахстана в состав России. Присоединение Средней Азии к России», «Революционное народничество 70—80-х годов», «Общественное значение русской литературы, живописи, музыки, театра». Раздел «Новая история» изучается без изменений.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lastRenderedPageBreak/>
        <w:t xml:space="preserve">Конкретное распределение времени при изучении учебного курса истории в V— IX классах представлено в тематическом планировании.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Требования, предъявляемые к знаниям по истории в школах для детей с ЗПР, в целом соответствуют требованиям, предъявляемым к ученикам массовой школы, за исключением знания дат. Дети с ЗПР должны запомнить даты самых крупных исторических событий и общую историческую периодизацию. </w:t>
      </w: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Русский язык</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При обучении детей с задержкой психического развития (ЗПР) русскому языку ставятся те же задачи, что и в массовой школе. В V — IX классах изучение русского языка направлено на формирование у учащихся грамотного письма, развитие их речи и мышления, на разностороннее становление личности.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Особенности речи, мышления, деятельности детей с ЗПР обусловливают то, что теоретические сведения о морфемном составе слова, о строении предложения сообщаются и усваиваются учащимися в связи с изучением орфографических и пунктуационных правил. При этом предусматривается формирование таких умственных умений, как сравнение, нахождение сходного и различного в сопоставляемых явлениях языка, вычленение из ряда языковых объектов искомого по определенному признаку, классификация, систематизация, обобщение материала.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Учащимся необходимо помочь организовать практическую работу с понятиями и правилами, овладеть способами оперирования ими, умением опознавать определенные языковые явления, самостоятельно отбирать и конструировать материал, правильно (в соответствии с нормами литературного языка) использовать различные языковые средства в собственной речевой практике.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Решение задач обучения русскому языку школьников с ЗПР возможно лишь при выраженной коррекционной направленности всей учебно-воспитательной работы. В связи со своеобразием познавательной и эмоционально-волевой деятельности этих учащихся в программу общеобразовательной школы внесены некоторые изменения: изучение ряда тем по грамматике и синтаксису предваряется накоплением устного речевого опыта, наблюдениями за явлениями языка и практическими обобщениями; увеличено число уроков русского языка при сохранении полного объема программы массовой школы (V класс); </w:t>
      </w:r>
      <w:proofErr w:type="gramStart"/>
      <w:r w:rsidRPr="00F0414D">
        <w:rPr>
          <w:rFonts w:ascii="Times New Roman" w:eastAsia="Calibri" w:hAnsi="Times New Roman" w:cs="Times New Roman"/>
        </w:rPr>
        <w:t>некоторые темы изучаются в более старших, чем в массовой школе, классах; ряд тем усваиваются в практическом плане — от школьников не требуется использования специальной терминологии в активной речи; выделен материал для ознакомительного изучения; выносятся на факультативные занятия темы, доступные двум-трем наиболее сильным ученикам, которые впоследствии предполагают продолжить обучение в X классе или в техникуме;</w:t>
      </w:r>
      <w:proofErr w:type="gramEnd"/>
      <w:r w:rsidRPr="00F0414D">
        <w:rPr>
          <w:rFonts w:ascii="Times New Roman" w:eastAsia="Calibri" w:hAnsi="Times New Roman" w:cs="Times New Roman"/>
        </w:rPr>
        <w:t xml:space="preserve"> увеличено время для повторения изученного.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Ниже приводятся пояснения к изменениям в программах  V — IX классов. </w:t>
      </w: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V класс</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Программа по русскому языку для V класса массовой школы в целом доступна учащимся с ЗПР. Однако усвоение ряда тем требует предварительного формирования практических речевых умений, уточнения и расширения словарного запаса и грамматических конструкций, накопления языковых наблюдений и обобщений. Это приводит к необходимости увеличения числа специальных уроков по развитию речи и проведения упражнений, развивающих речь учащихся, практически на каждом уроке.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Особенности памяти, основных мыслительных процессов, деятельности школьников с ЗПР требуют большего времени для осознания грамматических правил, а также значительного количества тренировочных упражнений для формирования умений и навыков грамотного письма. В связи с этим время на преподавание курса русского языка увеличено за счет уроков литературы (7ч. в неделю). Это увеличение должно быть использовано для формирования орфографических и синтаксических умений и навыков, уточнения и обогащения речи учащихся, для их практической языковой подготовки к изучению грамматических и синтаксических тем. Так, тема «Самостоятельные и служебные части речи» предваряется устными и письменными упражнениями в выделении из предложений имен существительных, прилагательных, глаголов, предлогов и частицы не в подборе однокоренных слов, относящихся к различным частям речи. </w:t>
      </w:r>
    </w:p>
    <w:p w:rsidR="006A1712" w:rsidRPr="00F0414D" w:rsidRDefault="006A1712" w:rsidP="006A1712">
      <w:pPr>
        <w:jc w:val="both"/>
        <w:rPr>
          <w:rFonts w:ascii="Times New Roman" w:eastAsia="Calibri" w:hAnsi="Times New Roman" w:cs="Times New Roman"/>
        </w:rPr>
      </w:pPr>
      <w:proofErr w:type="gramStart"/>
      <w:r w:rsidRPr="00F0414D">
        <w:rPr>
          <w:rFonts w:ascii="Times New Roman" w:eastAsia="Calibri" w:hAnsi="Times New Roman" w:cs="Times New Roman"/>
        </w:rPr>
        <w:t xml:space="preserve">Соответствующие темы раздела «Синтаксис и пунктуация» предваряются устными упражнениями в составлении предложений разной эмоциональной окраски: вопрос, повествование, побуждение к </w:t>
      </w:r>
      <w:r w:rsidRPr="00F0414D">
        <w:rPr>
          <w:rFonts w:ascii="Times New Roman" w:eastAsia="Calibri" w:hAnsi="Times New Roman" w:cs="Times New Roman"/>
        </w:rPr>
        <w:lastRenderedPageBreak/>
        <w:t>действию; практическим составлением предложений с однородными членами, а также с союзами а, но, и широко практикуются такие задания, как устное составление предложений, включающих однородные члены с указанными союзами; нахождение в литературных текстах предложений с однородными членами, соединенными этими союзами;</w:t>
      </w:r>
      <w:proofErr w:type="gramEnd"/>
      <w:r w:rsidRPr="00F0414D">
        <w:rPr>
          <w:rFonts w:ascii="Times New Roman" w:eastAsia="Calibri" w:hAnsi="Times New Roman" w:cs="Times New Roman"/>
        </w:rPr>
        <w:t xml:space="preserve"> </w:t>
      </w:r>
      <w:proofErr w:type="gramStart"/>
      <w:r w:rsidRPr="00F0414D">
        <w:rPr>
          <w:rFonts w:ascii="Times New Roman" w:eastAsia="Calibri" w:hAnsi="Times New Roman" w:cs="Times New Roman"/>
        </w:rPr>
        <w:t xml:space="preserve">подбор родовых понятий к группам видовых понятий (и наоборот), составление предложений с такими понятиями; объединение двух простых предложений в сложное с помощью союза; выделение союзов а, но, чтобы, потому что, когда, который, что в художественных и публицистических текстах; выделение прямой и авторской речи; практические упражнения в диалоге нескольких учеников на заданную тему. </w:t>
      </w:r>
      <w:proofErr w:type="gramEnd"/>
    </w:p>
    <w:p w:rsidR="006A1712" w:rsidRPr="00F0414D" w:rsidRDefault="006A1712" w:rsidP="006A1712">
      <w:pPr>
        <w:jc w:val="both"/>
        <w:rPr>
          <w:rFonts w:ascii="Times New Roman" w:eastAsia="Calibri" w:hAnsi="Times New Roman" w:cs="Times New Roman"/>
        </w:rPr>
      </w:pPr>
      <w:proofErr w:type="gramStart"/>
      <w:r w:rsidRPr="00F0414D">
        <w:rPr>
          <w:rFonts w:ascii="Times New Roman" w:eastAsia="Calibri" w:hAnsi="Times New Roman" w:cs="Times New Roman"/>
        </w:rPr>
        <w:t>В разделе «Морфология и орфография» изучение соответствующих тем также предваряется практическими упражнениями в употреблении учащимися имен существительных, обозначающих отвлеченные понятия, выделении указанных существительных в публицистических и художественных текстах; замене существительных местоимениями; в употреблении глаголов, обозначающих состояния человека, явления природы; нахождении этих глаголов в литературных текстах; в преобразовании личных глаголов в неопределенную форму;</w:t>
      </w:r>
      <w:proofErr w:type="gramEnd"/>
      <w:r w:rsidRPr="00F0414D">
        <w:rPr>
          <w:rFonts w:ascii="Times New Roman" w:eastAsia="Calibri" w:hAnsi="Times New Roman" w:cs="Times New Roman"/>
        </w:rPr>
        <w:t xml:space="preserve"> </w:t>
      </w:r>
      <w:proofErr w:type="gramStart"/>
      <w:r w:rsidRPr="00F0414D">
        <w:rPr>
          <w:rFonts w:ascii="Times New Roman" w:eastAsia="Calibri" w:hAnsi="Times New Roman" w:cs="Times New Roman"/>
        </w:rPr>
        <w:t>назывании</w:t>
      </w:r>
      <w:proofErr w:type="gramEnd"/>
      <w:r w:rsidRPr="00F0414D">
        <w:rPr>
          <w:rFonts w:ascii="Times New Roman" w:eastAsia="Calibri" w:hAnsi="Times New Roman" w:cs="Times New Roman"/>
        </w:rPr>
        <w:t xml:space="preserve"> книг, журналов, кинофильмов, спектаклей. </w:t>
      </w: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VIII класс</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Общее число уроков русского языка то же, что и в массовой школе,— 102 ч. </w:t>
      </w:r>
    </w:p>
    <w:p w:rsidR="006A1712" w:rsidRPr="00F0414D" w:rsidRDefault="006A1712" w:rsidP="006A1712">
      <w:pPr>
        <w:jc w:val="both"/>
        <w:rPr>
          <w:rFonts w:ascii="Times New Roman" w:eastAsia="Calibri" w:hAnsi="Times New Roman" w:cs="Times New Roman"/>
        </w:rPr>
      </w:pPr>
      <w:proofErr w:type="gramStart"/>
      <w:r w:rsidRPr="00F0414D">
        <w:rPr>
          <w:rFonts w:ascii="Times New Roman" w:eastAsia="Calibri" w:hAnsi="Times New Roman" w:cs="Times New Roman"/>
        </w:rPr>
        <w:t>Увеличивается время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и составным сказуемым); предложения с однородными членами (наиважнейшая тема в курсе VIII класса);</w:t>
      </w:r>
      <w:proofErr w:type="gramEnd"/>
      <w:r w:rsidRPr="00F0414D">
        <w:rPr>
          <w:rFonts w:ascii="Times New Roman" w:eastAsia="Calibri" w:hAnsi="Times New Roman" w:cs="Times New Roman"/>
        </w:rPr>
        <w:t xml:space="preserve"> предложения с обращениями, вводными словами и приложениями; прямая и косвенная речь.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Особое внимание рекомендуется уделять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Их изучение предваряется практическими упражнениями в конструировании предложений с простыми и составными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Ознакомительно изучаются виды обстоятельств; сравнительный оборот, знаки препинания при сравнительном обороте; тире между подлежащим и сказуемым.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 практическом плане (без терминологии) изучается тема «Несогласованные определения».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На факультативные занятия можно вынести темы, доступные лишь некоторым, наиболее сильным учащимся: приложение как разновидность определения, знаки препинания при приложении; тире между подлежащим и сказуемым; предложения с обособленными членами.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Не рекомендуется изучение следующих тем: грамматическое значение словосочетаний. </w:t>
      </w:r>
    </w:p>
    <w:p w:rsidR="006A1712" w:rsidRPr="00F0414D" w:rsidRDefault="006A1712" w:rsidP="006A1712">
      <w:pPr>
        <w:jc w:val="both"/>
        <w:rPr>
          <w:rFonts w:ascii="Times New Roman" w:eastAsia="Calibri" w:hAnsi="Times New Roman" w:cs="Times New Roman"/>
        </w:rPr>
      </w:pPr>
      <w:proofErr w:type="gramStart"/>
      <w:r w:rsidRPr="00F0414D">
        <w:rPr>
          <w:rFonts w:ascii="Times New Roman" w:eastAsia="Calibri" w:hAnsi="Times New Roman" w:cs="Times New Roman"/>
        </w:rPr>
        <w:t xml:space="preserve">Связь слов в словосочетаниях; виды сказуемых (понятие о простом глагольном и составном сказуемом дается без деления его на подвиды, значительная часть времени отводится на тренировочные упражнения в нахождении основы); прямое и косвенное дополнение; вводные предложения, знаки препинания при вводных предложениях; виды односоставных предложений (отрабатывается лишь умение находить основу в односоставных предложениях). </w:t>
      </w:r>
      <w:proofErr w:type="gramEnd"/>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IX класс</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Общее число уроков русского языка то же, что и в массовой школе,— 68 ч. Увеличено время на тренировочные упражнения, направленные на развитие умения видеть структуру сложного предложения и выделять соответствующими знаками его части, на развитие речи и повторение изученного.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Ознакомительно изучаются сложносочиненные предложения с союзами (без определения вида союза); смысловые взаимоотношения между частями бессоюзного сложного предложения, двоеточие и тире в бессоюзном сложном предложении.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Практически изучаются сложноподчиненные предложения с несколькими придаточными (без определения вида связи; основной упор делается на формирование пунктуационных навыков); </w:t>
      </w:r>
      <w:r w:rsidRPr="00F0414D">
        <w:rPr>
          <w:rFonts w:ascii="Times New Roman" w:eastAsia="Calibri" w:hAnsi="Times New Roman" w:cs="Times New Roman"/>
        </w:rPr>
        <w:lastRenderedPageBreak/>
        <w:t xml:space="preserve">различные виды сложных предложений с союзной и бессоюзной связью и знаки препинания в них (несложные случаи). </w:t>
      </w:r>
    </w:p>
    <w:p w:rsidR="006A1712" w:rsidRPr="00F0414D" w:rsidRDefault="006A1712" w:rsidP="006A1712">
      <w:pPr>
        <w:jc w:val="both"/>
        <w:rPr>
          <w:rFonts w:ascii="Times New Roman" w:eastAsia="Calibri" w:hAnsi="Times New Roman" w:cs="Times New Roman"/>
        </w:rPr>
      </w:pPr>
      <w:proofErr w:type="gramStart"/>
      <w:r w:rsidRPr="00F0414D">
        <w:rPr>
          <w:rFonts w:ascii="Times New Roman" w:eastAsia="Calibri" w:hAnsi="Times New Roman" w:cs="Times New Roman"/>
        </w:rPr>
        <w:t xml:space="preserve">На факультативные занятия выносится материал, доступный лишь некоторым ученикам, которые предполагают продолжить обучение в X классе или в техникуме: в теме «Сложноподчиненные предложения» второй раздел — умение использовать в речи сложноподчиненные предложения и простые с обособленными второстепенными членами как синтаксические синонимы; в разделе «Развитие связной речи» — конспект и тезисный план литературно-критической статьи. </w:t>
      </w:r>
      <w:proofErr w:type="gramEnd"/>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Не   рекомендуется   изучение   следующих тем и разделов: основные виды придаточных предложений (учащиеся с ЗПР затрудняются в установлении смысловых связей, поэтому следует уделять внимание отработке умения находить главное и придаточное предложения и ставить вопрос к </w:t>
      </w:r>
      <w:proofErr w:type="gramStart"/>
      <w:r w:rsidRPr="00F0414D">
        <w:rPr>
          <w:rFonts w:ascii="Times New Roman" w:eastAsia="Calibri" w:hAnsi="Times New Roman" w:cs="Times New Roman"/>
        </w:rPr>
        <w:t>придаточному</w:t>
      </w:r>
      <w:proofErr w:type="gramEnd"/>
      <w:r w:rsidRPr="00F0414D">
        <w:rPr>
          <w:rFonts w:ascii="Times New Roman" w:eastAsia="Calibri" w:hAnsi="Times New Roman" w:cs="Times New Roman"/>
        </w:rPr>
        <w:t xml:space="preserve">); второго раздела из темы «Бессоюзное сложное предложение» — умение передавать с помощью интонации различные смысловые отношения между частями сложного бессоюзного предложения, использование синонимических союзных и бессоюзных сложных предложений. </w:t>
      </w: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Природоведение</w:t>
      </w: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V класс</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Программа по природоведению доступна учащимся V класса в полном объеме. При изучении темы 4 «Горные породы» следует выборочно, по усмотрению учителя, ознакомить детей с некоторыми горными породами, минералами, рудными и нерудными полезными ископаемыми. Из основных требований к знаниям и умениям учащихся надо исключить изучение признаков рудных и нерудных полезных ископаемых, их использование в народном хозяйстве, охрану недр, а также определение высоты полуденного солнца над горизонтом и ориентирование с помощью гномона. В связи с этим исключаются и практические работы, направленные на определение свойств минералов и горных пород, а также на определение полуденной линии на местности с помощью гномона. </w:t>
      </w: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Биология</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Школьный курс биологии включает следующие разделы: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I.   Растения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II. Бактерии. Грибы. Лишайники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III. Животные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IV.  Человек    и    его    здоровье.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По отдельным темам предлагаемых проектов программ внесены изменения в количество часов, отводимых на их изучение, последовательность изучения материала, количество и содержание лабораторных и практических работ, требования к знаниям и умениям учащихся. </w:t>
      </w: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 xml:space="preserve">VIII класс </w:t>
      </w: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Раздел III  Животные (продолжение)</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Тип членистоногие (12ч.). Исключаются вопросы: «Изучение внутреннего строения ракообразных, насекомых», «Размножение ракообразных».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Тип хордовые (42ч.).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Класс рыбы (7ч.). При изучении вопроса «Особенности строения систем внутренних органов» рассматриваются дыхательная, кровеносная и нервная системы. Изучение вопроса «Обмен веществ» исключено. Не рассматриваются задачи продовольственной программы. Особенности строения и жизнедеятельности рыб как водных позвоночных, их охрану целесообразно не изучать на отдельном уроке, а включать этот аспект в каждый урок данной темы. Следует исключить лабораторную работу по темам «Внутреннее строение рыбы», «Скелет рыб» (дается ознакомительно).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Класс земноводные (4ч.). Не изучаются нервная система и органы чувств земноводных. Из систем внутренних органов рассматриваются только кровеносная и дыхательная системы. Тема «Скелет лягушки» дается только ознакомительно.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Класс птицы (12ч.). Из систем внутренних органов изучаются только системы органов дыхания и кровообращения. Не рассматривается тема «Обмен веществ». Вопрос «Усложнение нервной системы, органов чувств, поведения птиц» выносится на факультативные занятия. Исключается тема «Роль птицеводства в решении задач продовольственной программы СССР». Строение перьев птиц изучается только в процессе лабораторной работы. Не проводятся лабораторные </w:t>
      </w:r>
      <w:r w:rsidRPr="00F0414D">
        <w:rPr>
          <w:rFonts w:ascii="Times New Roman" w:eastAsia="Calibri" w:hAnsi="Times New Roman" w:cs="Times New Roman"/>
        </w:rPr>
        <w:lastRenderedPageBreak/>
        <w:t xml:space="preserve">работы по темам «Строение скелета птиц» и «Внешнее строение птиц». Рекомендуется демонстрировать не только модель яйца птицы, но и настоящее куриное яйцо.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Класс млекопитающие (14ч.). Предлагается из систем внутренних органов рассматривать только системы органов дыхания и кровообращения, не изучать обмен веществ. Вопрос «Усложнение нервной системы, органов чувств, поведения» выносится на факультативные занятия. Вопросы «Кормление, содержание и разведение сельскохозяйственных животных» и «Роль животноводства в выполнении продовольственной программы» не рассматриваются. Не проводятся демонстрация модели головного мозгам млекопитающего, экскурсия «Основные отрасли животноводства и их роль в решении задач продовольственной программы» и обобщающий урок по теме «Особенности строения и жизнедеятельности хордовых, их роль в природе и народном хозяйстве». </w:t>
      </w:r>
    </w:p>
    <w:p w:rsidR="006A1712" w:rsidRPr="00F0414D" w:rsidRDefault="006A1712" w:rsidP="006A1712">
      <w:pPr>
        <w:jc w:val="both"/>
        <w:rPr>
          <w:rFonts w:ascii="Times New Roman" w:eastAsia="Calibri" w:hAnsi="Times New Roman" w:cs="Times New Roman"/>
          <w:b/>
        </w:rPr>
      </w:pPr>
      <w:r w:rsidRPr="00F0414D">
        <w:rPr>
          <w:rFonts w:ascii="Times New Roman" w:eastAsia="Calibri" w:hAnsi="Times New Roman" w:cs="Times New Roman"/>
          <w:b/>
        </w:rPr>
        <w:t xml:space="preserve">Основные требования к знаниям и умениям учащихся </w:t>
      </w:r>
    </w:p>
    <w:p w:rsidR="006A1712" w:rsidRPr="00F0414D" w:rsidRDefault="006A1712" w:rsidP="006A1712">
      <w:pPr>
        <w:jc w:val="both"/>
        <w:rPr>
          <w:rFonts w:ascii="Times New Roman" w:eastAsia="Calibri" w:hAnsi="Times New Roman" w:cs="Times New Roman"/>
          <w:u w:val="single"/>
        </w:rPr>
      </w:pPr>
      <w:r w:rsidRPr="00F0414D">
        <w:rPr>
          <w:rFonts w:ascii="Times New Roman" w:eastAsia="Calibri" w:hAnsi="Times New Roman" w:cs="Times New Roman"/>
          <w:u w:val="single"/>
        </w:rPr>
        <w:t xml:space="preserve">Учащиеся должны знать: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особенности   внешнего  строения  животных в связи со средой;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строение скелета рыбы, птицы, млекопитающего;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поведение рыб, птиц, млекопитающих;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общую характеристику изучаемых типов и классов;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взаимосвязь животных, растений и факторов неживой природы в природном сообществе (на местном материале);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значение животных в природе, жизни и хозяйственной деятельности человека, основные меры охраны животных. </w:t>
      </w:r>
    </w:p>
    <w:p w:rsidR="006A1712" w:rsidRPr="00F0414D" w:rsidRDefault="006A1712" w:rsidP="006A1712">
      <w:pPr>
        <w:jc w:val="both"/>
        <w:rPr>
          <w:rFonts w:ascii="Times New Roman" w:eastAsia="Calibri" w:hAnsi="Times New Roman" w:cs="Times New Roman"/>
          <w:u w:val="single"/>
        </w:rPr>
      </w:pPr>
      <w:r w:rsidRPr="00F0414D">
        <w:rPr>
          <w:rFonts w:ascii="Times New Roman" w:eastAsia="Calibri" w:hAnsi="Times New Roman" w:cs="Times New Roman"/>
          <w:u w:val="single"/>
        </w:rPr>
        <w:t xml:space="preserve">Учащиеся должны уметь: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узнавать основных изученных животных (в коллекции, природе);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выявлять приспособленность организмов к совместному обитанию в природном сообществе, составлять цепи питания;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проводить наблюдения за поведёнием аквариумных рыб, птиц, домашних животных;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соблюдать правила поведения в природе;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составлять план изучаемого материала, использовать рисунки и текст как руководство к лабораторным работам, находить в тексте сведения для составления таблиц и схем.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Не следует требовать от учащихся знания формулировок об усложнении строения кровеносной, дыхательной и нервной систем млекопитающих, запоминания основных этапов и доказательств эволюции животного мира, умения сравнивать животных основных типов, делать вывод об их родстве. </w:t>
      </w: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IX класс</w:t>
      </w: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Раздел IV  Человек и его здоровье (62ч.)</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Введение.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Общий обзор организма человека (6ч.). Не изучаются следующие вопросы: «Стандарты по охране природы, санитарии, гигиене труда», «Человек и окружающая его среда, здравоохранение», «Нервная и гуморальная регуляция деятельности организма».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Опорно-двигательная система (8ч.). Не рассматриваются вопросы «Статическая и динамическая нагрузка», «Влияние ритма и нагрузки на работу мышц», «Роль нервной системы в регуляции деятельности мышц», в </w:t>
      </w:r>
      <w:proofErr w:type="gramStart"/>
      <w:r w:rsidRPr="00F0414D">
        <w:rPr>
          <w:rFonts w:ascii="Times New Roman" w:eastAsia="Calibri" w:hAnsi="Times New Roman" w:cs="Times New Roman"/>
        </w:rPr>
        <w:t>связи</w:t>
      </w:r>
      <w:proofErr w:type="gramEnd"/>
      <w:r w:rsidRPr="00F0414D">
        <w:rPr>
          <w:rFonts w:ascii="Times New Roman" w:eastAsia="Calibri" w:hAnsi="Times New Roman" w:cs="Times New Roman"/>
        </w:rPr>
        <w:t xml:space="preserve"> с чем исключаются опыты, иллюстрирующие статическую и динамическую нагрузки, раскрывающие влияние ритма и нагрузки на работу мышц.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Кровь и кровообращение (8ч.). На факультативные занятия выносится вопрос «Роль Мечникова в создании учения об иммунитете». Исключаются из изучения вопросы «</w:t>
      </w:r>
      <w:proofErr w:type="spellStart"/>
      <w:r w:rsidRPr="00F0414D">
        <w:rPr>
          <w:rFonts w:ascii="Times New Roman" w:eastAsia="Calibri" w:hAnsi="Times New Roman" w:cs="Times New Roman"/>
        </w:rPr>
        <w:t>Лимфообращение</w:t>
      </w:r>
      <w:proofErr w:type="spellEnd"/>
      <w:r w:rsidRPr="00F0414D">
        <w:rPr>
          <w:rFonts w:ascii="Times New Roman" w:eastAsia="Calibri" w:hAnsi="Times New Roman" w:cs="Times New Roman"/>
        </w:rPr>
        <w:t xml:space="preserve">», «Нервная и гуморальная регуляция деятельности сердца и сосудов», не проводится лабораторная работа «Микроскопическое строение крови».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Дыхание (6ч.). Не изучаются вопросы «Газообмен в тканях» и «Нервная и гуморальная регуляция дыхания». Не обязательна демонстрация модели, поясняющей механизм вдоха и выдоха, измерения жизненной емкости легких.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Пищеварение (5ч.). Не изучаются вопросы «Пищеварительные ферменты и их значение», «Роль И. П. Павлова в изучении функций органов пищеварения» и «Регуляция процессов пищеварения». Не проводится лабораторная работа «Действие желудочного сока на белки или действие слюны на крахмал».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Обмен веществ и энергия. Выделение (5ч.). Не дается определение пластического и </w:t>
      </w:r>
      <w:r w:rsidRPr="00F0414D">
        <w:rPr>
          <w:rFonts w:ascii="Times New Roman" w:eastAsia="Calibri" w:hAnsi="Times New Roman" w:cs="Times New Roman"/>
        </w:rPr>
        <w:lastRenderedPageBreak/>
        <w:t xml:space="preserve">энергетического обмена, не рассматривается их взаимосвязь. Следует исключить демонстрацию опыта с задержкой дыхания до и после нагрузки.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Железы внутренней секреции (3ч.). Вопросы «Роль половых желез в развитии организма, половое созревание» и «Гигиена юноши и девушки» рассматриваются при изучении темы «Размножение и развитие организма».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Нервная система. Органы чувств. Высшая нервная деятельность (16ч.). Не изучается тема «Роль вегетативной нервной системы в регуляции работы внутренних органов». Вопрос «И. М. Сеченов и </w:t>
      </w:r>
      <w:proofErr w:type="spellStart"/>
      <w:r w:rsidRPr="00F0414D">
        <w:rPr>
          <w:rFonts w:ascii="Times New Roman" w:eastAsia="Calibri" w:hAnsi="Times New Roman" w:cs="Times New Roman"/>
        </w:rPr>
        <w:t>И</w:t>
      </w:r>
      <w:proofErr w:type="spellEnd"/>
      <w:r w:rsidRPr="00F0414D">
        <w:rPr>
          <w:rFonts w:ascii="Times New Roman" w:eastAsia="Calibri" w:hAnsi="Times New Roman" w:cs="Times New Roman"/>
        </w:rPr>
        <w:t xml:space="preserve">. П. Павлов в создании учения о высшей нервной деятельности» по усмотрению учителя может быть вынесен на факультативные занятия. Не обязательны демонстрация (на различных животных) образования и торможения условных рефлексов, проведение лабораторной работы «Строение головного мозга» и обобщающего урока «Нервно-гуморальная регуляция — основа целостности организма». </w:t>
      </w:r>
    </w:p>
    <w:p w:rsidR="006A1712" w:rsidRPr="00F0414D" w:rsidRDefault="006A1712" w:rsidP="006A1712">
      <w:pPr>
        <w:jc w:val="both"/>
        <w:rPr>
          <w:rFonts w:ascii="Times New Roman" w:eastAsia="Calibri" w:hAnsi="Times New Roman" w:cs="Times New Roman"/>
          <w:b/>
        </w:rPr>
      </w:pPr>
      <w:r w:rsidRPr="00F0414D">
        <w:rPr>
          <w:rFonts w:ascii="Times New Roman" w:eastAsia="Calibri" w:hAnsi="Times New Roman" w:cs="Times New Roman"/>
          <w:b/>
        </w:rPr>
        <w:t xml:space="preserve">Основные требования к знаниям и умениям учащихся </w:t>
      </w:r>
    </w:p>
    <w:p w:rsidR="006A1712" w:rsidRPr="00F0414D" w:rsidRDefault="006A1712" w:rsidP="006A1712">
      <w:pPr>
        <w:jc w:val="both"/>
        <w:rPr>
          <w:rFonts w:ascii="Times New Roman" w:eastAsia="Calibri" w:hAnsi="Times New Roman" w:cs="Times New Roman"/>
          <w:u w:val="single"/>
        </w:rPr>
      </w:pPr>
      <w:r w:rsidRPr="00F0414D">
        <w:rPr>
          <w:rFonts w:ascii="Times New Roman" w:eastAsia="Calibri" w:hAnsi="Times New Roman" w:cs="Times New Roman"/>
          <w:u w:val="single"/>
        </w:rPr>
        <w:t xml:space="preserve">Учащиеся должны знать: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строение и основные процессы жизнедеятельности клетки;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строение и функции основных тканей, органов, систем органов; черты сходства и различия в строении и функциях систем органов человека и млекопитающих;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особенности организма человека, обусловленные трудовой деятельностью, </w:t>
      </w:r>
      <w:proofErr w:type="spellStart"/>
      <w:r w:rsidRPr="00F0414D">
        <w:rPr>
          <w:rFonts w:ascii="Times New Roman" w:eastAsia="Calibri" w:hAnsi="Times New Roman" w:cs="Times New Roman"/>
        </w:rPr>
        <w:t>прямохождением</w:t>
      </w:r>
      <w:proofErr w:type="spellEnd"/>
      <w:r w:rsidRPr="00F0414D">
        <w:rPr>
          <w:rFonts w:ascii="Times New Roman" w:eastAsia="Calibri" w:hAnsi="Times New Roman" w:cs="Times New Roman"/>
        </w:rPr>
        <w:t xml:space="preserve"> и социальным образом жизни;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об иммунитете теплорегуляции, обмене веществ, рациональном питании;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приемы искусственного дыхания, оказания первой помощи при травмах, тепловом и солнечном ударах, обмораживаниях;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приемы определения осанки человека;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этапы развития человеческого организма;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влияние физической нагрузки на организм;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факторы, сохраняющие здоровье, факторы, действующие на него разрушительно. </w:t>
      </w:r>
    </w:p>
    <w:p w:rsidR="006A1712" w:rsidRPr="00F0414D" w:rsidRDefault="006A1712" w:rsidP="006A1712">
      <w:pPr>
        <w:jc w:val="both"/>
        <w:rPr>
          <w:rFonts w:ascii="Times New Roman" w:eastAsia="Calibri" w:hAnsi="Times New Roman" w:cs="Times New Roman"/>
          <w:u w:val="single"/>
        </w:rPr>
      </w:pPr>
      <w:r w:rsidRPr="00F0414D">
        <w:rPr>
          <w:rFonts w:ascii="Times New Roman" w:eastAsia="Calibri" w:hAnsi="Times New Roman" w:cs="Times New Roman"/>
          <w:u w:val="single"/>
        </w:rPr>
        <w:t xml:space="preserve">Учащиеся должны уметь: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распознавать системы органов и органы; объяснять влияние физического труда и спорта на организм;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выявлять причины нарушения осанки и развития плоскостопия, обосновывать правила личной гигиены, необходимость соблюдения режима труда и отдыха, правила рационального питания; объяснять вред курения и употребление алкоголя, наркотиков, соблюдать правила гигиены;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пользоваться микроскопом, проводить самонаблюдение (проверить пульс);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оказывать первую помощь при кровотечениях и травмах;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составлять план пересказа, работать с текстом и рисунками учебника, готовить краткие сообщения.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От учащихся не требуется знание нервной и гуморальной регуляции деятельности систем органов, относительного постоянства состава внутренней среды организма, знание взаимосвязи пластического и энергетического обмена, а также объяснения связи между строением и функцией систем органов и выяснения влияния различной нагрузки на работу мышц. </w:t>
      </w: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Английский язык</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Общие особенности обучения детей с ЗПР иностранному языку охарактеризованы нами в связи с публикацией объяснительной записки к программе изучения английского языка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(см.: Дефектология. 1993. № 1.С. 27). При сложном составе контингента учащихся можно перенести изучение иностранного языка на факультативный курс. Решение по этому вопросу принимает педагогический совет школы.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Здесь мы остановимся на примерной тематике изучаемого курса и на требованиях, предъявляемых к знаниям и умениям учащихся. </w:t>
      </w:r>
    </w:p>
    <w:p w:rsidR="006A1712" w:rsidRPr="00F0414D" w:rsidRDefault="006A1712" w:rsidP="006A1712">
      <w:pPr>
        <w:jc w:val="center"/>
        <w:rPr>
          <w:rFonts w:ascii="Times New Roman" w:eastAsia="Calibri" w:hAnsi="Times New Roman" w:cs="Times New Roman"/>
          <w:b/>
        </w:rPr>
      </w:pP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V класс (136ч.)</w:t>
      </w:r>
    </w:p>
    <w:p w:rsidR="006A1712" w:rsidRPr="00F0414D" w:rsidRDefault="006A1712" w:rsidP="006A1712">
      <w:pPr>
        <w:jc w:val="center"/>
        <w:rPr>
          <w:rFonts w:ascii="Times New Roman" w:eastAsia="Calibri" w:hAnsi="Times New Roman" w:cs="Times New Roman"/>
          <w:b/>
        </w:rPr>
      </w:pPr>
    </w:p>
    <w:p w:rsidR="006A1712" w:rsidRPr="00F0414D" w:rsidRDefault="006A1712" w:rsidP="006A1712">
      <w:pPr>
        <w:jc w:val="both"/>
        <w:rPr>
          <w:rFonts w:ascii="Times New Roman" w:eastAsia="Calibri" w:hAnsi="Times New Roman" w:cs="Times New Roman"/>
          <w:b/>
        </w:rPr>
      </w:pPr>
      <w:r w:rsidRPr="00F0414D">
        <w:rPr>
          <w:rFonts w:ascii="Times New Roman" w:eastAsia="Calibri" w:hAnsi="Times New Roman" w:cs="Times New Roman"/>
          <w:b/>
        </w:rPr>
        <w:t xml:space="preserve">Примерная тематика для устной речи и чтения.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1. Тема: Человек (конкретно — определенный школьник) и его ближайшее окружение. Внешность, черты характера, трудовая деятельность, интересы, одежда и быт. Семья, жизнь </w:t>
      </w:r>
      <w:r w:rsidRPr="00F0414D">
        <w:rPr>
          <w:rFonts w:ascii="Times New Roman" w:eastAsia="Calibri" w:hAnsi="Times New Roman" w:cs="Times New Roman"/>
        </w:rPr>
        <w:lastRenderedPageBreak/>
        <w:t xml:space="preserve">семьи, занятия членов семьи. Квартира, дом, двор; домашнее хозяйство. Покупки в продовольственном и промтоварном магазинах. Класс, занятия в школе, уроки иностранного языка, дружба учащихся. Досуг, культурные развлечения, спорт, здоровье.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2. Тема: Наша страна Россия. Москва — ее столица. Родной край, город, село. Труд в городе и селе. Природа, времена года. Путешествия: достопримечательности городов и сел.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3. Тема: Англия. Отдельные сведения о природе, социальном устройстве, исторических и культурных особенностях. </w:t>
      </w:r>
    </w:p>
    <w:p w:rsidR="006A1712" w:rsidRPr="00F0414D" w:rsidRDefault="006A1712" w:rsidP="006A1712">
      <w:pPr>
        <w:jc w:val="both"/>
        <w:rPr>
          <w:rFonts w:ascii="Times New Roman" w:eastAsia="Calibri" w:hAnsi="Times New Roman" w:cs="Times New Roman"/>
          <w:b/>
        </w:rPr>
      </w:pPr>
      <w:r w:rsidRPr="00F0414D">
        <w:rPr>
          <w:rFonts w:ascii="Times New Roman" w:eastAsia="Calibri" w:hAnsi="Times New Roman" w:cs="Times New Roman"/>
          <w:b/>
        </w:rPr>
        <w:t xml:space="preserve">Требования к практическому владению английским языком </w:t>
      </w:r>
    </w:p>
    <w:p w:rsidR="006A1712" w:rsidRPr="00F0414D" w:rsidRDefault="006A1712" w:rsidP="006A1712">
      <w:pPr>
        <w:jc w:val="both"/>
        <w:rPr>
          <w:rFonts w:ascii="Times New Roman" w:eastAsia="Calibri" w:hAnsi="Times New Roman" w:cs="Times New Roman"/>
          <w:b/>
          <w:i/>
        </w:rPr>
      </w:pPr>
      <w:proofErr w:type="spellStart"/>
      <w:r w:rsidRPr="00F0414D">
        <w:rPr>
          <w:rFonts w:ascii="Times New Roman" w:eastAsia="Calibri" w:hAnsi="Times New Roman" w:cs="Times New Roman"/>
          <w:b/>
          <w:i/>
        </w:rPr>
        <w:t>Аудирование</w:t>
      </w:r>
      <w:proofErr w:type="spellEnd"/>
      <w:r w:rsidRPr="00F0414D">
        <w:rPr>
          <w:rFonts w:ascii="Times New Roman" w:eastAsia="Calibri" w:hAnsi="Times New Roman" w:cs="Times New Roman"/>
          <w:b/>
          <w:i/>
        </w:rPr>
        <w:t xml:space="preserve">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Учащиеся должны понимать на </w:t>
      </w:r>
      <w:proofErr w:type="gramStart"/>
      <w:r w:rsidRPr="00F0414D">
        <w:rPr>
          <w:rFonts w:ascii="Times New Roman" w:eastAsia="Calibri" w:hAnsi="Times New Roman" w:cs="Times New Roman"/>
        </w:rPr>
        <w:t>слух построенную на</w:t>
      </w:r>
      <w:proofErr w:type="gramEnd"/>
      <w:r w:rsidRPr="00F0414D">
        <w:rPr>
          <w:rFonts w:ascii="Times New Roman" w:eastAsia="Calibri" w:hAnsi="Times New Roman" w:cs="Times New Roman"/>
        </w:rPr>
        <w:t xml:space="preserve"> программном материале иноязычную речь в предъявлении учителя, а также его указания, связанные с ведением урока. </w:t>
      </w:r>
    </w:p>
    <w:p w:rsidR="006A1712" w:rsidRPr="00F0414D" w:rsidRDefault="006A1712" w:rsidP="006A1712">
      <w:pPr>
        <w:jc w:val="both"/>
        <w:rPr>
          <w:rFonts w:ascii="Times New Roman" w:eastAsia="Calibri" w:hAnsi="Times New Roman" w:cs="Times New Roman"/>
          <w:b/>
          <w:i/>
        </w:rPr>
      </w:pPr>
      <w:r w:rsidRPr="00F0414D">
        <w:rPr>
          <w:rFonts w:ascii="Times New Roman" w:eastAsia="Calibri" w:hAnsi="Times New Roman" w:cs="Times New Roman"/>
          <w:b/>
          <w:i/>
        </w:rPr>
        <w:t xml:space="preserve">Говорение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Диалогическая речь. Учащиеся должны уметь задавать вопросы и отвечать на них; формировать поручения в соответствии с учебной ситуацией в пределах программного языкового материала; правильно в языковом отношении оформлять свои высказывания — от каждого собеседника не менее трех реплик, составляющих законченное высказывание.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Монологическая речь. Учащиеся должны уметь высказываться в соответствии с учебной ситуацией в пределах программного языкового материала. Объем высказывания — не менее двух правильно оформленных фраз. </w:t>
      </w:r>
    </w:p>
    <w:p w:rsidR="006A1712" w:rsidRPr="00F0414D" w:rsidRDefault="006A1712" w:rsidP="006A1712">
      <w:pPr>
        <w:jc w:val="both"/>
        <w:rPr>
          <w:rFonts w:ascii="Times New Roman" w:eastAsia="Calibri" w:hAnsi="Times New Roman" w:cs="Times New Roman"/>
          <w:b/>
          <w:i/>
        </w:rPr>
      </w:pPr>
      <w:r w:rsidRPr="00F0414D">
        <w:rPr>
          <w:rFonts w:ascii="Times New Roman" w:eastAsia="Calibri" w:hAnsi="Times New Roman" w:cs="Times New Roman"/>
          <w:b/>
          <w:i/>
        </w:rPr>
        <w:t xml:space="preserve">Чтение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Учащиеся должны знать буквы алфавита, усвоить звукобуквенные соответствия, уметь читать вслух с правильным делением фраз на смысловые группы и с достаточным пониманием впервые предъявляемых текстов, построенных на усвоенном в устной речи программном языковом материале. </w:t>
      </w:r>
    </w:p>
    <w:p w:rsidR="006A1712" w:rsidRPr="00F0414D" w:rsidRDefault="006A1712" w:rsidP="006A1712">
      <w:pPr>
        <w:jc w:val="both"/>
        <w:rPr>
          <w:rFonts w:ascii="Times New Roman" w:eastAsia="Calibri" w:hAnsi="Times New Roman" w:cs="Times New Roman"/>
          <w:b/>
          <w:i/>
        </w:rPr>
      </w:pPr>
      <w:r w:rsidRPr="00F0414D">
        <w:rPr>
          <w:rFonts w:ascii="Times New Roman" w:eastAsia="Calibri" w:hAnsi="Times New Roman" w:cs="Times New Roman"/>
          <w:b/>
          <w:i/>
        </w:rPr>
        <w:t xml:space="preserve">Письмо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Учащиеся должны уметь писать буквы и овладеть орфографией слов, используемых в письменных упражнениях. </w:t>
      </w:r>
    </w:p>
    <w:p w:rsidR="006A1712" w:rsidRPr="00F0414D" w:rsidRDefault="006A1712" w:rsidP="006A1712">
      <w:pPr>
        <w:jc w:val="both"/>
        <w:rPr>
          <w:rFonts w:ascii="Times New Roman" w:eastAsia="Calibri" w:hAnsi="Times New Roman" w:cs="Times New Roman"/>
          <w:b/>
          <w:i/>
        </w:rPr>
      </w:pPr>
      <w:r w:rsidRPr="00F0414D">
        <w:rPr>
          <w:rFonts w:ascii="Times New Roman" w:eastAsia="Calibri" w:hAnsi="Times New Roman" w:cs="Times New Roman"/>
          <w:b/>
          <w:i/>
        </w:rPr>
        <w:t xml:space="preserve">Языковой материал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 процессе обучения учащиеся должны овладеть следующим материалом: </w:t>
      </w:r>
    </w:p>
    <w:p w:rsidR="006A1712" w:rsidRPr="00F0414D" w:rsidRDefault="006A1712" w:rsidP="006A1712">
      <w:pPr>
        <w:jc w:val="both"/>
        <w:rPr>
          <w:rFonts w:ascii="Times New Roman" w:eastAsia="Calibri" w:hAnsi="Times New Roman" w:cs="Times New Roman"/>
        </w:rPr>
      </w:pPr>
      <w:proofErr w:type="gramStart"/>
      <w:r w:rsidRPr="00F0414D">
        <w:rPr>
          <w:rFonts w:ascii="Times New Roman" w:eastAsia="Calibri" w:hAnsi="Times New Roman" w:cs="Times New Roman"/>
        </w:rPr>
        <w:t>фонетическим</w:t>
      </w:r>
      <w:proofErr w:type="gramEnd"/>
      <w:r w:rsidRPr="00F0414D">
        <w:rPr>
          <w:rFonts w:ascii="Times New Roman" w:eastAsia="Calibri" w:hAnsi="Times New Roman" w:cs="Times New Roman"/>
        </w:rPr>
        <w:t xml:space="preserve"> — всеми звуками английского языка; интонацией повелительных, повествовательных (утвердительных и отрицательных)   и вопросительных предложений;  </w:t>
      </w:r>
    </w:p>
    <w:p w:rsidR="006A1712" w:rsidRPr="00F0414D" w:rsidRDefault="006A1712" w:rsidP="006A1712">
      <w:pPr>
        <w:jc w:val="both"/>
        <w:rPr>
          <w:rFonts w:ascii="Times New Roman" w:eastAsia="Calibri" w:hAnsi="Times New Roman" w:cs="Times New Roman"/>
        </w:rPr>
      </w:pPr>
      <w:proofErr w:type="gramStart"/>
      <w:r w:rsidRPr="00F0414D">
        <w:rPr>
          <w:rFonts w:ascii="Times New Roman" w:eastAsia="Calibri" w:hAnsi="Times New Roman" w:cs="Times New Roman"/>
        </w:rPr>
        <w:t>лексическим</w:t>
      </w:r>
      <w:proofErr w:type="gramEnd"/>
      <w:r w:rsidRPr="00F0414D">
        <w:rPr>
          <w:rFonts w:ascii="Times New Roman" w:eastAsia="Calibri" w:hAnsi="Times New Roman" w:cs="Times New Roman"/>
        </w:rPr>
        <w:t xml:space="preserve"> —300 лексических единиц;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словообразование: словосложение; суффиксы существительных мужского рода, женского рода; суффиксы числительных.  </w:t>
      </w:r>
    </w:p>
    <w:p w:rsidR="006A1712" w:rsidRPr="00F0414D" w:rsidRDefault="006A1712" w:rsidP="006A1712">
      <w:pPr>
        <w:jc w:val="both"/>
        <w:rPr>
          <w:rFonts w:ascii="Times New Roman" w:eastAsia="Calibri" w:hAnsi="Times New Roman" w:cs="Times New Roman"/>
        </w:rPr>
      </w:pPr>
      <w:proofErr w:type="gramStart"/>
      <w:r w:rsidRPr="00F0414D">
        <w:rPr>
          <w:rFonts w:ascii="Times New Roman" w:eastAsia="Calibri" w:hAnsi="Times New Roman" w:cs="Times New Roman"/>
        </w:rPr>
        <w:t xml:space="preserve">грамматическим — структуры со знаменательными глаголами, с инфинитивным оборотом; </w:t>
      </w:r>
      <w:proofErr w:type="gramEnd"/>
    </w:p>
    <w:p w:rsidR="006A1712" w:rsidRPr="00F0414D" w:rsidRDefault="006A1712" w:rsidP="006A1712">
      <w:pPr>
        <w:jc w:val="both"/>
        <w:rPr>
          <w:rFonts w:ascii="Times New Roman" w:eastAsia="Calibri" w:hAnsi="Times New Roman" w:cs="Times New Roman"/>
        </w:rPr>
      </w:pPr>
      <w:proofErr w:type="gramStart"/>
      <w:r w:rsidRPr="00F0414D">
        <w:rPr>
          <w:rFonts w:ascii="Times New Roman" w:eastAsia="Calibri" w:hAnsi="Times New Roman" w:cs="Times New Roman"/>
        </w:rPr>
        <w:t xml:space="preserve">утвердительные, отрицательные и вопросительные формы (общие и специальные вопросы) указанных структур; структуры с глаголами в повелительном наклонении в утвердительной и отрицательной формах; </w:t>
      </w:r>
      <w:proofErr w:type="gramEnd"/>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сложносочиненные предложения;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существительные ед. и </w:t>
      </w:r>
      <w:proofErr w:type="spellStart"/>
      <w:r w:rsidRPr="00F0414D">
        <w:rPr>
          <w:rFonts w:ascii="Times New Roman" w:eastAsia="Calibri" w:hAnsi="Times New Roman" w:cs="Times New Roman"/>
        </w:rPr>
        <w:t>множ</w:t>
      </w:r>
      <w:proofErr w:type="spellEnd"/>
      <w:r w:rsidRPr="00F0414D">
        <w:rPr>
          <w:rFonts w:ascii="Times New Roman" w:eastAsia="Calibri" w:hAnsi="Times New Roman" w:cs="Times New Roman"/>
        </w:rPr>
        <w:t xml:space="preserve">. числа;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неопределенный и определенный артикли, отсутствие артикля;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личные, указательные, отрицательные, вопросительные и притяжательные местоимения;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количественные числительные до 100, порядковые числительные;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употребление предлогов с двойным управлением и предлогов.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Следует исключить: альтернативные вопросы; прилагательные и наречия в краткой форме (положительная степень); употребление сочинительных союзов. </w:t>
      </w: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 xml:space="preserve">VIII класс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Происходит дальнейшее углубление изучаемых тем, насыщение их дополнительной информацией. </w:t>
      </w:r>
    </w:p>
    <w:p w:rsidR="006A1712" w:rsidRPr="00F0414D" w:rsidRDefault="006A1712" w:rsidP="006A1712">
      <w:pPr>
        <w:jc w:val="both"/>
        <w:rPr>
          <w:rFonts w:ascii="Times New Roman" w:eastAsia="Calibri" w:hAnsi="Times New Roman" w:cs="Times New Roman"/>
          <w:b/>
        </w:rPr>
      </w:pPr>
      <w:r w:rsidRPr="00F0414D">
        <w:rPr>
          <w:rFonts w:ascii="Times New Roman" w:eastAsia="Calibri" w:hAnsi="Times New Roman" w:cs="Times New Roman"/>
          <w:b/>
        </w:rPr>
        <w:t xml:space="preserve">Требования   к   практическому   владению английским языком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Требования по таким видам учебной деятельности, как </w:t>
      </w:r>
      <w:proofErr w:type="spellStart"/>
      <w:r w:rsidRPr="00F0414D">
        <w:rPr>
          <w:rFonts w:ascii="Times New Roman" w:eastAsia="Calibri" w:hAnsi="Times New Roman" w:cs="Times New Roman"/>
        </w:rPr>
        <w:t>аудирование</w:t>
      </w:r>
      <w:proofErr w:type="spellEnd"/>
      <w:r w:rsidRPr="00F0414D">
        <w:rPr>
          <w:rFonts w:ascii="Times New Roman" w:eastAsia="Calibri" w:hAnsi="Times New Roman" w:cs="Times New Roman"/>
        </w:rPr>
        <w:t xml:space="preserve">, говорение и чтение, соответствуют указанным в предшествующем классе. Следует лишь подчеркнуть, что в разделе «Монологическая речь» от учащихся требуется в своем высказывании не только сообщать об определенных фактах, но и выражать свое к ним отношение. Объем высказывания увеличивается до восьми фраз. </w:t>
      </w:r>
    </w:p>
    <w:p w:rsidR="006A1712" w:rsidRPr="00F0414D" w:rsidRDefault="006A1712" w:rsidP="006A1712">
      <w:pPr>
        <w:jc w:val="both"/>
        <w:rPr>
          <w:rFonts w:ascii="Times New Roman" w:eastAsia="Calibri" w:hAnsi="Times New Roman" w:cs="Times New Roman"/>
          <w:b/>
        </w:rPr>
      </w:pPr>
      <w:r w:rsidRPr="00F0414D">
        <w:rPr>
          <w:rFonts w:ascii="Times New Roman" w:eastAsia="Calibri" w:hAnsi="Times New Roman" w:cs="Times New Roman"/>
          <w:b/>
        </w:rPr>
        <w:lastRenderedPageBreak/>
        <w:t xml:space="preserve">Языковой  материал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Учащиеся должны овладеть следующим материалом:  </w:t>
      </w:r>
    </w:p>
    <w:p w:rsidR="006A1712" w:rsidRPr="00F0414D" w:rsidRDefault="006A1712" w:rsidP="006A1712">
      <w:pPr>
        <w:jc w:val="both"/>
        <w:rPr>
          <w:rFonts w:ascii="Times New Roman" w:eastAsia="Calibri" w:hAnsi="Times New Roman" w:cs="Times New Roman"/>
        </w:rPr>
      </w:pPr>
      <w:proofErr w:type="gramStart"/>
      <w:r w:rsidRPr="00F0414D">
        <w:rPr>
          <w:rFonts w:ascii="Times New Roman" w:eastAsia="Calibri" w:hAnsi="Times New Roman" w:cs="Times New Roman"/>
        </w:rPr>
        <w:t>лексическим</w:t>
      </w:r>
      <w:proofErr w:type="gramEnd"/>
      <w:r w:rsidRPr="00F0414D">
        <w:rPr>
          <w:rFonts w:ascii="Times New Roman" w:eastAsia="Calibri" w:hAnsi="Times New Roman" w:cs="Times New Roman"/>
        </w:rPr>
        <w:t xml:space="preserve"> — 650 лексических единиц;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словообразование: суффиксы существительных женского рода, </w:t>
      </w:r>
    </w:p>
    <w:p w:rsidR="006A1712" w:rsidRPr="00F0414D" w:rsidRDefault="006A1712" w:rsidP="006A1712">
      <w:pPr>
        <w:jc w:val="both"/>
        <w:rPr>
          <w:rFonts w:ascii="Times New Roman" w:eastAsia="Calibri" w:hAnsi="Times New Roman" w:cs="Times New Roman"/>
        </w:rPr>
      </w:pPr>
      <w:proofErr w:type="gramStart"/>
      <w:r w:rsidRPr="00F0414D">
        <w:rPr>
          <w:rFonts w:ascii="Times New Roman" w:eastAsia="Calibri" w:hAnsi="Times New Roman" w:cs="Times New Roman"/>
        </w:rPr>
        <w:t xml:space="preserve">грамматическим — структуры с инфинитивом, утвердительные, отрицательные и вопросительные формы указанных структур; учащиеся знакомятся с формами, значением и употреблением придаточных времени, цели. </w:t>
      </w:r>
      <w:proofErr w:type="gramEnd"/>
    </w:p>
    <w:p w:rsidR="006A1712" w:rsidRPr="00F0414D" w:rsidRDefault="006A1712" w:rsidP="006A1712">
      <w:pPr>
        <w:jc w:val="both"/>
        <w:rPr>
          <w:rFonts w:ascii="Times New Roman" w:eastAsia="Calibri" w:hAnsi="Times New Roman" w:cs="Times New Roman"/>
        </w:rPr>
      </w:pPr>
    </w:p>
    <w:p w:rsidR="006A1712" w:rsidRPr="00F0414D" w:rsidRDefault="006A1712" w:rsidP="006A1712">
      <w:pPr>
        <w:jc w:val="both"/>
        <w:rPr>
          <w:rFonts w:ascii="Times New Roman" w:eastAsia="Calibri" w:hAnsi="Times New Roman" w:cs="Times New Roman"/>
        </w:rPr>
      </w:pP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 xml:space="preserve">IX класс </w:t>
      </w:r>
    </w:p>
    <w:p w:rsidR="006A1712" w:rsidRPr="00F0414D" w:rsidRDefault="006A1712" w:rsidP="006A1712">
      <w:pPr>
        <w:jc w:val="both"/>
        <w:rPr>
          <w:rFonts w:ascii="Times New Roman" w:eastAsia="Calibri" w:hAnsi="Times New Roman" w:cs="Times New Roman"/>
          <w:b/>
        </w:rPr>
      </w:pPr>
      <w:r w:rsidRPr="00F0414D">
        <w:rPr>
          <w:rFonts w:ascii="Times New Roman" w:eastAsia="Calibri" w:hAnsi="Times New Roman" w:cs="Times New Roman"/>
          <w:b/>
        </w:rPr>
        <w:t xml:space="preserve">Примерная тематика для устной речи и чтения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Тема: Наша страна: география, население, история, экономика, культура. Искусство и литература; любимый писатель. Экологические проблемы и роль молодежи в их решении. Спорт и здоровье; олимпийское движение. Путешествия; знакомства. Сёмья: родственные связи; перспективы создания собственной семьи. Современные профессии, выбор профессии.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Тема: Англия. Географическое положение, экономика и общественный строй, достопримечательности. Важнейшие события и выдающиеся люди. Борьба трудящихся за мир, за свои политические и экономические права, за сохранение окружающей среды. Наука, литература и искусство. </w:t>
      </w:r>
    </w:p>
    <w:p w:rsidR="006A1712" w:rsidRPr="00F0414D" w:rsidRDefault="006A1712" w:rsidP="006A1712">
      <w:pPr>
        <w:jc w:val="both"/>
        <w:rPr>
          <w:rFonts w:ascii="Times New Roman" w:eastAsia="Calibri" w:hAnsi="Times New Roman" w:cs="Times New Roman"/>
          <w:b/>
        </w:rPr>
      </w:pPr>
      <w:r w:rsidRPr="00F0414D">
        <w:rPr>
          <w:rFonts w:ascii="Times New Roman" w:eastAsia="Calibri" w:hAnsi="Times New Roman" w:cs="Times New Roman"/>
          <w:b/>
        </w:rPr>
        <w:t xml:space="preserve">Требования к практическому владению английским языком </w:t>
      </w:r>
    </w:p>
    <w:p w:rsidR="006A1712" w:rsidRPr="00F0414D" w:rsidRDefault="006A1712" w:rsidP="006A1712">
      <w:pPr>
        <w:jc w:val="both"/>
        <w:rPr>
          <w:rFonts w:ascii="Times New Roman" w:eastAsia="Calibri" w:hAnsi="Times New Roman" w:cs="Times New Roman"/>
          <w:b/>
          <w:i/>
        </w:rPr>
      </w:pPr>
      <w:proofErr w:type="spellStart"/>
      <w:r w:rsidRPr="00F0414D">
        <w:rPr>
          <w:rFonts w:ascii="Times New Roman" w:eastAsia="Calibri" w:hAnsi="Times New Roman" w:cs="Times New Roman"/>
          <w:b/>
          <w:i/>
        </w:rPr>
        <w:t>Аудирование</w:t>
      </w:r>
      <w:proofErr w:type="spellEnd"/>
      <w:r w:rsidRPr="00F0414D">
        <w:rPr>
          <w:rFonts w:ascii="Times New Roman" w:eastAsia="Calibri" w:hAnsi="Times New Roman" w:cs="Times New Roman"/>
          <w:b/>
          <w:i/>
        </w:rPr>
        <w:t xml:space="preserve">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Остаются в силе указанные выше требования с учетом использования в работе всего изученного языкового материала. </w:t>
      </w:r>
    </w:p>
    <w:p w:rsidR="006A1712" w:rsidRPr="00F0414D" w:rsidRDefault="006A1712" w:rsidP="006A1712">
      <w:pPr>
        <w:jc w:val="both"/>
        <w:rPr>
          <w:rFonts w:ascii="Times New Roman" w:eastAsia="Calibri" w:hAnsi="Times New Roman" w:cs="Times New Roman"/>
          <w:b/>
          <w:i/>
        </w:rPr>
      </w:pPr>
      <w:r w:rsidRPr="00F0414D">
        <w:rPr>
          <w:rFonts w:ascii="Times New Roman" w:eastAsia="Calibri" w:hAnsi="Times New Roman" w:cs="Times New Roman"/>
          <w:b/>
          <w:i/>
        </w:rPr>
        <w:t xml:space="preserve">Говорение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Учащиеся должны уметь вести беседу, используя элементы описания, повествования и рассуждения по тематике предыдущих лет обучения, а также обсуждать прочитанные и прослушанные тексты, выражая свое отношение к </w:t>
      </w:r>
      <w:proofErr w:type="gramStart"/>
      <w:r w:rsidRPr="00F0414D">
        <w:rPr>
          <w:rFonts w:ascii="Times New Roman" w:eastAsia="Calibri" w:hAnsi="Times New Roman" w:cs="Times New Roman"/>
        </w:rPr>
        <w:t>изложенному</w:t>
      </w:r>
      <w:proofErr w:type="gramEnd"/>
      <w:r w:rsidRPr="00F0414D">
        <w:rPr>
          <w:rFonts w:ascii="Times New Roman" w:eastAsia="Calibri" w:hAnsi="Times New Roman" w:cs="Times New Roman"/>
        </w:rPr>
        <w:t xml:space="preserve">. </w:t>
      </w:r>
    </w:p>
    <w:p w:rsidR="006A1712" w:rsidRPr="00F0414D" w:rsidRDefault="006A1712" w:rsidP="006A1712">
      <w:pPr>
        <w:jc w:val="both"/>
        <w:rPr>
          <w:rFonts w:ascii="Times New Roman" w:eastAsia="Calibri" w:hAnsi="Times New Roman" w:cs="Times New Roman"/>
          <w:b/>
          <w:i/>
        </w:rPr>
      </w:pPr>
      <w:r w:rsidRPr="00F0414D">
        <w:rPr>
          <w:rFonts w:ascii="Times New Roman" w:eastAsia="Calibri" w:hAnsi="Times New Roman" w:cs="Times New Roman"/>
          <w:b/>
          <w:i/>
        </w:rPr>
        <w:t xml:space="preserve">Чтение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Девятиклассники должны уметь читать про себя впервые предъявляемые им адаптированные научно-популярные и художественные тексты, построенные на программном языковом материале и содержащие до 2% незнакомых слов, о значении которых можно догадаться. Объем текста — не менее 1000 печатных знаков за один академический час. </w:t>
      </w:r>
    </w:p>
    <w:p w:rsidR="006A1712" w:rsidRPr="00F0414D" w:rsidRDefault="006A1712" w:rsidP="006A1712">
      <w:pPr>
        <w:jc w:val="both"/>
        <w:rPr>
          <w:rFonts w:ascii="Times New Roman" w:eastAsia="Calibri" w:hAnsi="Times New Roman" w:cs="Times New Roman"/>
          <w:b/>
          <w:i/>
        </w:rPr>
      </w:pPr>
      <w:r w:rsidRPr="00F0414D">
        <w:rPr>
          <w:rFonts w:ascii="Times New Roman" w:eastAsia="Calibri" w:hAnsi="Times New Roman" w:cs="Times New Roman"/>
          <w:b/>
          <w:i/>
        </w:rPr>
        <w:t xml:space="preserve">Языковой  материал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Учащиеся должны овладеть следующим материалом:  </w:t>
      </w:r>
    </w:p>
    <w:p w:rsidR="006A1712" w:rsidRPr="00F0414D" w:rsidRDefault="006A1712" w:rsidP="006A1712">
      <w:pPr>
        <w:jc w:val="both"/>
        <w:rPr>
          <w:rFonts w:ascii="Times New Roman" w:eastAsia="Calibri" w:hAnsi="Times New Roman" w:cs="Times New Roman"/>
        </w:rPr>
      </w:pPr>
      <w:proofErr w:type="gramStart"/>
      <w:r w:rsidRPr="00F0414D">
        <w:rPr>
          <w:rFonts w:ascii="Times New Roman" w:eastAsia="Calibri" w:hAnsi="Times New Roman" w:cs="Times New Roman"/>
        </w:rPr>
        <w:t>лексическим</w:t>
      </w:r>
      <w:proofErr w:type="gramEnd"/>
      <w:r w:rsidRPr="00F0414D">
        <w:rPr>
          <w:rFonts w:ascii="Times New Roman" w:eastAsia="Calibri" w:hAnsi="Times New Roman" w:cs="Times New Roman"/>
        </w:rPr>
        <w:t xml:space="preserve"> — 700 лексических единиц;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словообразование — суффиксы прилагательных; </w:t>
      </w:r>
    </w:p>
    <w:p w:rsidR="006A1712" w:rsidRPr="00F0414D" w:rsidRDefault="006A1712" w:rsidP="006A1712">
      <w:pPr>
        <w:jc w:val="both"/>
        <w:rPr>
          <w:rFonts w:ascii="Times New Roman" w:eastAsia="Calibri" w:hAnsi="Times New Roman" w:cs="Times New Roman"/>
        </w:rPr>
      </w:pPr>
      <w:proofErr w:type="gramStart"/>
      <w:r w:rsidRPr="00F0414D">
        <w:rPr>
          <w:rFonts w:ascii="Times New Roman" w:eastAsia="Calibri" w:hAnsi="Times New Roman" w:cs="Times New Roman"/>
        </w:rPr>
        <w:t>грамматическим</w:t>
      </w:r>
      <w:proofErr w:type="gramEnd"/>
      <w:r w:rsidRPr="00F0414D">
        <w:rPr>
          <w:rFonts w:ascii="Times New Roman" w:eastAsia="Calibri" w:hAnsi="Times New Roman" w:cs="Times New Roman"/>
        </w:rPr>
        <w:t xml:space="preserve"> — ведется повторение изученного.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*Здесь и далее звездочкой отмечены задания, предназначенные для изучения группами более сильных учеников. </w:t>
      </w:r>
    </w:p>
    <w:p w:rsidR="006A1712" w:rsidRPr="00F0414D" w:rsidRDefault="006A1712" w:rsidP="006A1712">
      <w:pPr>
        <w:jc w:val="both"/>
        <w:rPr>
          <w:rFonts w:ascii="Times New Roman" w:eastAsia="Calibri" w:hAnsi="Times New Roman" w:cs="Times New Roman"/>
        </w:rPr>
      </w:pP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1. При подсчете знаков, кроме букв, учитываются знаки препинания и пропуски между словами.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2.  Ознакомление включает распознавание и понимание грамматических  явлений при чтении. </w:t>
      </w: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География</w:t>
      </w:r>
    </w:p>
    <w:p w:rsidR="006A1712" w:rsidRPr="00F0414D" w:rsidRDefault="006A1712" w:rsidP="006A1712">
      <w:pPr>
        <w:jc w:val="center"/>
        <w:rPr>
          <w:rFonts w:ascii="Times New Roman" w:eastAsia="Calibri" w:hAnsi="Times New Roman" w:cs="Times New Roman"/>
          <w:b/>
        </w:rPr>
      </w:pP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 xml:space="preserve">VIII класс </w:t>
      </w:r>
    </w:p>
    <w:p w:rsidR="006A1712" w:rsidRPr="00F0414D" w:rsidRDefault="006A1712" w:rsidP="006A1712">
      <w:pPr>
        <w:jc w:val="both"/>
        <w:rPr>
          <w:rFonts w:ascii="Times New Roman" w:eastAsia="Calibri" w:hAnsi="Times New Roman" w:cs="Times New Roman"/>
          <w:i/>
        </w:rPr>
      </w:pPr>
      <w:r w:rsidRPr="00F0414D">
        <w:rPr>
          <w:rFonts w:ascii="Times New Roman" w:eastAsia="Calibri" w:hAnsi="Times New Roman" w:cs="Times New Roman"/>
          <w:i/>
        </w:rPr>
        <w:t xml:space="preserve">Общая географическая характеристика России.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Территория и географическое положение. Заселение Русской равнины. Освоение территории в XVII—XX вв. Исследование России в дореволюционный период. Хозяйственное освоение и изучение территории России в советские годы.  </w:t>
      </w:r>
    </w:p>
    <w:p w:rsidR="006A1712" w:rsidRPr="00F0414D" w:rsidRDefault="006A1712" w:rsidP="006A1712">
      <w:pPr>
        <w:jc w:val="both"/>
        <w:rPr>
          <w:rFonts w:ascii="Times New Roman" w:eastAsia="Calibri" w:hAnsi="Times New Roman" w:cs="Times New Roman"/>
          <w:i/>
        </w:rPr>
      </w:pPr>
      <w:r w:rsidRPr="00F0414D">
        <w:rPr>
          <w:rFonts w:ascii="Times New Roman" w:eastAsia="Calibri" w:hAnsi="Times New Roman" w:cs="Times New Roman"/>
          <w:i/>
        </w:rPr>
        <w:t xml:space="preserve">Природа России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Рельеф, климат, внутренние воды. Природная зональность. Зона арктических пустынь, тундры и лесотундры. Лесная зона. Лесостепи, степи, полупустыни, пустыни, субтропики.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Балтийское море. Черное и Азовское моря. Каспийское море. Моря Северного Ледовитого океана. Моря Тихого океана. Природные ресурсы и их хозяйственное использование.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lastRenderedPageBreak/>
        <w:t xml:space="preserve">Земельные, агроклиматические, биологические и рекреационные ресурсы.  </w:t>
      </w:r>
    </w:p>
    <w:p w:rsidR="006A1712" w:rsidRPr="00F0414D" w:rsidRDefault="006A1712" w:rsidP="006A1712">
      <w:pPr>
        <w:jc w:val="both"/>
        <w:rPr>
          <w:rFonts w:ascii="Times New Roman" w:eastAsia="Calibri" w:hAnsi="Times New Roman" w:cs="Times New Roman"/>
          <w:i/>
        </w:rPr>
      </w:pPr>
      <w:r w:rsidRPr="00F0414D">
        <w:rPr>
          <w:rFonts w:ascii="Times New Roman" w:eastAsia="Calibri" w:hAnsi="Times New Roman" w:cs="Times New Roman"/>
          <w:i/>
        </w:rPr>
        <w:t xml:space="preserve">Население и народное хозяйство России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Народы России. Численность населения. Городское и сельское население. Размещение и расселение народов России. Общая характеристика народного хозяйства. Промышленность. Сельское хозяйство. Транспорт. Отрасли социальной сферы. </w:t>
      </w:r>
    </w:p>
    <w:p w:rsidR="006A1712" w:rsidRPr="00F0414D" w:rsidRDefault="006A1712" w:rsidP="006A1712">
      <w:pPr>
        <w:jc w:val="both"/>
        <w:rPr>
          <w:rFonts w:ascii="Times New Roman" w:eastAsia="Calibri" w:hAnsi="Times New Roman" w:cs="Times New Roman"/>
          <w:i/>
        </w:rPr>
      </w:pPr>
      <w:r w:rsidRPr="00F0414D">
        <w:rPr>
          <w:rFonts w:ascii="Times New Roman" w:eastAsia="Calibri" w:hAnsi="Times New Roman" w:cs="Times New Roman"/>
          <w:i/>
        </w:rPr>
        <w:t xml:space="preserve">Обобщающее повторение. </w:t>
      </w: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 xml:space="preserve">IX класс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Географические районы России  </w:t>
      </w:r>
    </w:p>
    <w:p w:rsidR="006A1712" w:rsidRPr="00F0414D" w:rsidRDefault="006A1712" w:rsidP="006A1712">
      <w:pPr>
        <w:jc w:val="both"/>
        <w:rPr>
          <w:rFonts w:ascii="Times New Roman" w:eastAsia="Calibri" w:hAnsi="Times New Roman" w:cs="Times New Roman"/>
        </w:rPr>
      </w:pPr>
      <w:proofErr w:type="gramStart"/>
      <w:r w:rsidRPr="00F0414D">
        <w:rPr>
          <w:rFonts w:ascii="Times New Roman" w:eastAsia="Calibri" w:hAnsi="Times New Roman" w:cs="Times New Roman"/>
          <w:lang w:val="en-US"/>
        </w:rPr>
        <w:t>I</w:t>
      </w:r>
      <w:r w:rsidRPr="00F0414D">
        <w:rPr>
          <w:rFonts w:ascii="Times New Roman" w:eastAsia="Calibri" w:hAnsi="Times New Roman" w:cs="Times New Roman"/>
        </w:rPr>
        <w:t>. Европейская часть России.</w:t>
      </w:r>
      <w:proofErr w:type="gramEnd"/>
      <w:r w:rsidRPr="00F0414D">
        <w:rPr>
          <w:rFonts w:ascii="Times New Roman" w:eastAsia="Calibri" w:hAnsi="Times New Roman" w:cs="Times New Roman"/>
        </w:rPr>
        <w:t xml:space="preserve">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Восточно-Европейская равнина.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lang w:val="en-US"/>
        </w:rPr>
        <w:t>II</w:t>
      </w:r>
      <w:r w:rsidRPr="00D10C82">
        <w:rPr>
          <w:rFonts w:ascii="Times New Roman" w:eastAsia="Calibri" w:hAnsi="Times New Roman" w:cs="Times New Roman"/>
        </w:rPr>
        <w:t>.</w:t>
      </w:r>
      <w:r w:rsidRPr="00F0414D">
        <w:rPr>
          <w:rFonts w:ascii="Times New Roman" w:eastAsia="Calibri" w:hAnsi="Times New Roman" w:cs="Times New Roman"/>
        </w:rPr>
        <w:t xml:space="preserve"> Центральная Россия.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Общая характеристика. Москва и Подмосковье. Восточная часть Волго-Окского мёждуречья. Среднерусская возвышенность. Волга. </w:t>
      </w:r>
      <w:proofErr w:type="spellStart"/>
      <w:r w:rsidRPr="00F0414D">
        <w:rPr>
          <w:rFonts w:ascii="Times New Roman" w:eastAsia="Calibri" w:hAnsi="Times New Roman" w:cs="Times New Roman"/>
        </w:rPr>
        <w:t>Верхневолжье</w:t>
      </w:r>
      <w:proofErr w:type="spellEnd"/>
      <w:r w:rsidRPr="00F0414D">
        <w:rPr>
          <w:rFonts w:ascii="Times New Roman" w:eastAsia="Calibri" w:hAnsi="Times New Roman" w:cs="Times New Roman"/>
        </w:rPr>
        <w:t xml:space="preserve">.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III Поволжье.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Общая характеристика Поволжья. Среднее Поволжье. Нижнее Поволжье.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IV. Северо-Западная Россия.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Географическое положение, природные условия и ресурсы Северо-Западной России. Санкт-Петербург. Население и народное хозяйство Северо-Западной России.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V. Север Русской равнины.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Природа севера Русской равнины. Население и хозяйство севера Русской равнины. Карелия и Кольский полуостров.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VI. Южная Россия.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Юг Русской равнины. Северный Кавказ. Кавказские горы. Природа </w:t>
      </w:r>
      <w:proofErr w:type="spellStart"/>
      <w:r w:rsidRPr="00F0414D">
        <w:rPr>
          <w:rFonts w:ascii="Times New Roman" w:eastAsia="Calibri" w:hAnsi="Times New Roman" w:cs="Times New Roman"/>
        </w:rPr>
        <w:t>Предкавказья</w:t>
      </w:r>
      <w:proofErr w:type="spellEnd"/>
      <w:r w:rsidRPr="00F0414D">
        <w:rPr>
          <w:rFonts w:ascii="Times New Roman" w:eastAsia="Calibri" w:hAnsi="Times New Roman" w:cs="Times New Roman"/>
        </w:rPr>
        <w:t xml:space="preserve">. Народы Северного Кавказа. Хозяйство Северного Кавказа.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VII. Урал.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Уральские горы. Промышленность Урала. Природа и сельское хозяйство Урала. </w:t>
      </w:r>
      <w:proofErr w:type="gramStart"/>
      <w:r w:rsidRPr="00F0414D">
        <w:rPr>
          <w:rFonts w:ascii="Times New Roman" w:eastAsia="Calibri" w:hAnsi="Times New Roman" w:cs="Times New Roman"/>
        </w:rPr>
        <w:t>За-</w:t>
      </w:r>
      <w:proofErr w:type="spellStart"/>
      <w:r w:rsidRPr="00F0414D">
        <w:rPr>
          <w:rFonts w:ascii="Times New Roman" w:eastAsia="Calibri" w:hAnsi="Times New Roman" w:cs="Times New Roman"/>
        </w:rPr>
        <w:t>падный</w:t>
      </w:r>
      <w:proofErr w:type="spellEnd"/>
      <w:proofErr w:type="gramEnd"/>
      <w:r w:rsidRPr="00F0414D">
        <w:rPr>
          <w:rFonts w:ascii="Times New Roman" w:eastAsia="Calibri" w:hAnsi="Times New Roman" w:cs="Times New Roman"/>
        </w:rPr>
        <w:t xml:space="preserve"> Урал. Горный Урал и Зауралье. Обобщающее повторение.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VIII. Сибирь.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Природа, население и народное хозяйство Западной Сибири. Обский Север. Среднее </w:t>
      </w:r>
      <w:proofErr w:type="spellStart"/>
      <w:r w:rsidRPr="00F0414D">
        <w:rPr>
          <w:rFonts w:ascii="Times New Roman" w:eastAsia="Calibri" w:hAnsi="Times New Roman" w:cs="Times New Roman"/>
        </w:rPr>
        <w:t>Приобье</w:t>
      </w:r>
      <w:proofErr w:type="spellEnd"/>
      <w:r w:rsidRPr="00F0414D">
        <w:rPr>
          <w:rFonts w:ascii="Times New Roman" w:eastAsia="Calibri" w:hAnsi="Times New Roman" w:cs="Times New Roman"/>
        </w:rPr>
        <w:t xml:space="preserve">. Южные районы Западной Сибири. Общая характеристика Восточной Сибири. Красноярский край. Байкал, Прибайкалье и Забайкалье. Тува. Якутия.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IX. Дальний Восток.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Общая характеристика. Приамурье. Приморье. Чукотка, Камчатка, Сахалин, Курильские острова. </w:t>
      </w: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Физика</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Важными коррекционными задачами курса физики в специальной школе и классах выравнивания для детей с ЗПР являются развитие у учащихся основных мыслительных операций (анализ, синтез, сравнение, обобщение), нормализация взаимосвязи их деятельности с речью, формирование приемов умственной работы: анализ исходных данных, планирование материала, осуществление поэтапного и итогового самоконтроля.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Большое значение придается умению рассказать о выполненной работе с правильным употреблением соответствующей терминологии и установлением логических связей в излагаемом материале.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Усвоение программного Материала по физике вызывает большие затруднения у учащихся с ЗПР в связи с такими их особенностями, как быстрая утомляемость, недостаточность абстрактного мышления, недоразвитие пространственных представлений. Поэтому особое внимание при изучении курса физики уделяется постановке и организации эксперимента, а также проведению (почти на каждом уроке) кратковременных лабораторных работ, которые развивают умение пользоваться простейшими приборами, анализировать полученные данные.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При подготовке к урокам нужно помнить о необходимости отводить достаточное количество времени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 Важно также максимально использовать </w:t>
      </w:r>
      <w:proofErr w:type="spellStart"/>
      <w:r w:rsidRPr="00F0414D">
        <w:rPr>
          <w:rFonts w:ascii="Times New Roman" w:eastAsia="Calibri" w:hAnsi="Times New Roman" w:cs="Times New Roman"/>
        </w:rPr>
        <w:t>межпредметные</w:t>
      </w:r>
      <w:proofErr w:type="spellEnd"/>
      <w:r w:rsidRPr="00F0414D">
        <w:rPr>
          <w:rFonts w:ascii="Times New Roman" w:eastAsia="Calibri" w:hAnsi="Times New Roman" w:cs="Times New Roman"/>
        </w:rPr>
        <w:t xml:space="preserve"> связи, так как дети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lastRenderedPageBreak/>
        <w:t xml:space="preserve">Учет особенностей детей с ЗПР требует, чтобы при изучении нового материала обязательно происходило многократное его повторение: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а) подробное объяснение нового материала с организацией эксперимента;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б) беглое повторение с выделением главных определений и понятий;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 осуществление обратной связи — ответы учеников на вопросы, работа по плану и т. п. </w:t>
      </w:r>
    </w:p>
    <w:p w:rsidR="006A1712" w:rsidRPr="00F0414D" w:rsidRDefault="006A1712" w:rsidP="006A1712">
      <w:pPr>
        <w:jc w:val="both"/>
        <w:rPr>
          <w:rFonts w:ascii="Times New Roman" w:eastAsia="Calibri" w:hAnsi="Times New Roman" w:cs="Times New Roman"/>
        </w:rPr>
      </w:pPr>
      <w:proofErr w:type="gramStart"/>
      <w:r w:rsidRPr="00F0414D">
        <w:rPr>
          <w:rFonts w:ascii="Times New Roman" w:eastAsia="Calibri" w:hAnsi="Times New Roman" w:cs="Times New Roman"/>
        </w:rPr>
        <w:t>Для эффективного усвоения учащимися с ЗПР учебного материала по физике в программу общеобразовательной школы внесены следующие изменения: добавлены часы на изучение определенных тем и вопросов, имеющих практическую направленность; увеличено время на проведение лабораторных работ, на повторение пройденного; ряд вопросов излагается в виде обзора с акцентом на наиболее значимых выводах (требования к знаниям учащихся в данном случае могут быть ограниченны);</w:t>
      </w:r>
      <w:proofErr w:type="gramEnd"/>
      <w:r w:rsidRPr="00F0414D">
        <w:rPr>
          <w:rFonts w:ascii="Times New Roman" w:eastAsia="Calibri" w:hAnsi="Times New Roman" w:cs="Times New Roman"/>
        </w:rPr>
        <w:t xml:space="preserve"> часть материала изучается в ознакомительном плане (знания по такому учебному материалу не включаются в контрольные работы); некоторые наиболее сложные вопросы исключены из рассмотрения. В последнем случае учитель может проводить отбор материала самостоятельно в зависимости от уровня подготовки класса; некоторые сложные вопросы могут быть вынесены на факультативные занятия.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 связи с тем, что в каждом классе имеются дети с разными возможностями усвоения материала, необходим дифференцированный подход к учащимся. Поэтому часть материала рекомендована для более сильных учащихся класса, остальным достаточно преподнести данные вопросы в пассивном плане — в форме объяснения, обзора.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При изучении курса физики используются единицы измерения физических величин в системе СИ, однако следует давать и некоторые внесистемные единицы, имеющие практическое значение.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Ниже рассматриваются конкретные изменения, внесенные в программу по классам. </w:t>
      </w: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 xml:space="preserve">VIII класс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На изучение тем Тепловые явления, Электрические явления, Электромагнитные явления, Световые явления отводится соответственно 24, 24, 6, 8ч.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Увеличивается время на изучение таких вопросов, как Последовательное соединение проводников (2ч.), Экспериментальная проверка законов последовательного и параллельного соединения проводников (2ч.). Отдельно (как самостоятельные уроки) изучаются вопросы  Излучение, Напряжение, Измерение напряжения. Особое внимание уделяется вопросу Электродвигатель постоянного тока и проведению соответствующей лабораторной работы.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 ознакомительном плане рассматриваются следующие темы (вопросы): объяснение графика плавления и отвердевания в соответствующей теме; Электричёское поле; Магнитное поле Земли.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Обзорно изучаются такие вопросы, как Удельная теплоемкость вещества; Делимость заряда (делается упор на то, что существует самый маленький отрицательный заряд — электрон); Строение атома — подчеркивается связь с аналогичным материалом из</w:t>
      </w:r>
      <w:proofErr w:type="gramStart"/>
      <w:r w:rsidRPr="00F0414D">
        <w:rPr>
          <w:rFonts w:ascii="Times New Roman" w:eastAsia="Calibri" w:hAnsi="Times New Roman" w:cs="Times New Roman"/>
        </w:rPr>
        <w:t xml:space="preserve"> .</w:t>
      </w:r>
      <w:proofErr w:type="gramEnd"/>
      <w:r w:rsidRPr="00F0414D">
        <w:rPr>
          <w:rFonts w:ascii="Times New Roman" w:eastAsia="Calibri" w:hAnsi="Times New Roman" w:cs="Times New Roman"/>
        </w:rPr>
        <w:t xml:space="preserve">курса химии; Электрический ток в металлах; Преломление света — вызывают затруднения как сама тема, так и связанные с ее изучением геометрические построения; Построение изображения в линзах — выполняются построения только для собирающей линзы. Данная тема может быть вынесена на факультативное занятие, и тогда добавляются построения и для рассеивающей линзы.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На факультативные занятия выносятся вопросы: Кипение (по усмотрению учителя можно совсем исключить из прохождения), Расчет проводника от его параметров, Реостаты, Регулировка тока реостата (лабораторная работа). </w:t>
      </w: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 xml:space="preserve">IX класс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На изучение тем Основы кинематики, Основы динамики, Законы сохранения, Механические колебания и волны отводится соответственно 24, 24, 6, 8ч.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Увеличивается время на решение задач по темам Равноускоренное движение, Свободное падение, что способствует более прочному усвоению основных формул; решение задач по первому и второму законам Ньютона (+2 ч); проведение лабораторной работы «Определение жесткости пружины&gt; требует предварительной подготовки из-за ее сложности и объемности; на изучение вопроса Закон сохранения импульса (+1ч.) и на решение соответствующих задач (до 2ч. для детального разбора каждого случая); на изучение темы Закон сохранения полной механической энергии (2ч.).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 ознакомительном плане изучаются такие темы (вопросы), как Положение тела в пространстве, Система отсчета и Перемещение — по курсу математики к этому времени еще недостаточно </w:t>
      </w:r>
      <w:r w:rsidRPr="00F0414D">
        <w:rPr>
          <w:rFonts w:ascii="Times New Roman" w:eastAsia="Calibri" w:hAnsi="Times New Roman" w:cs="Times New Roman"/>
        </w:rPr>
        <w:lastRenderedPageBreak/>
        <w:t xml:space="preserve">отработано понятие «вектор»; Графическое представление движения — из-за затруднений в чтении графиков; Относительность движения — с учетом недостаточности пространственных представлений у учащихся; Сила всемирного тяготения, Постоянная всемирного тяготения — знание формулы </w:t>
      </w:r>
      <w:proofErr w:type="gramStart"/>
      <w:r w:rsidRPr="00F0414D">
        <w:rPr>
          <w:rFonts w:ascii="Times New Roman" w:eastAsia="Calibri" w:hAnsi="Times New Roman" w:cs="Times New Roman"/>
        </w:rPr>
        <w:t>Р</w:t>
      </w:r>
      <w:proofErr w:type="gramEnd"/>
      <w:r w:rsidRPr="00F0414D">
        <w:rPr>
          <w:rFonts w:ascii="Times New Roman" w:eastAsia="Calibri" w:hAnsi="Times New Roman" w:cs="Times New Roman"/>
        </w:rPr>
        <w:t xml:space="preserve">=γm1m2/v2 обязательно для всех учащихся, сильные ученики должны уметь ее объяснить; Вес тела, движущегося с ускорением вверх, вниз; Работа, совершаемая силами, приложенными к телу, и изменение его скорости; Работа силы трения и механическая энергия; Свободные и затухающие колебания — учащиеся испытывают затруднения в восприятии этого материала, в чтении соответствующих графиков; Период в колебательном движении — лабораторная работа проводится со всем классом.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Изучать обзорно предлагается следующие вопросы: </w:t>
      </w:r>
      <w:proofErr w:type="gramStart"/>
      <w:r w:rsidRPr="00F0414D">
        <w:rPr>
          <w:rFonts w:ascii="Times New Roman" w:eastAsia="Calibri" w:hAnsi="Times New Roman" w:cs="Times New Roman"/>
        </w:rPr>
        <w:t xml:space="preserve">Перемещение при равноускоренном движении — в целом этот материал объемен и труден для понимания учащихся с ЗПР, особенные сложности связаны с выведением формулы, но ее знание необходимо; Криволинейное движение — школьников затрудняет работа с векторами, они плохо усваивают понятия «период», «частота», однако знакомство с этой темой важно в плане осуществления </w:t>
      </w:r>
      <w:proofErr w:type="spellStart"/>
      <w:r w:rsidRPr="00F0414D">
        <w:rPr>
          <w:rFonts w:ascii="Times New Roman" w:eastAsia="Calibri" w:hAnsi="Times New Roman" w:cs="Times New Roman"/>
        </w:rPr>
        <w:t>межпредметных</w:t>
      </w:r>
      <w:proofErr w:type="spellEnd"/>
      <w:r w:rsidRPr="00F0414D">
        <w:rPr>
          <w:rFonts w:ascii="Times New Roman" w:eastAsia="Calibri" w:hAnsi="Times New Roman" w:cs="Times New Roman"/>
        </w:rPr>
        <w:t xml:space="preserve"> связей с трудовым обучением;</w:t>
      </w:r>
      <w:proofErr w:type="gramEnd"/>
      <w:r w:rsidRPr="00F0414D">
        <w:rPr>
          <w:rFonts w:ascii="Times New Roman" w:eastAsia="Calibri" w:hAnsi="Times New Roman" w:cs="Times New Roman"/>
        </w:rPr>
        <w:t xml:space="preserve"> Вес тела, Невесомость; Работа силы упругости, Потенциальная энергия упругодеформированного тела — решение задач по данной теме предлагается только сильным ученикам. </w:t>
      </w:r>
    </w:p>
    <w:p w:rsidR="006A1712" w:rsidRPr="00F0414D" w:rsidRDefault="006A1712" w:rsidP="006A1712">
      <w:pPr>
        <w:jc w:val="both"/>
        <w:rPr>
          <w:rFonts w:ascii="Times New Roman" w:eastAsia="Calibri" w:hAnsi="Times New Roman" w:cs="Times New Roman"/>
        </w:rPr>
      </w:pPr>
      <w:proofErr w:type="gramStart"/>
      <w:r w:rsidRPr="00F0414D">
        <w:rPr>
          <w:rFonts w:ascii="Times New Roman" w:eastAsia="Calibri" w:hAnsi="Times New Roman" w:cs="Times New Roman"/>
        </w:rPr>
        <w:t xml:space="preserve">Исключены из изучения такие вопросы, как Проекции векторов и действия над ними; векторной формы математической записи уравнения движения к скалярной); в теме </w:t>
      </w:r>
      <w:proofErr w:type="gramEnd"/>
    </w:p>
    <w:p w:rsidR="006A1712" w:rsidRPr="00F0414D" w:rsidRDefault="006A1712" w:rsidP="006A1712">
      <w:pPr>
        <w:jc w:val="both"/>
        <w:rPr>
          <w:rFonts w:ascii="Times New Roman" w:eastAsia="Calibri" w:hAnsi="Times New Roman" w:cs="Times New Roman"/>
        </w:rPr>
      </w:pPr>
      <w:proofErr w:type="gramStart"/>
      <w:r w:rsidRPr="00F0414D">
        <w:rPr>
          <w:rFonts w:ascii="Times New Roman" w:eastAsia="Calibri" w:hAnsi="Times New Roman" w:cs="Times New Roman"/>
        </w:rPr>
        <w:t xml:space="preserve">Энергия тела в колебательном движении исключается весь математический аппарат: формула энергии Движение тела под действием нескольких сил (здесь сложны и построение, и переход от не рассматривается. </w:t>
      </w:r>
      <w:proofErr w:type="gramEnd"/>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 IX классе по лабораторному практикуму планируется 5 двухчасовых работ.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w:t>
      </w:r>
    </w:p>
    <w:p w:rsidR="006A1712" w:rsidRPr="00F0414D" w:rsidRDefault="006A1712" w:rsidP="006A1712">
      <w:pPr>
        <w:jc w:val="both"/>
        <w:rPr>
          <w:rFonts w:ascii="Times New Roman" w:eastAsia="Calibri" w:hAnsi="Times New Roman" w:cs="Times New Roman"/>
        </w:rPr>
      </w:pPr>
    </w:p>
    <w:p w:rsidR="006A1712" w:rsidRPr="00F0414D" w:rsidRDefault="006A1712" w:rsidP="006A1712">
      <w:pPr>
        <w:jc w:val="both"/>
        <w:rPr>
          <w:rFonts w:ascii="Times New Roman" w:eastAsia="Calibri" w:hAnsi="Times New Roman" w:cs="Times New Roman"/>
        </w:rPr>
      </w:pPr>
    </w:p>
    <w:p w:rsidR="006A1712" w:rsidRPr="00F0414D" w:rsidRDefault="006A1712" w:rsidP="006A1712">
      <w:pPr>
        <w:jc w:val="both"/>
        <w:rPr>
          <w:rFonts w:ascii="Times New Roman" w:eastAsia="Calibri" w:hAnsi="Times New Roman" w:cs="Times New Roman"/>
        </w:rPr>
      </w:pPr>
    </w:p>
    <w:p w:rsidR="006A1712" w:rsidRPr="00F0414D" w:rsidRDefault="006A1712" w:rsidP="006A1712">
      <w:pPr>
        <w:jc w:val="both"/>
        <w:rPr>
          <w:rFonts w:ascii="Times New Roman" w:eastAsia="Calibri" w:hAnsi="Times New Roman" w:cs="Times New Roman"/>
        </w:rPr>
      </w:pPr>
    </w:p>
    <w:p w:rsidR="006A1712" w:rsidRPr="00F0414D" w:rsidRDefault="006A1712" w:rsidP="006A1712">
      <w:pPr>
        <w:jc w:val="both"/>
        <w:rPr>
          <w:rFonts w:ascii="Times New Roman" w:eastAsia="Calibri" w:hAnsi="Times New Roman" w:cs="Times New Roman"/>
        </w:rPr>
      </w:pPr>
    </w:p>
    <w:p w:rsidR="006A1712" w:rsidRPr="00F0414D" w:rsidRDefault="006A1712" w:rsidP="006A1712">
      <w:pPr>
        <w:jc w:val="both"/>
        <w:rPr>
          <w:rFonts w:ascii="Times New Roman" w:eastAsia="Calibri" w:hAnsi="Times New Roman" w:cs="Times New Roman"/>
        </w:rPr>
      </w:pPr>
    </w:p>
    <w:p w:rsidR="006A1712" w:rsidRPr="00F0414D" w:rsidRDefault="006A1712" w:rsidP="006A1712">
      <w:pPr>
        <w:jc w:val="both"/>
        <w:rPr>
          <w:rFonts w:ascii="Times New Roman" w:eastAsia="Calibri" w:hAnsi="Times New Roman" w:cs="Times New Roman"/>
        </w:rPr>
      </w:pPr>
    </w:p>
    <w:p w:rsidR="006A1712" w:rsidRPr="00F0414D" w:rsidRDefault="006A1712" w:rsidP="006A1712">
      <w:pPr>
        <w:jc w:val="both"/>
        <w:rPr>
          <w:rFonts w:ascii="Times New Roman" w:eastAsia="Calibri" w:hAnsi="Times New Roman" w:cs="Times New Roman"/>
        </w:rPr>
      </w:pPr>
    </w:p>
    <w:p w:rsidR="006A1712" w:rsidRPr="00F0414D" w:rsidRDefault="006A1712" w:rsidP="006A1712">
      <w:pPr>
        <w:jc w:val="both"/>
        <w:rPr>
          <w:rFonts w:ascii="Times New Roman" w:eastAsia="Calibri" w:hAnsi="Times New Roman" w:cs="Times New Roman"/>
        </w:rPr>
      </w:pPr>
    </w:p>
    <w:p w:rsidR="006A1712" w:rsidRPr="00F0414D" w:rsidRDefault="006A1712" w:rsidP="006A1712">
      <w:pPr>
        <w:jc w:val="both"/>
        <w:rPr>
          <w:rFonts w:ascii="Times New Roman" w:eastAsia="Calibri" w:hAnsi="Times New Roman" w:cs="Times New Roman"/>
        </w:rPr>
      </w:pPr>
    </w:p>
    <w:p w:rsidR="006A1712" w:rsidRPr="00F0414D" w:rsidRDefault="006A1712" w:rsidP="006A1712">
      <w:pPr>
        <w:jc w:val="both"/>
        <w:rPr>
          <w:rFonts w:ascii="Times New Roman" w:eastAsia="Calibri" w:hAnsi="Times New Roman" w:cs="Times New Roman"/>
        </w:rPr>
      </w:pPr>
    </w:p>
    <w:p w:rsidR="006A1712" w:rsidRPr="00F0414D" w:rsidRDefault="006A1712" w:rsidP="006A1712">
      <w:pPr>
        <w:jc w:val="both"/>
        <w:rPr>
          <w:rFonts w:ascii="Times New Roman" w:eastAsia="Calibri" w:hAnsi="Times New Roman" w:cs="Times New Roman"/>
        </w:rPr>
      </w:pPr>
    </w:p>
    <w:p w:rsidR="006A1712" w:rsidRPr="00F0414D" w:rsidRDefault="006A1712" w:rsidP="006A1712">
      <w:pPr>
        <w:jc w:val="both"/>
        <w:rPr>
          <w:rFonts w:ascii="Times New Roman" w:eastAsia="Calibri" w:hAnsi="Times New Roman" w:cs="Times New Roman"/>
        </w:rPr>
      </w:pPr>
    </w:p>
    <w:p w:rsidR="006A1712" w:rsidRPr="00F0414D" w:rsidRDefault="006A1712" w:rsidP="006A1712">
      <w:pPr>
        <w:jc w:val="both"/>
        <w:rPr>
          <w:rFonts w:ascii="Times New Roman" w:eastAsia="Calibri" w:hAnsi="Times New Roman" w:cs="Times New Roman"/>
        </w:rPr>
      </w:pPr>
    </w:p>
    <w:p w:rsidR="006A1712" w:rsidRPr="00F0414D" w:rsidRDefault="006A1712" w:rsidP="006A1712">
      <w:pPr>
        <w:jc w:val="both"/>
        <w:rPr>
          <w:rFonts w:ascii="Times New Roman" w:eastAsia="Calibri" w:hAnsi="Times New Roman" w:cs="Times New Roman"/>
        </w:rPr>
      </w:pPr>
    </w:p>
    <w:p w:rsidR="006A1712" w:rsidRPr="00F0414D" w:rsidRDefault="006A1712" w:rsidP="006A1712">
      <w:pPr>
        <w:jc w:val="both"/>
        <w:rPr>
          <w:rFonts w:ascii="Times New Roman" w:eastAsia="Calibri" w:hAnsi="Times New Roman" w:cs="Times New Roman"/>
        </w:rPr>
      </w:pPr>
    </w:p>
    <w:p w:rsidR="006A1712" w:rsidRPr="00F0414D" w:rsidRDefault="006A1712" w:rsidP="006A1712">
      <w:pPr>
        <w:jc w:val="both"/>
        <w:rPr>
          <w:rFonts w:ascii="Times New Roman" w:eastAsia="Calibri" w:hAnsi="Times New Roman" w:cs="Times New Roman"/>
        </w:rPr>
      </w:pPr>
    </w:p>
    <w:p w:rsidR="006A1712" w:rsidRPr="00F0414D" w:rsidRDefault="006A1712" w:rsidP="006A1712">
      <w:pPr>
        <w:jc w:val="both"/>
        <w:rPr>
          <w:rFonts w:ascii="Times New Roman" w:eastAsia="Calibri" w:hAnsi="Times New Roman" w:cs="Times New Roman"/>
        </w:rPr>
      </w:pPr>
    </w:p>
    <w:p w:rsidR="006A1712" w:rsidRPr="00F0414D" w:rsidRDefault="006A1712" w:rsidP="006A1712">
      <w:pPr>
        <w:jc w:val="both"/>
        <w:rPr>
          <w:rFonts w:ascii="Times New Roman" w:eastAsia="Calibri" w:hAnsi="Times New Roman" w:cs="Times New Roman"/>
        </w:rPr>
      </w:pPr>
    </w:p>
    <w:p w:rsidR="006A1712" w:rsidRPr="00F0414D" w:rsidRDefault="006A1712" w:rsidP="006A1712">
      <w:pPr>
        <w:jc w:val="both"/>
        <w:rPr>
          <w:rFonts w:ascii="Times New Roman" w:eastAsia="Calibri" w:hAnsi="Times New Roman" w:cs="Times New Roman"/>
        </w:rPr>
      </w:pPr>
    </w:p>
    <w:p w:rsidR="006A1712" w:rsidRPr="00F0414D" w:rsidRDefault="006A1712" w:rsidP="006A1712">
      <w:pPr>
        <w:jc w:val="both"/>
        <w:rPr>
          <w:rFonts w:ascii="Times New Roman" w:eastAsia="Calibri" w:hAnsi="Times New Roman" w:cs="Times New Roman"/>
        </w:rPr>
      </w:pPr>
    </w:p>
    <w:p w:rsidR="006A1712" w:rsidRPr="00F0414D" w:rsidRDefault="006A1712" w:rsidP="006A1712">
      <w:pPr>
        <w:jc w:val="both"/>
        <w:rPr>
          <w:rFonts w:ascii="Times New Roman" w:eastAsia="Calibri" w:hAnsi="Times New Roman" w:cs="Times New Roman"/>
        </w:rPr>
      </w:pPr>
    </w:p>
    <w:p w:rsidR="006A1712" w:rsidRPr="00F0414D" w:rsidRDefault="006A1712" w:rsidP="006A1712">
      <w:pPr>
        <w:jc w:val="both"/>
        <w:rPr>
          <w:rFonts w:ascii="Times New Roman" w:eastAsia="Calibri" w:hAnsi="Times New Roman" w:cs="Times New Roman"/>
        </w:rPr>
      </w:pPr>
    </w:p>
    <w:p w:rsidR="006A1712" w:rsidRPr="00F0414D" w:rsidRDefault="006A1712" w:rsidP="006A1712">
      <w:pPr>
        <w:jc w:val="both"/>
        <w:rPr>
          <w:rFonts w:ascii="Times New Roman" w:eastAsia="Calibri" w:hAnsi="Times New Roman" w:cs="Times New Roman"/>
        </w:rPr>
      </w:pPr>
    </w:p>
    <w:p w:rsidR="006A1712" w:rsidRPr="00F0414D" w:rsidRDefault="006A1712" w:rsidP="006A1712">
      <w:pPr>
        <w:jc w:val="both"/>
        <w:rPr>
          <w:rFonts w:ascii="Times New Roman" w:eastAsia="Calibri" w:hAnsi="Times New Roman" w:cs="Times New Roman"/>
        </w:rPr>
      </w:pPr>
    </w:p>
    <w:p w:rsidR="005306E3" w:rsidRDefault="005306E3" w:rsidP="006A1712">
      <w:pPr>
        <w:jc w:val="right"/>
        <w:rPr>
          <w:rFonts w:ascii="Times New Roman" w:eastAsia="Calibri" w:hAnsi="Times New Roman" w:cs="Times New Roman"/>
        </w:rPr>
      </w:pPr>
    </w:p>
    <w:p w:rsidR="005306E3" w:rsidRDefault="005306E3" w:rsidP="006A1712">
      <w:pPr>
        <w:jc w:val="right"/>
        <w:rPr>
          <w:rFonts w:ascii="Times New Roman" w:eastAsia="Calibri" w:hAnsi="Times New Roman" w:cs="Times New Roman"/>
        </w:rPr>
      </w:pPr>
    </w:p>
    <w:p w:rsidR="005306E3" w:rsidRDefault="005306E3" w:rsidP="006A1712">
      <w:pPr>
        <w:jc w:val="right"/>
        <w:rPr>
          <w:rFonts w:ascii="Times New Roman" w:eastAsia="Calibri" w:hAnsi="Times New Roman" w:cs="Times New Roman"/>
        </w:rPr>
      </w:pPr>
    </w:p>
    <w:p w:rsidR="005306E3" w:rsidRDefault="005306E3" w:rsidP="006A1712">
      <w:pPr>
        <w:jc w:val="right"/>
        <w:rPr>
          <w:rFonts w:ascii="Times New Roman" w:eastAsia="Calibri" w:hAnsi="Times New Roman" w:cs="Times New Roman"/>
        </w:rPr>
      </w:pPr>
    </w:p>
    <w:p w:rsidR="006A1712" w:rsidRPr="00F0414D" w:rsidRDefault="006A1712" w:rsidP="006A1712">
      <w:pPr>
        <w:jc w:val="right"/>
        <w:rPr>
          <w:rFonts w:ascii="Times New Roman" w:eastAsia="Calibri" w:hAnsi="Times New Roman" w:cs="Times New Roman"/>
        </w:rPr>
      </w:pPr>
      <w:r w:rsidRPr="00F0414D">
        <w:rPr>
          <w:rFonts w:ascii="Times New Roman" w:eastAsia="Calibri" w:hAnsi="Times New Roman" w:cs="Times New Roman"/>
        </w:rPr>
        <w:lastRenderedPageBreak/>
        <w:t xml:space="preserve">ПРИЛОЖЕНИЕ 4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w:t>
      </w: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Программа профилактики возникновения нарушений зрения у</w:t>
      </w: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учащихся школы</w:t>
      </w:r>
    </w:p>
    <w:p w:rsidR="006A1712" w:rsidRPr="00F0414D" w:rsidRDefault="006A1712" w:rsidP="006A1712">
      <w:pPr>
        <w:jc w:val="both"/>
        <w:rPr>
          <w:rFonts w:ascii="Times New Roman" w:eastAsia="Calibri" w:hAnsi="Times New Roman" w:cs="Times New Roman"/>
        </w:rPr>
      </w:pPr>
    </w:p>
    <w:p w:rsidR="006A1712" w:rsidRPr="00F0414D" w:rsidRDefault="006A1712" w:rsidP="006A1712">
      <w:pPr>
        <w:jc w:val="center"/>
        <w:rPr>
          <w:rFonts w:ascii="Times New Roman" w:eastAsia="Calibri" w:hAnsi="Times New Roman" w:cs="Times New Roman"/>
        </w:rPr>
      </w:pPr>
      <w:r w:rsidRPr="00F0414D">
        <w:rPr>
          <w:rFonts w:ascii="Times New Roman" w:eastAsia="Calibri" w:hAnsi="Times New Roman" w:cs="Times New Roman"/>
        </w:rPr>
        <w:t>ОБОСНОВАНИЕ РАЗРАБОТКИ</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Анализ статистических данных и результатов профилактических осмотров, проведенных в 2013-2014 году офтальмологами, показывает, что заболеваемость  органов зрения у детей остается на высоком уровне. Диспансерная группа на протяжении этих лет держится на уровне 32-36 тысяч. Показатель заболеваемости  составляет 35,5 на 1000, в т.ч. врожденная патология 1,17 на 1000. Инвалидов  детства по зрению - 593 (1,04 на 1000 детей).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 дошкольном возрасте у 1-2% детей появляется косоглазие, которое у 2/3 вызывает </w:t>
      </w:r>
      <w:proofErr w:type="spellStart"/>
      <w:r w:rsidRPr="00F0414D">
        <w:rPr>
          <w:rFonts w:ascii="Times New Roman" w:eastAsia="Calibri" w:hAnsi="Times New Roman" w:cs="Times New Roman"/>
        </w:rPr>
        <w:t>амблиопию</w:t>
      </w:r>
      <w:proofErr w:type="spellEnd"/>
      <w:r w:rsidRPr="00F0414D">
        <w:rPr>
          <w:rFonts w:ascii="Times New Roman" w:eastAsia="Calibri" w:hAnsi="Times New Roman" w:cs="Times New Roman"/>
        </w:rPr>
        <w:t xml:space="preserve">, без лечения такие дети становятся практически слепыми на один глаз.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Наиболее частой причиной понижения зрения является близорукость, которая  развивается главным образом в школьные годы. К моменту совершеннолетия  пятая </w:t>
      </w:r>
      <w:proofErr w:type="gramStart"/>
      <w:r w:rsidRPr="00F0414D">
        <w:rPr>
          <w:rFonts w:ascii="Times New Roman" w:eastAsia="Calibri" w:hAnsi="Times New Roman" w:cs="Times New Roman"/>
        </w:rPr>
        <w:t>часть школьников из-за близорукости оказывается ограниченной</w:t>
      </w:r>
      <w:proofErr w:type="gramEnd"/>
      <w:r w:rsidRPr="00F0414D">
        <w:rPr>
          <w:rFonts w:ascii="Times New Roman" w:eastAsia="Calibri" w:hAnsi="Times New Roman" w:cs="Times New Roman"/>
        </w:rPr>
        <w:t xml:space="preserve"> в выборе  профессии. 14,5% детей с тяжелой близорукостью уже в детском возрасте  становятся инвалидами.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Правильная организация профилактической работы, своевременное лечение, диспансерное наблюдение - единственно реальный путь борьбы с причинами, вызывающими понижение зрения в детские годы.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Исполнение данной профилактической программы не требует дополнительного финансирования.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w:t>
      </w:r>
    </w:p>
    <w:p w:rsidR="006A1712" w:rsidRPr="00F0414D" w:rsidRDefault="006A1712" w:rsidP="006A1712">
      <w:pPr>
        <w:jc w:val="center"/>
        <w:rPr>
          <w:rFonts w:ascii="Times New Roman" w:eastAsia="Calibri" w:hAnsi="Times New Roman" w:cs="Times New Roman"/>
        </w:rPr>
      </w:pPr>
      <w:r w:rsidRPr="00F0414D">
        <w:rPr>
          <w:rFonts w:ascii="Times New Roman" w:eastAsia="Calibri" w:hAnsi="Times New Roman" w:cs="Times New Roman"/>
        </w:rPr>
        <w:t>ЦЕЛИ И ЗАДАЧИ ПРОГРАММЫ</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1.  Совершенствование     совместной     деятельности     органов     образования      и здравоохранения направленной на охрану зрения детей, созданию  необходимых санитарно - гигиенических условий в дошкольных учреждениях и школах.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2. Организация физического воспитания детей с учетом функциональных           отклонений в здоровье.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3. Совершенствование системы охраны зрения школьников. </w:t>
      </w:r>
    </w:p>
    <w:p w:rsidR="006A1712" w:rsidRPr="00F0414D" w:rsidRDefault="006A1712" w:rsidP="006A1712">
      <w:pPr>
        <w:jc w:val="both"/>
        <w:rPr>
          <w:rFonts w:ascii="Times New Roman" w:eastAsia="Calibri" w:hAnsi="Times New Roman" w:cs="Times New Roman"/>
        </w:rPr>
      </w:pP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Методические рекомендации по гигиене зрения детей для руководителей образовательных учреждений, медицинских работников, учителей и воспитателей</w:t>
      </w:r>
    </w:p>
    <w:p w:rsidR="006A1712" w:rsidRPr="00F0414D" w:rsidRDefault="006A1712" w:rsidP="006A1712">
      <w:pPr>
        <w:jc w:val="both"/>
        <w:rPr>
          <w:rFonts w:ascii="Times New Roman" w:eastAsia="Calibri" w:hAnsi="Times New Roman" w:cs="Times New Roman"/>
        </w:rPr>
      </w:pP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Зрению принадлежит исключительно важная роль в жизни каждого человека. Оно доставляет сознанию наиболее полную информацию об окружающем нас мире. Глаз является одним из самых драгоценных органов человека, (он дает нам тысячи ощущений в минуту); зрение - одно из удивительных даров природы. У человека нет более надежного, верного помощника и защитника, чем глаз.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Работа глаз в среднем продолжается 15-18 часов в сутки. Чтобы сохранить хорошее зрение, надо с раннего детского возраста, и особенно в годы школьного обучения, бережно относиться к глазам. Известно, что количество детей с пониженным зрением увеличивается по мере перехода из класса в класс. У школьников чаще всего развивается близорукость, которая, как правило, не бывает высокой, но у некоторых детей при неблагоприятных условиях внешней среды, близорукость продолжает прогрессировать и может достигнуть такой степени, при которой обучение в массовых школах становится невозможным.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Еще в девятом веке ученые установили, что развитие близорукости способствует недостаточное и нерационально устроенное освещение естественное и искусственное. К плохим условиям освещения особенно чувствительны дети с дефектами зрения. Свет влияет на умственное, психологическое и психическое развитие детей. Лучшим видом освещения является </w:t>
      </w:r>
      <w:proofErr w:type="gramStart"/>
      <w:r w:rsidRPr="00F0414D">
        <w:rPr>
          <w:rFonts w:ascii="Times New Roman" w:eastAsia="Calibri" w:hAnsi="Times New Roman" w:cs="Times New Roman"/>
        </w:rPr>
        <w:t>дневное</w:t>
      </w:r>
      <w:proofErr w:type="gramEnd"/>
      <w:r w:rsidRPr="00F0414D">
        <w:rPr>
          <w:rFonts w:ascii="Times New Roman" w:eastAsia="Calibri" w:hAnsi="Times New Roman" w:cs="Times New Roman"/>
        </w:rPr>
        <w:t xml:space="preserve">, так как солнечный свет наиболее полезен для организма человека, особенно детского. Солнечный свет повышает обмен веществ, что способствует правильному росту и развитию детей. Содержащиеся в нем ультрафиолетовые лучи действуют губительно на возбудителей различных болезней. Солнечный свет укрепляет организм ребенка, улучшает его самочувствие, и тем самым, повышает внимание и работоспособность учащихся. Поэтому использование дневного света должно быть </w:t>
      </w:r>
      <w:r w:rsidRPr="00F0414D">
        <w:rPr>
          <w:rFonts w:ascii="Times New Roman" w:eastAsia="Calibri" w:hAnsi="Times New Roman" w:cs="Times New Roman"/>
        </w:rPr>
        <w:lastRenderedPageBreak/>
        <w:t xml:space="preserve">максимальным. Для этого не следует в учебных помещениях ставить на подоконники ветвистые растения, наглядные пособия, большие аквариумы и т.д.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Очень важно следить за чистотой оконных стекол, не допускать их загрязнения, замерзания, запотевания. Совершенно недопустимо замазывать оконные стекла краской.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Наши глаза легко приспосабливаются к изменяющимся условиям освещения. Однако</w:t>
      </w:r>
      <w:proofErr w:type="gramStart"/>
      <w:r w:rsidRPr="00F0414D">
        <w:rPr>
          <w:rFonts w:ascii="Times New Roman" w:eastAsia="Calibri" w:hAnsi="Times New Roman" w:cs="Times New Roman"/>
        </w:rPr>
        <w:t>,</w:t>
      </w:r>
      <w:proofErr w:type="gramEnd"/>
      <w:r w:rsidRPr="00F0414D">
        <w:rPr>
          <w:rFonts w:ascii="Times New Roman" w:eastAsia="Calibri" w:hAnsi="Times New Roman" w:cs="Times New Roman"/>
        </w:rPr>
        <w:t xml:space="preserve"> слишком яркие переходы от слишком яркого света к слабому очень утомительны для глаз и их следует избегать. Освещение должно быть равномерным по всему учебному помещению. На рабочее место свет должен падать слева, чтобы избежать тени от правой руки во время письма.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Для защиты глаз от прямого слепящего действия солнечных лучей рекомендуется использовать раздвигающиеся занавески из легкой материи.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Правильный выбор света при окраске учебных помещений и предметов их оборудования, улучшает условия зрительной работы учащихся.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Научно доказано, что зеленый цвет оказывает наиболее благоприятное действие на зрительные функции, уменьшает утомление, снижает зрительное напряжение. Именно поэтому, светло-зеленый цвет должен найти преимущественное применение при окраске панелей стен, крышек учебных столов, парт.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Светлая окраска не только повышает освещенность рабочих мест за счет отраженного света, но она имеет и психологическое значение. Занятия в светлом помещении повышают жизненный тонус и работоспособность учащихся, в результате они бывают более внимательными и активными на уроках.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Сила дневного света непостоянна. Она зависит от климатических условий, размера окон, их расположения и глубины помещения, состояния облачности, времени года и т.д. Если дневного света недостаточно, не надо бояться включить искусственное освещение и дополнение к </w:t>
      </w:r>
      <w:proofErr w:type="gramStart"/>
      <w:r w:rsidRPr="00F0414D">
        <w:rPr>
          <w:rFonts w:ascii="Times New Roman" w:eastAsia="Calibri" w:hAnsi="Times New Roman" w:cs="Times New Roman"/>
        </w:rPr>
        <w:t>естественному</w:t>
      </w:r>
      <w:proofErr w:type="gramEnd"/>
      <w:r w:rsidRPr="00F0414D">
        <w:rPr>
          <w:rFonts w:ascii="Times New Roman" w:eastAsia="Calibri" w:hAnsi="Times New Roman" w:cs="Times New Roman"/>
        </w:rPr>
        <w:t xml:space="preserve">.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 учебных помещениях школ принята система общего освещения с использованием и в качестве источника света люминесцентных ламп или ламп накаливания. Слепящая яркость незащищенных ламп особенно вредна для зрения. Поэтому надо заключать лампы в соответствующие осветительные арматуры, чтобы раскаленная нить лампы не раздражала глаза.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 учебных мастерских, где зрительная работа особенно напряжена, наряду с общим освещением рекомендуется и </w:t>
      </w:r>
      <w:proofErr w:type="gramStart"/>
      <w:r w:rsidRPr="00F0414D">
        <w:rPr>
          <w:rFonts w:ascii="Times New Roman" w:eastAsia="Calibri" w:hAnsi="Times New Roman" w:cs="Times New Roman"/>
        </w:rPr>
        <w:t>местное</w:t>
      </w:r>
      <w:proofErr w:type="gramEnd"/>
      <w:r w:rsidRPr="00F0414D">
        <w:rPr>
          <w:rFonts w:ascii="Times New Roman" w:eastAsia="Calibri" w:hAnsi="Times New Roman" w:cs="Times New Roman"/>
        </w:rPr>
        <w:t xml:space="preserve">.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Наибольший зрительный комфорт создают люминесцентные лампы, т.к. спектр их ближе всего к спектру дневного света и приятен для глаз. Большие размеры светящейся поверхности люминесцентных ламп создают высокий уровень освещенности и более равномерное распределение яркости в поле зрения учащихся при отсутствии как прямой блеклости (от раскаленной нити лампы), так и отраженной (от предметов оборудования ит.д.). </w:t>
      </w:r>
    </w:p>
    <w:p w:rsidR="006A1712" w:rsidRPr="00F0414D" w:rsidRDefault="006A1712" w:rsidP="006A1712">
      <w:pPr>
        <w:jc w:val="both"/>
        <w:rPr>
          <w:rFonts w:ascii="Times New Roman" w:eastAsia="Calibri" w:hAnsi="Times New Roman" w:cs="Times New Roman"/>
        </w:rPr>
      </w:pPr>
      <w:proofErr w:type="gramStart"/>
      <w:r w:rsidRPr="00F0414D">
        <w:rPr>
          <w:rFonts w:ascii="Times New Roman" w:eastAsia="Calibri" w:hAnsi="Times New Roman" w:cs="Times New Roman"/>
        </w:rPr>
        <w:t>Важное значение</w:t>
      </w:r>
      <w:proofErr w:type="gramEnd"/>
      <w:r w:rsidRPr="00F0414D">
        <w:rPr>
          <w:rFonts w:ascii="Times New Roman" w:eastAsia="Calibri" w:hAnsi="Times New Roman" w:cs="Times New Roman"/>
        </w:rPr>
        <w:t xml:space="preserve"> имеют классные доски. Плохо освещенная классная доска, черная лакированная поверхность, создающая блики, затрудняет зрительную работу учащихся и способствует более быстрому наступлению утомления зрения. Черные доски, которые рекомендуются только для кабинетов черчения и рисования, не реже одного раза в год равномерно покрывают матовой краской, а появившийся ни них блеск устраняют протиранием смесью нашатырного спирта с водой (одна столовая ложка нашатырного спирта на одну столовую ложку воды).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Для создания равномерного освещения в классе следует располагать светильники в два ряда.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Освещенность от ламп в классных комнатах, на партах и классной доске должна быть не менее 150 люксов при использовании ламп накаливания и 300 люксов при освещении люминесцентными лампами.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Для классов световой коэффициент (т.е. отношение застекленной площади окоп и площади пола) должен составлять 1:5 для прочих помещений школы -1:8.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 классных помещениях и учебных мастерских лучше устанавливать коричневые или зеленые доски, чтобы избежать резкого контраста между поверхностью доски и прилегающей к ней светлой поверхности стены. Четкость письма на доске зависит также и </w:t>
      </w:r>
      <w:proofErr w:type="spellStart"/>
      <w:proofErr w:type="gramStart"/>
      <w:r w:rsidRPr="00F0414D">
        <w:rPr>
          <w:rFonts w:ascii="Times New Roman" w:eastAsia="Calibri" w:hAnsi="Times New Roman" w:cs="Times New Roman"/>
        </w:rPr>
        <w:t>o</w:t>
      </w:r>
      <w:proofErr w:type="gramEnd"/>
      <w:r w:rsidRPr="00F0414D">
        <w:rPr>
          <w:rFonts w:ascii="Times New Roman" w:eastAsia="Calibri" w:hAnsi="Times New Roman" w:cs="Times New Roman"/>
        </w:rPr>
        <w:t>т</w:t>
      </w:r>
      <w:proofErr w:type="spellEnd"/>
      <w:r w:rsidRPr="00F0414D">
        <w:rPr>
          <w:rFonts w:ascii="Times New Roman" w:eastAsia="Calibri" w:hAnsi="Times New Roman" w:cs="Times New Roman"/>
        </w:rPr>
        <w:t xml:space="preserve"> качества мела: он должен быть мягким - не ломаться и не крошиться во время письма.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Классные доски размещают на передней стене так, чтобы их середина находилась на уровне глаз школьников, а нижний край на расстоянии 85см. от пола в начальных классах и  95см. - в старших. Тогда учащимся не придется напрягать зрение при рассмотрении </w:t>
      </w:r>
      <w:proofErr w:type="gramStart"/>
      <w:r w:rsidRPr="00F0414D">
        <w:rPr>
          <w:rFonts w:ascii="Times New Roman" w:eastAsia="Calibri" w:hAnsi="Times New Roman" w:cs="Times New Roman"/>
        </w:rPr>
        <w:t>написанного</w:t>
      </w:r>
      <w:proofErr w:type="gramEnd"/>
      <w:r w:rsidRPr="00F0414D">
        <w:rPr>
          <w:rFonts w:ascii="Times New Roman" w:eastAsia="Calibri" w:hAnsi="Times New Roman" w:cs="Times New Roman"/>
        </w:rPr>
        <w:t xml:space="preserve"> на доске.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lastRenderedPageBreak/>
        <w:t xml:space="preserve">Надо строго следить за тем, чтобы поза детей во время занятий была правильной, что  имеет большое значение для сохранения зрения. </w:t>
      </w:r>
    </w:p>
    <w:p w:rsidR="006A1712" w:rsidRPr="00F0414D" w:rsidRDefault="006A1712" w:rsidP="006A1712">
      <w:pPr>
        <w:jc w:val="both"/>
        <w:rPr>
          <w:rFonts w:ascii="Times New Roman" w:eastAsia="Calibri" w:hAnsi="Times New Roman" w:cs="Times New Roman"/>
        </w:rPr>
      </w:pPr>
      <w:proofErr w:type="gramStart"/>
      <w:r w:rsidRPr="00F0414D">
        <w:rPr>
          <w:rFonts w:ascii="Times New Roman" w:eastAsia="Calibri" w:hAnsi="Times New Roman" w:cs="Times New Roman"/>
        </w:rPr>
        <w:t xml:space="preserve">Правильной она считается в таком случае, если ученик сидит  прямо с небольшим наклонном головы, плечи его находятся на одном уровне, ноги согнуты под прямым углом в тазобедренном и коленном суставах, поясничная часть спины упирается в спинку стула, ступни ног - о подножку или о пол, две трети или три четверги бедра лежат на  сидении. </w:t>
      </w:r>
      <w:proofErr w:type="gramEnd"/>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Очень важно соблюдать расстояние от глаз до рассматриваемых предметов, которые при хорошем зрении или, при его коррекции очками, должно составлять 30-35 см. При таких соотношениях, условия для зрительной работы наиболее благоприятны.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Если ученик, списывая с доски, прищуривается и низко склоняется над тетрадью или книгой во время письма и чтения, необходимо направить его к глазному врачу.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Надо помнить, что частая и длительная работа на близком расстоянии очень утомительна для зрения и способствует его нарушению. В начале каждого учебного года надо правильно рассадить учащихся за столы (парты). Помимо соответствия школьной мебели росту детей следует учитывать и состояние их зрения. Дети с пониженной острогой зрения должны сидеть за передними партами.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При хорошей коррекции остроты зрения очками, учащимся разрешается сидеть за любой партой. Учащимся, сидящим в третьем ряду парт от окон, рекомендуется в течение учебного года не менее двух, трех раз пересаживать за парты, стоящие во втором и первом ряду, т.к. условия для зрительной работы здесь лучше. </w:t>
      </w:r>
    </w:p>
    <w:p w:rsidR="006A1712" w:rsidRPr="00F0414D" w:rsidRDefault="006A1712" w:rsidP="006A1712">
      <w:pPr>
        <w:jc w:val="both"/>
        <w:rPr>
          <w:rFonts w:ascii="Times New Roman" w:eastAsia="Calibri" w:hAnsi="Times New Roman" w:cs="Times New Roman"/>
        </w:rPr>
      </w:pPr>
      <w:proofErr w:type="gramStart"/>
      <w:r w:rsidRPr="00F0414D">
        <w:rPr>
          <w:rFonts w:ascii="Times New Roman" w:eastAsia="Calibri" w:hAnsi="Times New Roman" w:cs="Times New Roman"/>
        </w:rPr>
        <w:t>Нужно следить за тем, чтобы текст, рисунок, наглядное пособие, которыми пользуются учащиеся, были достаточно контрастны с фоном - бумагой, доской.</w:t>
      </w:r>
      <w:proofErr w:type="gramEnd"/>
      <w:r w:rsidRPr="00F0414D">
        <w:rPr>
          <w:rFonts w:ascii="Times New Roman" w:eastAsia="Calibri" w:hAnsi="Times New Roman" w:cs="Times New Roman"/>
        </w:rPr>
        <w:t xml:space="preserve"> </w:t>
      </w:r>
      <w:proofErr w:type="gramStart"/>
      <w:r w:rsidRPr="00F0414D">
        <w:rPr>
          <w:rFonts w:ascii="Times New Roman" w:eastAsia="Calibri" w:hAnsi="Times New Roman" w:cs="Times New Roman"/>
        </w:rPr>
        <w:t>Небезразлично</w:t>
      </w:r>
      <w:proofErr w:type="gramEnd"/>
      <w:r w:rsidRPr="00F0414D">
        <w:rPr>
          <w:rFonts w:ascii="Times New Roman" w:eastAsia="Calibri" w:hAnsi="Times New Roman" w:cs="Times New Roman"/>
        </w:rPr>
        <w:t xml:space="preserve"> какого качества бумага используется для письма, на какой бумаге напечатана книга и какого качества печать. Хорошо известно, например, что темная буква видна на белом фоне, хуже </w:t>
      </w:r>
      <w:proofErr w:type="gramStart"/>
      <w:r w:rsidRPr="00F0414D">
        <w:rPr>
          <w:rFonts w:ascii="Times New Roman" w:eastAsia="Calibri" w:hAnsi="Times New Roman" w:cs="Times New Roman"/>
        </w:rPr>
        <w:t>на</w:t>
      </w:r>
      <w:proofErr w:type="gramEnd"/>
      <w:r w:rsidRPr="00F0414D">
        <w:rPr>
          <w:rFonts w:ascii="Times New Roman" w:eastAsia="Calibri" w:hAnsi="Times New Roman" w:cs="Times New Roman"/>
        </w:rPr>
        <w:t xml:space="preserve"> сером, и совсем плохо на темном.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Нельзя разрешать учащимся писать на тонкой просвечивающей бумаге, а также на глянцевой, т.к. это очень утомительно для глаз. Для письма надо пользоваться автоматическими ручками с мягкими перьями и чернилами черного или насыщенно-синего цвета, или шариковыми ручками с мягкой темной пастой.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Сохранение зрения во многом зависит и от расписания учебных занятий. Расписание  составлено так, чтобы учебная нагрузка равномерно распределялась по дням недели, чтобы не было концентрации в один только "трудных" или только "легких" предметов.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Кроме того, уроки по предметам, требующим большого напряжения зрения (математика, русский язык, иностранный язык и другие) не должны следовать один за другим. Их необходимо чередовать с уроками по физической культуре, пению и другими.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При построении урока необходимо учитывать продолжительность активного внимания детей, которое с возрастом повышается. Внимание учащихся и степень их утомления, в том числе и зрения, зависит также от методов ведения урока. Чем интереснее построен урок, тем медленнее нарастает общее утомление, и тем меньше устают глаза.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Чрезвычайно важно для сохранения зрения правильно организовать перемены, которые лучше всего проводить на воздухе и в движении. Нельзя разрешать учащимся во время перемен оставаться в классе или повторять заданные на дом уроки, а чтобы не сокращать длительность перемен, урок надо кончать вовремя, вместе со звонком. Учитель должен обязательно знать о состоянии зрения своих воспитанников. Он должен следить за тем, чтобы дети, которым назначены очки, пользовались ими во время занятий, чтобы они не надевали чужих очков, не носили неисправных - с разбитыми стеклами или сломанной оправой.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Необходимо разъяснять учащимся пользу ношения очков, для предупреждения дальнейшего ухудшения зрения и приучать их к бережливому обращению с ними. Очень важно своевременно и умело пресекать всякого рода насмешки в адрес детей, которым назначены очки. Прежде чем привлекать учащихся к общественно полезному труду, надо посоветоваться со школьным врачом и выявить детей с нарушением зрения.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Например, нельзя направлять на работу, связанную с подъемом тяжестей детей, имеющих близорукость свыше 3.0 единиц. Чтобы сохранить хорошее зрение надо также беречь глаза от повреждений и заболеваний. Чаще всего травматизм имеет место при работе в учебных </w:t>
      </w:r>
      <w:r w:rsidRPr="00F0414D">
        <w:rPr>
          <w:rFonts w:ascii="Times New Roman" w:eastAsia="Calibri" w:hAnsi="Times New Roman" w:cs="Times New Roman"/>
        </w:rPr>
        <w:lastRenderedPageBreak/>
        <w:t xml:space="preserve">мастерских. Нерациональное освещение рабочего места, нарушение мер, направленных на защиту глаз от отлетающих осколков при работах на металлорежущих станках и работах, связанных со значительным выделением пыли, способствуют травмам глаз. Чтобы избежать их, необходимо снабжать учащихся индивидуальными защитными очками или другими защитными приспособлениями в виде защитных сеток, экранов, щитов и т.п.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Частое и длительное пребывание в запыленных помещениях, занятия в условиях недостаточного освещения и не систематическое пользование очками способствуют развитию заболевания глаз: блефарита (воспаление ресничного края век) или хронического конъюнктивита (воспаление соединительной оболочки глаза).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Наиболее опасен для окружающих острый конъюнктивит, возбудителем которого являются микробы, могущие попасть в глаза вместе с частицами пыли. Некоторые формы острых конъюнктивитов заразны и легко передаются от больного к </w:t>
      </w:r>
      <w:proofErr w:type="gramStart"/>
      <w:r w:rsidRPr="00F0414D">
        <w:rPr>
          <w:rFonts w:ascii="Times New Roman" w:eastAsia="Calibri" w:hAnsi="Times New Roman" w:cs="Times New Roman"/>
        </w:rPr>
        <w:t>здоровому</w:t>
      </w:r>
      <w:proofErr w:type="gramEnd"/>
      <w:r w:rsidRPr="00F0414D">
        <w:rPr>
          <w:rFonts w:ascii="Times New Roman" w:eastAsia="Calibri" w:hAnsi="Times New Roman" w:cs="Times New Roman"/>
        </w:rPr>
        <w:t xml:space="preserve"> при попадании в глаза гнойного отделяемого через грязные, немытые руки, при пользовании общим полотенцем, носовым платком и др. общими предметами.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Поэтому, если учащийся начинает тереть глаза, жмуриться от обилия света или у него появляется покраснение глаз, слезотечение, гнойное отделяемое, необходимо направить его к глазному врачу и не допускать к занятиям без медицинской справки о возможности посещения школы.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На родительских собраниях следует обращать внимание родителей на необходимость обеспечения школьника постоянным, удобным местом для занятий: письменным столом или партой. Их размещают у окна так, чтобы дневной свет падал на рабочую поверхность слева. В вечернее время следует пользоваться настольным светильником с лампой мощностью 60 Ватт с непрозрачным абажуром. Очень вредны для зрения домашние занятия за столом, имеющим полированную поверхность или покрытым стеклом, так как лучи снега отраженные последними создают сильный блеск, оказывающий слепящее действие. Крайне утомителен и резкий контраст между поверхностью стола и белоснежной поверхностью тетради. Поэтому полезно во время занятий покрывать стол листом зеленой бумаги или светлой скатертью.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Домашние занятия учащихся первых, вторых классов должны продолжаться не более 1,5-2 часов, учащихся третьих, четвертых классов - не более 2 часов и старших школьников не более 3.5-4 часов. Очень важно чередовать зрительную работу с отдыхом для глаз. Через каждые 30-40 минут занятий нужно устраивать 5-10 минутные перерывы.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Особенно важно соблюдать правила гигиены детям более предрасположенным к возникновению нарушения зрения (дети близоруких родителей, с ослабленной аккомодацией, с ложной близорукостью и др.)  Предупреждению нарушений зрения способствует общее укрепление организма: </w:t>
      </w:r>
    </w:p>
    <w:p w:rsidR="006A1712" w:rsidRPr="00F0414D" w:rsidRDefault="006A1712" w:rsidP="006A1712">
      <w:pPr>
        <w:widowControl/>
        <w:numPr>
          <w:ilvl w:val="0"/>
          <w:numId w:val="24"/>
        </w:numPr>
        <w:ind w:firstLine="993"/>
        <w:jc w:val="both"/>
        <w:rPr>
          <w:rFonts w:ascii="Times New Roman" w:eastAsia="Calibri" w:hAnsi="Times New Roman" w:cs="Times New Roman"/>
        </w:rPr>
      </w:pPr>
      <w:proofErr w:type="gramStart"/>
      <w:r w:rsidRPr="00F0414D">
        <w:rPr>
          <w:rFonts w:ascii="Times New Roman" w:eastAsia="Calibri" w:hAnsi="Times New Roman" w:cs="Times New Roman"/>
        </w:rPr>
        <w:t xml:space="preserve">предупреждение и лечение общих простудных, хронических, инфекционных заболеваний, прежде всего рахита, ревматизма, тонзиллита, нарушения осанки, сколиоза, плоскостопия, туберкулеза, кариеса зубов; </w:t>
      </w:r>
      <w:proofErr w:type="gramEnd"/>
    </w:p>
    <w:p w:rsidR="006A1712" w:rsidRPr="00F0414D" w:rsidRDefault="006A1712" w:rsidP="006A1712">
      <w:pPr>
        <w:widowControl/>
        <w:numPr>
          <w:ilvl w:val="0"/>
          <w:numId w:val="24"/>
        </w:numPr>
        <w:ind w:firstLine="709"/>
        <w:jc w:val="both"/>
        <w:rPr>
          <w:rFonts w:ascii="Times New Roman" w:eastAsia="Calibri" w:hAnsi="Times New Roman" w:cs="Times New Roman"/>
        </w:rPr>
      </w:pPr>
      <w:r w:rsidRPr="00F0414D">
        <w:rPr>
          <w:rFonts w:ascii="Times New Roman" w:eastAsia="Calibri" w:hAnsi="Times New Roman" w:cs="Times New Roman"/>
        </w:rPr>
        <w:t xml:space="preserve">правильный режим дня; </w:t>
      </w:r>
    </w:p>
    <w:p w:rsidR="006A1712" w:rsidRPr="00F0414D" w:rsidRDefault="006A1712" w:rsidP="006A1712">
      <w:pPr>
        <w:widowControl/>
        <w:numPr>
          <w:ilvl w:val="0"/>
          <w:numId w:val="24"/>
        </w:numPr>
        <w:ind w:firstLine="709"/>
        <w:jc w:val="both"/>
        <w:rPr>
          <w:rFonts w:ascii="Times New Roman" w:eastAsia="Calibri" w:hAnsi="Times New Roman" w:cs="Times New Roman"/>
        </w:rPr>
      </w:pPr>
      <w:r w:rsidRPr="00F0414D">
        <w:rPr>
          <w:rFonts w:ascii="Times New Roman" w:eastAsia="Calibri" w:hAnsi="Times New Roman" w:cs="Times New Roman"/>
        </w:rPr>
        <w:t xml:space="preserve">полноценное сбалансированное питание; </w:t>
      </w:r>
    </w:p>
    <w:p w:rsidR="006A1712" w:rsidRPr="00F0414D" w:rsidRDefault="006A1712" w:rsidP="006A1712">
      <w:pPr>
        <w:widowControl/>
        <w:numPr>
          <w:ilvl w:val="0"/>
          <w:numId w:val="24"/>
        </w:numPr>
        <w:ind w:firstLine="709"/>
        <w:jc w:val="both"/>
        <w:rPr>
          <w:rFonts w:ascii="Times New Roman" w:eastAsia="Calibri" w:hAnsi="Times New Roman" w:cs="Times New Roman"/>
        </w:rPr>
      </w:pPr>
      <w:r w:rsidRPr="00F0414D">
        <w:rPr>
          <w:rFonts w:ascii="Times New Roman" w:eastAsia="Calibri" w:hAnsi="Times New Roman" w:cs="Times New Roman"/>
        </w:rPr>
        <w:t xml:space="preserve">занятие физической культурой и спортом: ежедневная утренняя гимнастика, закаливание организма воздухом, солнцем и водой.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В настоящее время доказано, что, например, близорукость чаще возникает у детей с отклонением в общем состоянии здоровья. Среди детей, страдающих близорукостью, число практически здоровых в 2 раза меньше, чем среди всей группы обследованных школьников. Учеными офтальмологами МНИИ глазных болезней им, Гельмгольца разработаны специальные физические упражнения для мышц глаза. Эти физические упражнения (или их варианты) необходимо выполнять с целью профилактики появления и прогрессирования нарушения зрения. Приведём несколько из этих упражнений, наиболее простых и доступных для выполнения их на уроках во время школьных занятий и дома.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1. Исходное положение (И.П.) - сидя.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Крепко зажмурить глаза на 3-5 секунд, а затем открыть глаза на 3-5 секунд. Повторить 6-8 раз. Упражнение укрепляет мышцы век, способствует расслаблению мышц глаз и улучшению кровообращения в них.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2. И.П. - сидя.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lastRenderedPageBreak/>
        <w:t xml:space="preserve">Смотреть прямо перед собой 2-3 секунды, держать палец правой руки по средней линии лица на расстоянии 25-30см. от глаз, перевести взгляд на кончик пальца и смотреть на него 3-5 секунд, опустить руку. Повторить 10-12 раз.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Упражнение снижает утомление, облегчает зрительную работу на близком расстоянии.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3. И.П. - сидя.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Быстро моргать в течение 1 минуты с перерывами. Упражнение способствует улучшению кровообращения.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4. И.П. - сидя.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Вытянуть вперед руку, смотреть на кончик пальца, расположенный на средней линии лица, медленно приближать палец к носу, не сводя с него глаз, до тех пор, пока палец не начнет двоиться. Повторить 6-8 раз. Упражнение облегчает зрительную работу на близком расстоянии.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5. И.П. - сидя.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Закрыть веки, массировать их с помощью круговых движений указательными пальцами. Повторить в течение 1 минуты. Упражнение расслабляет мышцы и улучшает кровообращение.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6. И.П. - стоя. </w:t>
      </w:r>
    </w:p>
    <w:p w:rsidR="006A1712" w:rsidRPr="00F0414D" w:rsidRDefault="006A1712" w:rsidP="006A1712">
      <w:pPr>
        <w:jc w:val="both"/>
        <w:rPr>
          <w:rFonts w:ascii="Times New Roman" w:eastAsia="Calibri" w:hAnsi="Times New Roman" w:cs="Times New Roman"/>
        </w:rPr>
      </w:pPr>
      <w:proofErr w:type="gramStart"/>
      <w:r w:rsidRPr="00F0414D">
        <w:rPr>
          <w:rFonts w:ascii="Times New Roman" w:eastAsia="Calibri" w:hAnsi="Times New Roman" w:cs="Times New Roman"/>
        </w:rPr>
        <w:t>Поставить палец правой руки по средней линии лица на расстоянии 25-30 см. от глаз, смотреть двумя глазами на кончик пальца 3-5 секунд, прикрыть ладонью левой руки левый глаз на 3-5 секунд, убрать ладонь, смотреть двумя глазами на кончик пальца 3-5 секунд, поставить палец левой руки по средней линии лица на расстоянии 25-30см. от глаз, смотреть двумя глазами на кончик пальца</w:t>
      </w:r>
      <w:proofErr w:type="gramEnd"/>
      <w:r w:rsidRPr="00F0414D">
        <w:rPr>
          <w:rFonts w:ascii="Times New Roman" w:eastAsia="Calibri" w:hAnsi="Times New Roman" w:cs="Times New Roman"/>
        </w:rPr>
        <w:t xml:space="preserve"> 3-5 секунд, прикрыть ладонью правой руки правый глаз на 3-5 секунд, убрать ладонь, смотреть двумя глазами на кончик пальца 3-5 секунд. Повторить 5-6 раз. Упражнение укрепляет мышцы глаз (бинокулярное зрение).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7. И.П. - стоя.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Отвести руку в правую сторону, медленно передвигать палец полусогнутой руки справа налево и при неподвижной голове следить за пальцем, медленно передвигать палец полусогнутой руки слева направо и при неподвижной голове следить за пальцем.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Повторить 10-12 раз. Упражнение укрепляет мышцы глаза горизонтального действия и совершенствует их координацию.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8. И.П. -сидя.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Тремя пальцами каждой руки легко нажать на верхнее веко обоих глаз. Спустя 1-2 секунды снять пальцы с век. Повторить 3-4 раза.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9. И.П. - сидя.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Указательными пальцами фиксировать кожу надбровных дуг, медленно закрывать глаза, пальцы удерживают кожу надбровных дуг. Повторить 8-10 раз.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10. И.П. -сидя. </w:t>
      </w:r>
    </w:p>
    <w:p w:rsidR="006A1712" w:rsidRPr="00F0414D" w:rsidRDefault="006A1712" w:rsidP="006A1712">
      <w:pPr>
        <w:jc w:val="both"/>
        <w:rPr>
          <w:rFonts w:ascii="Times New Roman" w:eastAsia="Calibri" w:hAnsi="Times New Roman" w:cs="Times New Roman"/>
        </w:rPr>
      </w:pPr>
      <w:proofErr w:type="gramStart"/>
      <w:r w:rsidRPr="00F0414D">
        <w:rPr>
          <w:rFonts w:ascii="Times New Roman" w:eastAsia="Calibri" w:hAnsi="Times New Roman" w:cs="Times New Roman"/>
        </w:rPr>
        <w:t>Второй, третий и четвертый пальцы рук положить так, чтобы второй палец находился у наружного угла глаза, третий - на средние верхнего края орбиты и четвертый - у внутреннего угла глаза; медленно закрыть глаза, при этом пальцами оказывать небольшое сопротивление.</w:t>
      </w:r>
      <w:proofErr w:type="gramEnd"/>
      <w:r w:rsidRPr="00F0414D">
        <w:rPr>
          <w:rFonts w:ascii="Times New Roman" w:eastAsia="Calibri" w:hAnsi="Times New Roman" w:cs="Times New Roman"/>
        </w:rPr>
        <w:t xml:space="preserve"> Повторить 8-10 раз.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11. И.П.-сидя.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Медленно переводить взгляд с пола на потолок и обратно, голова неподвижна. Повторить 8-12 раз.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12. И.П. - сидя.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Медленные круговые движения глазами в одном, а затем в другом направлении. Повторить 4-6 </w:t>
      </w:r>
      <w:proofErr w:type="spellStart"/>
      <w:r w:rsidRPr="00F0414D">
        <w:rPr>
          <w:rFonts w:ascii="Times New Roman" w:eastAsia="Calibri" w:hAnsi="Times New Roman" w:cs="Times New Roman"/>
        </w:rPr>
        <w:t>pa</w:t>
      </w:r>
      <w:proofErr w:type="gramStart"/>
      <w:r w:rsidRPr="00F0414D">
        <w:rPr>
          <w:rFonts w:ascii="Times New Roman" w:eastAsia="Calibri" w:hAnsi="Times New Roman" w:cs="Times New Roman"/>
        </w:rPr>
        <w:t>з</w:t>
      </w:r>
      <w:proofErr w:type="spellEnd"/>
      <w:proofErr w:type="gramEnd"/>
      <w:r w:rsidRPr="00F0414D">
        <w:rPr>
          <w:rFonts w:ascii="Times New Roman" w:eastAsia="Calibri" w:hAnsi="Times New Roman" w:cs="Times New Roman"/>
        </w:rPr>
        <w:t xml:space="preserve">.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Правильный образ жизни, соблюдение научно-обоснованного режима зрительной работы, полноценное сбалансированное питания, регулярные занятия физкультурой и спортом, специальные физические упражнения для глаз обеспечат хорошее здоровье детям и нормальную функцию глаз. Практика подсказывают, что особенно на первых порах самые простые упражнения и есть самые эффективные.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w:t>
      </w:r>
    </w:p>
    <w:p w:rsidR="005306E3" w:rsidRDefault="005306E3" w:rsidP="006A1712">
      <w:pPr>
        <w:jc w:val="center"/>
        <w:rPr>
          <w:rFonts w:ascii="Times New Roman" w:eastAsia="Calibri" w:hAnsi="Times New Roman" w:cs="Times New Roman"/>
        </w:rPr>
      </w:pPr>
    </w:p>
    <w:p w:rsidR="005306E3" w:rsidRDefault="005306E3" w:rsidP="006A1712">
      <w:pPr>
        <w:jc w:val="center"/>
        <w:rPr>
          <w:rFonts w:ascii="Times New Roman" w:eastAsia="Calibri" w:hAnsi="Times New Roman" w:cs="Times New Roman"/>
        </w:rPr>
      </w:pPr>
    </w:p>
    <w:p w:rsidR="005306E3" w:rsidRDefault="005306E3" w:rsidP="006A1712">
      <w:pPr>
        <w:jc w:val="center"/>
        <w:rPr>
          <w:rFonts w:ascii="Times New Roman" w:eastAsia="Calibri" w:hAnsi="Times New Roman" w:cs="Times New Roman"/>
        </w:rPr>
      </w:pPr>
    </w:p>
    <w:p w:rsidR="005306E3" w:rsidRDefault="005306E3" w:rsidP="006A1712">
      <w:pPr>
        <w:jc w:val="center"/>
        <w:rPr>
          <w:rFonts w:ascii="Times New Roman" w:eastAsia="Calibri" w:hAnsi="Times New Roman" w:cs="Times New Roman"/>
        </w:rPr>
      </w:pPr>
    </w:p>
    <w:p w:rsidR="006A1712" w:rsidRPr="00F0414D" w:rsidRDefault="006A1712" w:rsidP="006A1712">
      <w:pPr>
        <w:jc w:val="center"/>
        <w:rPr>
          <w:rFonts w:ascii="Times New Roman" w:eastAsia="Calibri" w:hAnsi="Times New Roman" w:cs="Times New Roman"/>
        </w:rPr>
      </w:pPr>
      <w:r w:rsidRPr="00F0414D">
        <w:rPr>
          <w:rFonts w:ascii="Times New Roman" w:eastAsia="Calibri" w:hAnsi="Times New Roman" w:cs="Times New Roman"/>
        </w:rPr>
        <w:lastRenderedPageBreak/>
        <w:t>ПАМЯТКА ДЛЯ РОДИТЕЛЕЙ</w:t>
      </w:r>
    </w:p>
    <w:p w:rsidR="006A1712" w:rsidRPr="00F0414D" w:rsidRDefault="006A1712" w:rsidP="006A1712">
      <w:pPr>
        <w:jc w:val="center"/>
        <w:rPr>
          <w:rFonts w:ascii="Times New Roman" w:eastAsia="Calibri" w:hAnsi="Times New Roman" w:cs="Times New Roman"/>
          <w:b/>
        </w:rPr>
      </w:pPr>
      <w:r w:rsidRPr="00F0414D">
        <w:rPr>
          <w:rFonts w:ascii="Times New Roman" w:eastAsia="Calibri" w:hAnsi="Times New Roman" w:cs="Times New Roman"/>
          <w:b/>
        </w:rPr>
        <w:t>Организация  зрительного  режима  детей</w:t>
      </w:r>
    </w:p>
    <w:p w:rsidR="006A1712" w:rsidRPr="00F0414D" w:rsidRDefault="006A1712" w:rsidP="006A1712">
      <w:pPr>
        <w:jc w:val="center"/>
        <w:rPr>
          <w:rFonts w:ascii="Times New Roman" w:eastAsia="Calibri" w:hAnsi="Times New Roman" w:cs="Times New Roman"/>
          <w:b/>
        </w:rPr>
      </w:pPr>
    </w:p>
    <w:p w:rsidR="006A1712" w:rsidRPr="00F0414D" w:rsidRDefault="006A1712" w:rsidP="006A1712">
      <w:pPr>
        <w:jc w:val="both"/>
        <w:rPr>
          <w:rFonts w:ascii="Times New Roman" w:eastAsia="Calibri" w:hAnsi="Times New Roman" w:cs="Times New Roman"/>
          <w:b/>
        </w:rPr>
      </w:pPr>
      <w:r w:rsidRPr="00F0414D">
        <w:rPr>
          <w:rFonts w:ascii="Times New Roman" w:eastAsia="Calibri" w:hAnsi="Times New Roman" w:cs="Times New Roman"/>
          <w:b/>
        </w:rPr>
        <w:t xml:space="preserve">Правильное  питание.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Большое  значение  для  хорошего  зрения  имеет  правильное  питание,  включающее достаточное  количество  витаминов,  особенно  А.  Витамин  А  содержится  в  таких продуктах,  как  печень,  желток  яиц,  сливочное  масло,  морковь,  шиповник,  зеленый лук, молоко. Витамин</w:t>
      </w:r>
      <w:proofErr w:type="gramStart"/>
      <w:r w:rsidRPr="00F0414D">
        <w:rPr>
          <w:rFonts w:ascii="Times New Roman" w:eastAsia="Calibri" w:hAnsi="Times New Roman" w:cs="Times New Roman"/>
        </w:rPr>
        <w:t xml:space="preserve"> А</w:t>
      </w:r>
      <w:proofErr w:type="gramEnd"/>
      <w:r w:rsidRPr="00F0414D">
        <w:rPr>
          <w:rFonts w:ascii="Times New Roman" w:eastAsia="Calibri" w:hAnsi="Times New Roman" w:cs="Times New Roman"/>
        </w:rPr>
        <w:t xml:space="preserve"> является компонентом зрительного пурпура (родопсин), который входит в состав палочек и обеспечивает сумеречное зрение, участвует в биохимических процессах  глаза. </w:t>
      </w:r>
    </w:p>
    <w:p w:rsidR="006A1712" w:rsidRPr="00F0414D" w:rsidRDefault="006A1712" w:rsidP="006A1712">
      <w:pPr>
        <w:jc w:val="both"/>
        <w:rPr>
          <w:rFonts w:ascii="Times New Roman" w:eastAsia="Calibri" w:hAnsi="Times New Roman" w:cs="Times New Roman"/>
          <w:b/>
        </w:rPr>
      </w:pPr>
      <w:r w:rsidRPr="00F0414D">
        <w:rPr>
          <w:rFonts w:ascii="Times New Roman" w:eastAsia="Calibri" w:hAnsi="Times New Roman" w:cs="Times New Roman"/>
          <w:b/>
        </w:rPr>
        <w:t xml:space="preserve">Организация  рабочего  места  в  школе  и  дома.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Все зрительные функции резко снижаются в условиях плохой освещенности. Наиболее благоприятной для работы зрительного анализатора является естественная освещенность в пределах от 800 до 1200 люкс. Основные гигиенические требования, предъявляемые к освещению, включают достаточность и равномерность освещения, отсутствие резких теней и блеска на рабочей поверхности. В солнечные дни избыток солнечных лучей создает на рабочем месте солнечные блики, слепит глаза и этим мешает работе. Для защиты от прямых солнечных лучей можно пользоваться легкими светлыми шторами или жалюзи. В осенне-зимний период естественного света не хватает, поэтому необходимо включать искусственное освещение. Искусственными источниками света могут служить лампы  накаливания  и  люминесцентные  лампы.  Освещенность  рабочих  поверхностей лампами накаливания не должна быть меньше 150 люкс, люминесцентными лампами - 300 люкс. На освещенность помещения влияет чистота оконных стекол. Немытые стекла поглощают 20% световых лучей. При искусственном освещении настольная лампа должна находится </w:t>
      </w:r>
      <w:proofErr w:type="gramStart"/>
      <w:r w:rsidRPr="00F0414D">
        <w:rPr>
          <w:rFonts w:ascii="Times New Roman" w:eastAsia="Calibri" w:hAnsi="Times New Roman" w:cs="Times New Roman"/>
        </w:rPr>
        <w:t>слева</w:t>
      </w:r>
      <w:proofErr w:type="gramEnd"/>
      <w:r w:rsidRPr="00F0414D">
        <w:rPr>
          <w:rFonts w:ascii="Times New Roman" w:eastAsia="Calibri" w:hAnsi="Times New Roman" w:cs="Times New Roman"/>
        </w:rPr>
        <w:t xml:space="preserve"> и быть обязательно прикрыта абажуром. Мощность лампы рекомендуется в пределах от 60 до 80 ватт, при этом не исключается общее освещение в комнате. </w:t>
      </w:r>
    </w:p>
    <w:p w:rsidR="006A1712" w:rsidRPr="00F0414D" w:rsidRDefault="006A1712" w:rsidP="006A1712">
      <w:pPr>
        <w:jc w:val="both"/>
        <w:rPr>
          <w:rFonts w:ascii="Times New Roman" w:eastAsia="Calibri" w:hAnsi="Times New Roman" w:cs="Times New Roman"/>
          <w:b/>
        </w:rPr>
      </w:pPr>
      <w:r w:rsidRPr="00F0414D">
        <w:rPr>
          <w:rFonts w:ascii="Times New Roman" w:eastAsia="Calibri" w:hAnsi="Times New Roman" w:cs="Times New Roman"/>
          <w:b/>
        </w:rPr>
        <w:t xml:space="preserve">Режим  дня  и  зрение.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Физическая культура, спорт, закалка -  самые лучшие средства сохранения здоровья.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Рабочая  поза  за  столом  будет  правильной  и  удобной,  если  размеры  стола  и  стула соответствует вашему росту и пропорциям тела. </w:t>
      </w:r>
    </w:p>
    <w:p w:rsidR="006A1712" w:rsidRPr="00F0414D" w:rsidRDefault="006A1712" w:rsidP="006A1712">
      <w:pPr>
        <w:jc w:val="center"/>
        <w:rPr>
          <w:rFonts w:ascii="Times New Roman" w:eastAsia="Calibri" w:hAnsi="Times New Roman" w:cs="Times New Roman"/>
        </w:rPr>
      </w:pPr>
      <w:r w:rsidRPr="00F0414D">
        <w:rPr>
          <w:rFonts w:ascii="Times New Roman" w:eastAsia="Calibri" w:hAnsi="Times New Roman" w:cs="Times New Roman"/>
          <w:noProof/>
          <w:lang w:bidi="ar-SA"/>
        </w:rPr>
        <w:drawing>
          <wp:inline distT="0" distB="0" distL="0" distR="0">
            <wp:extent cx="5943600" cy="2266950"/>
            <wp:effectExtent l="0" t="0" r="0" b="0"/>
            <wp:docPr id="1" name="Рисунок 1"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овый рисунок"/>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266950"/>
                    </a:xfrm>
                    <a:prstGeom prst="rect">
                      <a:avLst/>
                    </a:prstGeom>
                    <a:noFill/>
                    <a:ln>
                      <a:noFill/>
                    </a:ln>
                  </pic:spPr>
                </pic:pic>
              </a:graphicData>
            </a:graphic>
          </wp:inline>
        </w:drawing>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 Решающий  эффект  приносят  последовательность  и  упорство  в  их  применении.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Исследования врачей показали, что после занятий физической культурой у школьников возрастает  острота  зрения,  улучшаются  и  другие  зрительные  функции.  Наблюдения гигиенистов говорят о том, что 82 - 85% дневного времени учащиеся среднего школьного возраста находятся в состоянии относительной неподвижности (сидят). Эти школьники отстают в росте и массе тела от своих сверстников, чаще болеют, у них чаще наступает ухудшение  зрения.  Физическая  работа  улучшает  функционирование  многих  систем организма, обмен веществ, усиливает вентиляцию легких, кровоснабжение мозга и всех органов  и  систем  организма,  в  том  числе  органа  зрения.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Работоспособность человека также меняется периодически, при этом физиологи отмечают два главных периода активности: от 9 до 12 часов и от 16 до 18 часов. Вот почему большинство ребят учатся в первую смену, а уроки готовят после 16 часов. В промежутке между этими периодами вы отдыхаете, занимаетесь физическим трудом, спортом, играми, т.е. такой деятельностью, которая </w:t>
      </w:r>
      <w:r w:rsidRPr="00F0414D">
        <w:rPr>
          <w:rFonts w:ascii="Times New Roman" w:eastAsia="Calibri" w:hAnsi="Times New Roman" w:cs="Times New Roman"/>
        </w:rPr>
        <w:lastRenderedPageBreak/>
        <w:t xml:space="preserve">по своему характеру противоположна предыдущей. Что касается школьников, занимающихся во вторую, смену (с 14.00ч.), то им домашние задания рекомендуется делать утром (с 9.00 до 11.00 - 12.30). Вечером после школы отмечается снижение функционального состояния всех систем организма, ребятам в это время лучше погулять,  заняться  физическим  трудом,  спортом,  помочь  по  дому  и  т.д. </w:t>
      </w:r>
    </w:p>
    <w:p w:rsidR="006A1712" w:rsidRPr="00F0414D" w:rsidRDefault="006A1712" w:rsidP="006A1712">
      <w:pPr>
        <w:rPr>
          <w:rFonts w:ascii="Times New Roman" w:eastAsia="Calibri" w:hAnsi="Times New Roman" w:cs="Times New Roman"/>
        </w:rPr>
      </w:pPr>
      <w:r w:rsidRPr="00F0414D">
        <w:rPr>
          <w:rFonts w:ascii="Times New Roman" w:eastAsia="Calibri" w:hAnsi="Times New Roman" w:cs="Times New Roman"/>
          <w:b/>
        </w:rPr>
        <w:t xml:space="preserve">Организация зрительного режима у детей. </w:t>
      </w:r>
      <w:r w:rsidRPr="00F0414D">
        <w:rPr>
          <w:rFonts w:ascii="Times New Roman" w:eastAsia="Calibri" w:hAnsi="Times New Roman" w:cs="Times New Roman"/>
        </w:rPr>
        <w:t xml:space="preserve"> </w:t>
      </w:r>
      <w:r w:rsidRPr="00F0414D">
        <w:rPr>
          <w:rFonts w:ascii="Times New Roman" w:eastAsia="Calibri" w:hAnsi="Times New Roman" w:cs="Times New Roman"/>
          <w:noProof/>
          <w:lang w:bidi="ar-SA"/>
        </w:rPr>
        <w:drawing>
          <wp:inline distT="0" distB="0" distL="0" distR="0">
            <wp:extent cx="5629275" cy="1152525"/>
            <wp:effectExtent l="0" t="0" r="9525" b="9525"/>
            <wp:docPr id="8" name="Рисунок 4"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Новый рисун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9275" cy="1152525"/>
                    </a:xfrm>
                    <a:prstGeom prst="rect">
                      <a:avLst/>
                    </a:prstGeom>
                    <a:noFill/>
                    <a:ln>
                      <a:noFill/>
                    </a:ln>
                  </pic:spPr>
                </pic:pic>
              </a:graphicData>
            </a:graphic>
          </wp:inline>
        </w:drawing>
      </w:r>
    </w:p>
    <w:p w:rsidR="006A1712" w:rsidRPr="00F0414D" w:rsidRDefault="006A1712" w:rsidP="006A1712">
      <w:pPr>
        <w:jc w:val="both"/>
        <w:rPr>
          <w:rFonts w:ascii="Times New Roman" w:eastAsia="Calibri" w:hAnsi="Times New Roman" w:cs="Times New Roman"/>
          <w:b/>
        </w:rPr>
      </w:pPr>
      <w:r w:rsidRPr="00F0414D">
        <w:rPr>
          <w:rFonts w:ascii="Times New Roman" w:eastAsia="Calibri" w:hAnsi="Times New Roman" w:cs="Times New Roman"/>
          <w:b/>
        </w:rPr>
        <w:t xml:space="preserve">Телевизор  в  доме. </w:t>
      </w:r>
    </w:p>
    <w:p w:rsidR="006A1712" w:rsidRPr="00F0414D" w:rsidRDefault="006A1712" w:rsidP="006A1712">
      <w:pPr>
        <w:jc w:val="both"/>
        <w:rPr>
          <w:rFonts w:ascii="Times New Roman" w:eastAsia="Calibri" w:hAnsi="Times New Roman" w:cs="Times New Roman"/>
        </w:rPr>
      </w:pPr>
      <w:r w:rsidRPr="00F0414D">
        <w:rPr>
          <w:rFonts w:ascii="Times New Roman" w:eastAsia="Calibri" w:hAnsi="Times New Roman" w:cs="Times New Roman"/>
        </w:rPr>
        <w:t xml:space="preserve">Есть "хорошие" и "плохие" телезрители. "Хорошие" телезрители выбирают ту передачу из всей  программы,  которая  им  нравится,  обсуждают  увиденное,  спорят.  Телевидение заставляет их сопереживать, побуждает к активности, возбуждает любопытство, толкает на поиск и т.п. "Плохие" телезрители - это те, которые включают телевизор сразу, как только пришли домой, и выключают его, ложась спать, а между делом разговаривают, читают,  едят,  время  от  времени  бросая  рассеянный  взгляд  на  экран.  Ежедневное оцепенение приводит к застою мысли, душевной пассивности. Длительный просмотр телепередач  может  повести  к  усилению  невротических  реакций  вплоть  до  развития судорожного припадка. Напряжение зрения объясняется не какой-то особой спецификой телевидения, а скорее тем, что в течение дня к органу зрения предъявляются большие требования, и ежедневный просмотр телепередач может стать дополнительной нагрузкой на зрение. </w:t>
      </w:r>
      <w:proofErr w:type="gramStart"/>
      <w:r w:rsidRPr="00F0414D">
        <w:rPr>
          <w:rFonts w:ascii="Times New Roman" w:eastAsia="Calibri" w:hAnsi="Times New Roman" w:cs="Times New Roman"/>
        </w:rPr>
        <w:t>Уже у 3-летних детей зрительная работа (рассматривание картинок, рисование, лепка, просмотр диафильмов, телепередач) занимает 1,5 часа в день (17 часов в неделю), у детей 5-6 лет – 2,5 часа в день (21 час в неделю), у детей младшего школьного возраста 5-7 часов в день (30-42 часа в неделю), у школьников среднего и старшего возраста еще больше -8-10 часов в день (48-60</w:t>
      </w:r>
      <w:proofErr w:type="gramEnd"/>
      <w:r w:rsidRPr="00F0414D">
        <w:rPr>
          <w:rFonts w:ascii="Times New Roman" w:eastAsia="Calibri" w:hAnsi="Times New Roman" w:cs="Times New Roman"/>
        </w:rPr>
        <w:t xml:space="preserve"> часов в неделю). Таким образом, продолжительность зрительной работы детей дошкольного и школьного возраста в течение недели достаточно велика.  Для  предупреждения  утомления  и  зрительного  напряжения  при  просмотре телепередач  очень  важны  три  условия:  расстояние  от  зрителя  до  телевизора  (на расстоянии не ближе 1.5-2м от черно-белого и 2-3 м от цветного телевизора), освещение в комнате, качество изображения на экране. Если школьник носит очки, то  во время передачи их следует обязательно надеть, чтобы излишне не напрягалось зрение.</w:t>
      </w:r>
    </w:p>
    <w:p w:rsidR="006A1712" w:rsidRPr="00F0414D" w:rsidRDefault="006A1712" w:rsidP="006A1712">
      <w:pPr>
        <w:jc w:val="center"/>
        <w:rPr>
          <w:rFonts w:ascii="Times New Roman" w:eastAsia="Calibri" w:hAnsi="Times New Roman" w:cs="Times New Roman"/>
        </w:rPr>
      </w:pPr>
      <w:r w:rsidRPr="00F0414D">
        <w:rPr>
          <w:rFonts w:ascii="Times New Roman" w:eastAsia="Calibri" w:hAnsi="Times New Roman" w:cs="Times New Roman"/>
          <w:noProof/>
          <w:lang w:bidi="ar-SA"/>
        </w:rPr>
        <w:drawing>
          <wp:inline distT="0" distB="0" distL="0" distR="0">
            <wp:extent cx="5086350" cy="1866900"/>
            <wp:effectExtent l="0" t="0" r="0" b="0"/>
            <wp:docPr id="10" name="Рисунок 7"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Новый рисунок"/>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6350" cy="1866900"/>
                    </a:xfrm>
                    <a:prstGeom prst="rect">
                      <a:avLst/>
                    </a:prstGeom>
                    <a:noFill/>
                    <a:ln>
                      <a:noFill/>
                    </a:ln>
                  </pic:spPr>
                </pic:pic>
              </a:graphicData>
            </a:graphic>
          </wp:inline>
        </w:drawing>
      </w:r>
    </w:p>
    <w:p w:rsidR="006A1712" w:rsidRPr="00F0414D" w:rsidRDefault="006A1712" w:rsidP="006A1712">
      <w:pPr>
        <w:jc w:val="both"/>
        <w:rPr>
          <w:rFonts w:ascii="Times New Roman" w:eastAsia="Calibri" w:hAnsi="Times New Roman" w:cs="Times New Roman"/>
        </w:rPr>
      </w:pPr>
    </w:p>
    <w:p w:rsidR="006A1712" w:rsidRDefault="006A1712" w:rsidP="006A1712"/>
    <w:p w:rsidR="003D1506" w:rsidRDefault="003D1506"/>
    <w:sectPr w:rsidR="003D1506" w:rsidSect="005F74BB">
      <w:headerReference w:type="even" r:id="rId13"/>
      <w:headerReference w:type="default" r:id="rId14"/>
      <w:footerReference w:type="even" r:id="rId15"/>
      <w:footerReference w:type="first" r:id="rId16"/>
      <w:pgSz w:w="11909" w:h="16834"/>
      <w:pgMar w:top="426" w:right="427" w:bottom="1276" w:left="1276" w:header="0" w:footer="3"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DB6" w:rsidRDefault="00023DB6" w:rsidP="002F6F64">
      <w:r>
        <w:separator/>
      </w:r>
    </w:p>
  </w:endnote>
  <w:endnote w:type="continuationSeparator" w:id="0">
    <w:p w:rsidR="00023DB6" w:rsidRDefault="00023DB6" w:rsidP="002F6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DB6" w:rsidRDefault="00023DB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DB6" w:rsidRDefault="00023DB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DB6" w:rsidRDefault="00023DB6" w:rsidP="002F6F64">
      <w:r>
        <w:separator/>
      </w:r>
    </w:p>
  </w:footnote>
  <w:footnote w:type="continuationSeparator" w:id="0">
    <w:p w:rsidR="00023DB6" w:rsidRDefault="00023DB6" w:rsidP="002F6F64">
      <w:r>
        <w:continuationSeparator/>
      </w:r>
    </w:p>
  </w:footnote>
  <w:footnote w:id="1">
    <w:p w:rsidR="00023DB6" w:rsidRDefault="00023DB6" w:rsidP="002F6F64">
      <w:pPr>
        <w:pStyle w:val="a4"/>
        <w:shd w:val="clear" w:color="auto" w:fill="auto"/>
        <w:spacing w:line="187" w:lineRule="exact"/>
        <w:ind w:left="340" w:right="20"/>
      </w:pPr>
      <w:r>
        <w:rPr>
          <w:vertAlign w:val="superscript"/>
        </w:rPr>
        <w:footnoteRef/>
      </w:r>
      <w:r>
        <w:t xml:space="preserve"> Ограничения в жизнедеятельности и социальная недостаточность ре</w:t>
      </w:r>
      <w:r>
        <w:softHyphen/>
        <w:t>бёнка с ОВЗ непосредственно связаны не с первичным биологическим неблагополучием, а с его «социальным вывихом» (метафора Л. С. Вы</w:t>
      </w:r>
      <w:r>
        <w:softHyphen/>
        <w:t>готского).</w:t>
      </w:r>
    </w:p>
  </w:footnote>
  <w:footnote w:id="2">
    <w:p w:rsidR="00023DB6" w:rsidRDefault="00023DB6" w:rsidP="002F6F64">
      <w:pPr>
        <w:pStyle w:val="a4"/>
        <w:shd w:val="clear" w:color="auto" w:fill="auto"/>
        <w:spacing w:line="182" w:lineRule="exact"/>
        <w:ind w:left="320"/>
      </w:pPr>
      <w:r>
        <w:rPr>
          <w:vertAlign w:val="superscript"/>
        </w:rPr>
        <w:footnoteRef/>
      </w:r>
      <w:r>
        <w:t xml:space="preserve"> </w:t>
      </w:r>
      <w:proofErr w:type="gramStart"/>
      <w:r>
        <w:t>Предполагается, что при разработке стандарта образования каждой ка</w:t>
      </w:r>
      <w:r>
        <w:softHyphen/>
        <w:t>тегории детей с ОВЗ выделенные образовательные области должны фор</w:t>
      </w:r>
      <w:r>
        <w:softHyphen/>
        <w:t>мироваться в соответствии с особыми образовательными потребностями и включать в себя необходимые специфические разделы обоих компонентов и диапазон требований к результатам освоения содержания образования должен различаться в соответствии с возможностями детей разных катего</w:t>
      </w:r>
      <w:r>
        <w:softHyphen/>
        <w:t>рий и их индивидуальными особенностями.</w:t>
      </w:r>
      <w:proofErr w:type="gramEnd"/>
    </w:p>
  </w:footnote>
  <w:footnote w:id="3">
    <w:p w:rsidR="00023DB6" w:rsidRDefault="00023DB6" w:rsidP="002F6F64">
      <w:pPr>
        <w:pStyle w:val="a4"/>
        <w:shd w:val="clear" w:color="auto" w:fill="auto"/>
        <w:spacing w:line="182" w:lineRule="exact"/>
        <w:ind w:left="320"/>
      </w:pPr>
      <w:r>
        <w:rPr>
          <w:vertAlign w:val="superscript"/>
        </w:rPr>
        <w:footnoteRef/>
      </w:r>
      <w:r>
        <w:t xml:space="preserve"> Здесь и далее для каждой образовательной области раскрываются состав</w:t>
      </w:r>
      <w:r>
        <w:softHyphen/>
        <w:t>ляющие социального компонента, т. е. именно те жизненные компетен</w:t>
      </w:r>
      <w:r>
        <w:softHyphen/>
        <w:t>ции, которые являются специфичными для содержания образования детей с ОВЗ.</w:t>
      </w:r>
    </w:p>
  </w:footnote>
  <w:footnote w:id="4">
    <w:p w:rsidR="00023DB6" w:rsidRDefault="00023DB6" w:rsidP="002F6F64">
      <w:pPr>
        <w:pStyle w:val="a4"/>
      </w:pPr>
    </w:p>
    <w:p w:rsidR="00023DB6" w:rsidRDefault="00023DB6" w:rsidP="002F6F64">
      <w:pPr>
        <w:pStyle w:val="a4"/>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DB6" w:rsidRDefault="00023DB6">
    <w:pP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DB6" w:rsidRDefault="00016D0D">
    <w:pPr>
      <w:rPr>
        <w:sz w:val="2"/>
        <w:szCs w:val="2"/>
      </w:rPr>
    </w:pPr>
    <w:r>
      <w:rPr>
        <w:noProof/>
        <w:lang w:bidi="ar-SA"/>
      </w:rPr>
      <w:pict>
        <v:shapetype id="_x0000_t202" coordsize="21600,21600" o:spt="202" path="m,l,21600r21600,l21600,xe">
          <v:stroke joinstyle="miter"/>
          <v:path gradientshapeok="t" o:connecttype="rect"/>
        </v:shapetype>
        <v:shape id="Text Box 1" o:spid="_x0000_s2049" type="#_x0000_t202" style="position:absolute;margin-left:257.05pt;margin-top:247.65pt;width:82.8pt;height:6.9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" filled="f" stroked="f">
          <v:textbox style="mso-fit-shape-to-text:t" inset="0,0,0,0">
            <w:txbxContent>
              <w:p w:rsidR="00023DB6" w:rsidRDefault="00023DB6">
                <w:pPr>
                  <w:pStyle w:val="a8"/>
                  <w:shd w:val="clear" w:color="auto" w:fill="auto"/>
                  <w:spacing w:line="240" w:lineRule="auto"/>
                </w:pPr>
                <w:r>
                  <w:rPr>
                    <w:rStyle w:val="85pt1pt"/>
                  </w:rPr>
                  <w:t>Учебное издание</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4234"/>
    <w:multiLevelType w:val="hybridMultilevel"/>
    <w:tmpl w:val="F0F2FE30"/>
    <w:lvl w:ilvl="0" w:tplc="93E2AA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nsid w:val="035C1675"/>
    <w:multiLevelType w:val="multilevel"/>
    <w:tmpl w:val="65503DC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60C1E04"/>
    <w:multiLevelType w:val="multilevel"/>
    <w:tmpl w:val="5420E914"/>
    <w:lvl w:ilvl="0">
      <w:start w:val="1"/>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
    <w:nsid w:val="0793336D"/>
    <w:multiLevelType w:val="multilevel"/>
    <w:tmpl w:val="23BEB3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275AC5"/>
    <w:multiLevelType w:val="hybridMultilevel"/>
    <w:tmpl w:val="E04C513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1047767"/>
    <w:multiLevelType w:val="hybridMultilevel"/>
    <w:tmpl w:val="DAEC266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6F442AC"/>
    <w:multiLevelType w:val="multilevel"/>
    <w:tmpl w:val="FBA2FED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89377F5"/>
    <w:multiLevelType w:val="multilevel"/>
    <w:tmpl w:val="D58CF0A0"/>
    <w:lvl w:ilvl="0">
      <w:start w:val="1"/>
      <w:numFmt w:val="decimal"/>
      <w:pStyle w:val="2"/>
      <w:lvlText w:val="1.%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AC5091"/>
    <w:multiLevelType w:val="multilevel"/>
    <w:tmpl w:val="41747B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BDA4220"/>
    <w:multiLevelType w:val="hybridMultilevel"/>
    <w:tmpl w:val="2E50289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E38796D"/>
    <w:multiLevelType w:val="hybridMultilevel"/>
    <w:tmpl w:val="4E4E8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CC4743"/>
    <w:multiLevelType w:val="multilevel"/>
    <w:tmpl w:val="540A9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F4236EE"/>
    <w:multiLevelType w:val="multilevel"/>
    <w:tmpl w:val="09EC09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B433C89"/>
    <w:multiLevelType w:val="hybridMultilevel"/>
    <w:tmpl w:val="18281C04"/>
    <w:lvl w:ilvl="0" w:tplc="0419000D">
      <w:start w:val="1"/>
      <w:numFmt w:val="bullet"/>
      <w:lvlText w:val=""/>
      <w:lvlJc w:val="left"/>
      <w:pPr>
        <w:ind w:left="814" w:hanging="360"/>
      </w:pPr>
      <w:rPr>
        <w:rFonts w:ascii="Wingdings" w:hAnsi="Wingdings"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4">
    <w:nsid w:val="3E9E717D"/>
    <w:multiLevelType w:val="multilevel"/>
    <w:tmpl w:val="16D06A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5650916"/>
    <w:multiLevelType w:val="multilevel"/>
    <w:tmpl w:val="74BCACEE"/>
    <w:lvl w:ilvl="0">
      <w:start w:val="2"/>
      <w:numFmt w:val="decimal"/>
      <w:lvlText w:val="%1."/>
      <w:lvlJc w:val="left"/>
      <w:pPr>
        <w:ind w:left="360" w:hanging="360"/>
      </w:pPr>
      <w:rPr>
        <w:rFonts w:hint="default"/>
        <w:i w:val="0"/>
      </w:rPr>
    </w:lvl>
    <w:lvl w:ilvl="1">
      <w:start w:val="2"/>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6">
    <w:nsid w:val="45DC4AE3"/>
    <w:multiLevelType w:val="multilevel"/>
    <w:tmpl w:val="3B64EC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BB47E47"/>
    <w:multiLevelType w:val="multilevel"/>
    <w:tmpl w:val="679AF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08D7CFD"/>
    <w:multiLevelType w:val="multilevel"/>
    <w:tmpl w:val="8E26E0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B0C1EF0"/>
    <w:multiLevelType w:val="multilevel"/>
    <w:tmpl w:val="2B3E56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E1F0667"/>
    <w:multiLevelType w:val="hybridMultilevel"/>
    <w:tmpl w:val="8C1A23A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652930F0"/>
    <w:multiLevelType w:val="multilevel"/>
    <w:tmpl w:val="422E38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E200B0E"/>
    <w:multiLevelType w:val="multilevel"/>
    <w:tmpl w:val="89F27D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22A7E38"/>
    <w:multiLevelType w:val="multilevel"/>
    <w:tmpl w:val="12D865E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6"/>
  </w:num>
  <w:num w:numId="3">
    <w:abstractNumId w:val="21"/>
  </w:num>
  <w:num w:numId="4">
    <w:abstractNumId w:val="18"/>
  </w:num>
  <w:num w:numId="5">
    <w:abstractNumId w:val="23"/>
  </w:num>
  <w:num w:numId="6">
    <w:abstractNumId w:val="22"/>
  </w:num>
  <w:num w:numId="7">
    <w:abstractNumId w:val="3"/>
  </w:num>
  <w:num w:numId="8">
    <w:abstractNumId w:val="8"/>
  </w:num>
  <w:num w:numId="9">
    <w:abstractNumId w:val="19"/>
  </w:num>
  <w:num w:numId="10">
    <w:abstractNumId w:val="11"/>
  </w:num>
  <w:num w:numId="11">
    <w:abstractNumId w:val="17"/>
  </w:num>
  <w:num w:numId="12">
    <w:abstractNumId w:val="16"/>
  </w:num>
  <w:num w:numId="13">
    <w:abstractNumId w:val="14"/>
  </w:num>
  <w:num w:numId="14">
    <w:abstractNumId w:val="12"/>
  </w:num>
  <w:num w:numId="15">
    <w:abstractNumId w:val="2"/>
  </w:num>
  <w:num w:numId="16">
    <w:abstractNumId w:val="4"/>
  </w:num>
  <w:num w:numId="17">
    <w:abstractNumId w:val="9"/>
  </w:num>
  <w:num w:numId="18">
    <w:abstractNumId w:val="20"/>
  </w:num>
  <w:num w:numId="19">
    <w:abstractNumId w:val="5"/>
  </w:num>
  <w:num w:numId="20">
    <w:abstractNumId w:val="13"/>
  </w:num>
  <w:num w:numId="21">
    <w:abstractNumId w:val="1"/>
  </w:num>
  <w:num w:numId="22">
    <w:abstractNumId w:val="15"/>
  </w:num>
  <w:num w:numId="23">
    <w:abstractNumId w:val="10"/>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F6F64"/>
    <w:rsid w:val="00016D0D"/>
    <w:rsid w:val="0002031D"/>
    <w:rsid w:val="00023DB6"/>
    <w:rsid w:val="0006156B"/>
    <w:rsid w:val="000A00B5"/>
    <w:rsid w:val="00106178"/>
    <w:rsid w:val="001272B7"/>
    <w:rsid w:val="001C5266"/>
    <w:rsid w:val="001F2BCE"/>
    <w:rsid w:val="001F3A92"/>
    <w:rsid w:val="00250940"/>
    <w:rsid w:val="00287AF5"/>
    <w:rsid w:val="00295FA6"/>
    <w:rsid w:val="002C10F6"/>
    <w:rsid w:val="002C1921"/>
    <w:rsid w:val="002D3D0E"/>
    <w:rsid w:val="002F6F64"/>
    <w:rsid w:val="003034F4"/>
    <w:rsid w:val="00355226"/>
    <w:rsid w:val="003574F5"/>
    <w:rsid w:val="00366195"/>
    <w:rsid w:val="003B0304"/>
    <w:rsid w:val="003D1506"/>
    <w:rsid w:val="004124CB"/>
    <w:rsid w:val="004677E4"/>
    <w:rsid w:val="004958A9"/>
    <w:rsid w:val="00504EE5"/>
    <w:rsid w:val="00510B1D"/>
    <w:rsid w:val="005306E3"/>
    <w:rsid w:val="005F740C"/>
    <w:rsid w:val="005F74BB"/>
    <w:rsid w:val="00635E93"/>
    <w:rsid w:val="00665701"/>
    <w:rsid w:val="006A1712"/>
    <w:rsid w:val="006F28D2"/>
    <w:rsid w:val="007C1374"/>
    <w:rsid w:val="00802046"/>
    <w:rsid w:val="008A5FBE"/>
    <w:rsid w:val="00912BB9"/>
    <w:rsid w:val="009206DC"/>
    <w:rsid w:val="00994DAA"/>
    <w:rsid w:val="00A4455F"/>
    <w:rsid w:val="00A64EAB"/>
    <w:rsid w:val="00AA776C"/>
    <w:rsid w:val="00AC64D9"/>
    <w:rsid w:val="00B86BB6"/>
    <w:rsid w:val="00BE5FAC"/>
    <w:rsid w:val="00C9771B"/>
    <w:rsid w:val="00CB2F66"/>
    <w:rsid w:val="00CC26AD"/>
    <w:rsid w:val="00D60298"/>
    <w:rsid w:val="00DB38FB"/>
    <w:rsid w:val="00E844B2"/>
    <w:rsid w:val="00F96B3C"/>
    <w:rsid w:val="00FB42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F6F64"/>
    <w:pPr>
      <w:widowControl w:val="0"/>
      <w:spacing w:after="0"/>
    </w:pPr>
    <w:rPr>
      <w:rFonts w:ascii="Courier New" w:eastAsia="Courier New" w:hAnsi="Courier New" w:cs="Courier New"/>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sid w:val="002F6F64"/>
    <w:rPr>
      <w:rFonts w:ascii="Times New Roman" w:eastAsia="Times New Roman" w:hAnsi="Times New Roman" w:cs="Times New Roman"/>
      <w:sz w:val="17"/>
      <w:szCs w:val="17"/>
      <w:shd w:val="clear" w:color="auto" w:fill="FFFFFF"/>
    </w:rPr>
  </w:style>
  <w:style w:type="paragraph" w:customStyle="1" w:styleId="a4">
    <w:name w:val="Сноска"/>
    <w:basedOn w:val="a"/>
    <w:link w:val="a3"/>
    <w:rsid w:val="002F6F64"/>
    <w:pPr>
      <w:shd w:val="clear" w:color="auto" w:fill="FFFFFF"/>
      <w:spacing w:line="192" w:lineRule="exact"/>
      <w:jc w:val="both"/>
    </w:pPr>
    <w:rPr>
      <w:rFonts w:ascii="Times New Roman" w:eastAsia="Times New Roman" w:hAnsi="Times New Roman" w:cs="Times New Roman"/>
      <w:color w:val="auto"/>
      <w:sz w:val="17"/>
      <w:szCs w:val="17"/>
      <w:lang w:eastAsia="en-US" w:bidi="ar-SA"/>
    </w:rPr>
  </w:style>
  <w:style w:type="character" w:customStyle="1" w:styleId="20">
    <w:name w:val="Основной текст (2)_"/>
    <w:basedOn w:val="a0"/>
    <w:link w:val="21"/>
    <w:rsid w:val="002F6F64"/>
    <w:rPr>
      <w:rFonts w:ascii="Times New Roman" w:eastAsia="Times New Roman" w:hAnsi="Times New Roman" w:cs="Times New Roman"/>
      <w:b/>
      <w:bCs/>
      <w:sz w:val="48"/>
      <w:szCs w:val="48"/>
      <w:shd w:val="clear" w:color="auto" w:fill="FFFFFF"/>
    </w:rPr>
  </w:style>
  <w:style w:type="paragraph" w:customStyle="1" w:styleId="21">
    <w:name w:val="Основной текст (2)"/>
    <w:basedOn w:val="a"/>
    <w:link w:val="20"/>
    <w:rsid w:val="002F6F64"/>
    <w:pPr>
      <w:shd w:val="clear" w:color="auto" w:fill="FFFFFF"/>
      <w:spacing w:line="533" w:lineRule="exact"/>
    </w:pPr>
    <w:rPr>
      <w:rFonts w:ascii="Times New Roman" w:eastAsia="Times New Roman" w:hAnsi="Times New Roman" w:cs="Times New Roman"/>
      <w:b/>
      <w:bCs/>
      <w:color w:val="auto"/>
      <w:sz w:val="48"/>
      <w:szCs w:val="48"/>
      <w:lang w:eastAsia="en-US" w:bidi="ar-SA"/>
    </w:rPr>
  </w:style>
  <w:style w:type="character" w:customStyle="1" w:styleId="a5">
    <w:name w:val="Основной текст_"/>
    <w:basedOn w:val="a0"/>
    <w:link w:val="3"/>
    <w:rsid w:val="002F6F64"/>
    <w:rPr>
      <w:rFonts w:ascii="Times New Roman" w:eastAsia="Times New Roman" w:hAnsi="Times New Roman" w:cs="Times New Roman"/>
      <w:sz w:val="21"/>
      <w:szCs w:val="21"/>
      <w:shd w:val="clear" w:color="auto" w:fill="FFFFFF"/>
    </w:rPr>
  </w:style>
  <w:style w:type="paragraph" w:customStyle="1" w:styleId="3">
    <w:name w:val="Основной текст3"/>
    <w:basedOn w:val="a"/>
    <w:link w:val="a5"/>
    <w:rsid w:val="002F6F64"/>
    <w:pPr>
      <w:shd w:val="clear" w:color="auto" w:fill="FFFFFF"/>
      <w:spacing w:after="660" w:line="245" w:lineRule="exact"/>
      <w:ind w:hanging="280"/>
      <w:jc w:val="right"/>
    </w:pPr>
    <w:rPr>
      <w:rFonts w:ascii="Times New Roman" w:eastAsia="Times New Roman" w:hAnsi="Times New Roman" w:cs="Times New Roman"/>
      <w:color w:val="auto"/>
      <w:sz w:val="21"/>
      <w:szCs w:val="21"/>
      <w:lang w:eastAsia="en-US" w:bidi="ar-SA"/>
    </w:rPr>
  </w:style>
  <w:style w:type="character" w:customStyle="1" w:styleId="5">
    <w:name w:val="Основной текст (5)_"/>
    <w:basedOn w:val="a0"/>
    <w:link w:val="50"/>
    <w:rsid w:val="002F6F64"/>
    <w:rPr>
      <w:rFonts w:ascii="Times New Roman" w:eastAsia="Times New Roman" w:hAnsi="Times New Roman" w:cs="Times New Roman"/>
      <w:sz w:val="17"/>
      <w:szCs w:val="17"/>
      <w:shd w:val="clear" w:color="auto" w:fill="FFFFFF"/>
    </w:rPr>
  </w:style>
  <w:style w:type="paragraph" w:customStyle="1" w:styleId="50">
    <w:name w:val="Основной текст (5)"/>
    <w:basedOn w:val="a"/>
    <w:link w:val="5"/>
    <w:rsid w:val="002F6F64"/>
    <w:pPr>
      <w:shd w:val="clear" w:color="auto" w:fill="FFFFFF"/>
      <w:spacing w:before="60" w:after="1920" w:line="226" w:lineRule="exact"/>
    </w:pPr>
    <w:rPr>
      <w:rFonts w:ascii="Times New Roman" w:eastAsia="Times New Roman" w:hAnsi="Times New Roman" w:cs="Times New Roman"/>
      <w:color w:val="auto"/>
      <w:sz w:val="17"/>
      <w:szCs w:val="17"/>
      <w:lang w:eastAsia="en-US" w:bidi="ar-SA"/>
    </w:rPr>
  </w:style>
  <w:style w:type="character" w:customStyle="1" w:styleId="a6">
    <w:name w:val="Основной текст + Полужирный"/>
    <w:basedOn w:val="a5"/>
    <w:rsid w:val="002F6F64"/>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22">
    <w:name w:val="Заголовок №2_"/>
    <w:basedOn w:val="a0"/>
    <w:rsid w:val="002F6F64"/>
    <w:rPr>
      <w:rFonts w:ascii="Arial" w:eastAsia="Arial" w:hAnsi="Arial" w:cs="Arial"/>
      <w:b/>
      <w:bCs/>
      <w:i w:val="0"/>
      <w:iCs w:val="0"/>
      <w:smallCaps w:val="0"/>
      <w:strike w:val="0"/>
      <w:sz w:val="23"/>
      <w:szCs w:val="23"/>
      <w:u w:val="none"/>
    </w:rPr>
  </w:style>
  <w:style w:type="character" w:customStyle="1" w:styleId="23">
    <w:name w:val="Оглавление (2)_"/>
    <w:basedOn w:val="a0"/>
    <w:link w:val="24"/>
    <w:rsid w:val="002F6F64"/>
    <w:rPr>
      <w:rFonts w:ascii="Times New Roman" w:eastAsia="Times New Roman" w:hAnsi="Times New Roman" w:cs="Times New Roman"/>
      <w:b/>
      <w:bCs/>
      <w:sz w:val="21"/>
      <w:szCs w:val="21"/>
      <w:shd w:val="clear" w:color="auto" w:fill="FFFFFF"/>
    </w:rPr>
  </w:style>
  <w:style w:type="paragraph" w:customStyle="1" w:styleId="24">
    <w:name w:val="Оглавление (2)"/>
    <w:basedOn w:val="a"/>
    <w:link w:val="23"/>
    <w:rsid w:val="002F6F64"/>
    <w:pPr>
      <w:shd w:val="clear" w:color="auto" w:fill="FFFFFF"/>
      <w:spacing w:before="240" w:after="240" w:line="0" w:lineRule="atLeast"/>
      <w:jc w:val="both"/>
    </w:pPr>
    <w:rPr>
      <w:rFonts w:ascii="Times New Roman" w:eastAsia="Times New Roman" w:hAnsi="Times New Roman" w:cs="Times New Roman"/>
      <w:b/>
      <w:bCs/>
      <w:color w:val="auto"/>
      <w:sz w:val="21"/>
      <w:szCs w:val="21"/>
      <w:lang w:eastAsia="en-US" w:bidi="ar-SA"/>
    </w:rPr>
  </w:style>
  <w:style w:type="character" w:customStyle="1" w:styleId="30">
    <w:name w:val="Оглавление (3)_"/>
    <w:basedOn w:val="a0"/>
    <w:link w:val="31"/>
    <w:rsid w:val="002F6F64"/>
    <w:rPr>
      <w:rFonts w:ascii="Times New Roman" w:eastAsia="Times New Roman" w:hAnsi="Times New Roman" w:cs="Times New Roman"/>
      <w:b/>
      <w:bCs/>
      <w:sz w:val="18"/>
      <w:szCs w:val="18"/>
      <w:shd w:val="clear" w:color="auto" w:fill="FFFFFF"/>
    </w:rPr>
  </w:style>
  <w:style w:type="paragraph" w:customStyle="1" w:styleId="31">
    <w:name w:val="Оглавление (3)"/>
    <w:basedOn w:val="a"/>
    <w:link w:val="30"/>
    <w:rsid w:val="002F6F64"/>
    <w:pPr>
      <w:shd w:val="clear" w:color="auto" w:fill="FFFFFF"/>
      <w:spacing w:before="120" w:after="60" w:line="226" w:lineRule="exact"/>
      <w:jc w:val="both"/>
    </w:pPr>
    <w:rPr>
      <w:rFonts w:ascii="Times New Roman" w:eastAsia="Times New Roman" w:hAnsi="Times New Roman" w:cs="Times New Roman"/>
      <w:b/>
      <w:bCs/>
      <w:color w:val="auto"/>
      <w:sz w:val="18"/>
      <w:szCs w:val="18"/>
      <w:lang w:eastAsia="en-US" w:bidi="ar-SA"/>
    </w:rPr>
  </w:style>
  <w:style w:type="character" w:customStyle="1" w:styleId="25">
    <w:name w:val="Оглавление 2 Знак"/>
    <w:basedOn w:val="a0"/>
    <w:link w:val="2"/>
    <w:rsid w:val="002F6F64"/>
    <w:rPr>
      <w:rFonts w:ascii="Times New Roman" w:eastAsia="Times New Roman" w:hAnsi="Times New Roman" w:cs="Times New Roman"/>
      <w:color w:val="000000"/>
      <w:sz w:val="21"/>
      <w:szCs w:val="21"/>
    </w:rPr>
  </w:style>
  <w:style w:type="paragraph" w:styleId="2">
    <w:name w:val="toc 2"/>
    <w:basedOn w:val="a"/>
    <w:link w:val="25"/>
    <w:autoRedefine/>
    <w:rsid w:val="002F6F64"/>
    <w:pPr>
      <w:numPr>
        <w:numId w:val="1"/>
      </w:numPr>
      <w:tabs>
        <w:tab w:val="right" w:pos="851"/>
      </w:tabs>
      <w:spacing w:after="60" w:line="245" w:lineRule="exact"/>
      <w:ind w:left="300"/>
    </w:pPr>
    <w:rPr>
      <w:rFonts w:ascii="Times New Roman" w:eastAsia="Times New Roman" w:hAnsi="Times New Roman" w:cs="Times New Roman"/>
      <w:sz w:val="21"/>
      <w:szCs w:val="21"/>
      <w:lang w:eastAsia="en-US" w:bidi="ar-SA"/>
    </w:rPr>
  </w:style>
  <w:style w:type="character" w:customStyle="1" w:styleId="1">
    <w:name w:val="Заголовок №1_"/>
    <w:basedOn w:val="a0"/>
    <w:rsid w:val="002F6F64"/>
    <w:rPr>
      <w:rFonts w:ascii="Arial" w:eastAsia="Arial" w:hAnsi="Arial" w:cs="Arial"/>
      <w:b/>
      <w:bCs/>
      <w:i w:val="0"/>
      <w:iCs w:val="0"/>
      <w:smallCaps w:val="0"/>
      <w:strike w:val="0"/>
      <w:sz w:val="26"/>
      <w:szCs w:val="26"/>
      <w:u w:val="none"/>
    </w:rPr>
  </w:style>
  <w:style w:type="character" w:customStyle="1" w:styleId="10">
    <w:name w:val="Заголовок №1"/>
    <w:basedOn w:val="1"/>
    <w:rsid w:val="002F6F64"/>
    <w:rPr>
      <w:rFonts w:ascii="Arial" w:eastAsia="Arial" w:hAnsi="Arial" w:cs="Arial"/>
      <w:b/>
      <w:bCs/>
      <w:i w:val="0"/>
      <w:iCs w:val="0"/>
      <w:smallCaps w:val="0"/>
      <w:strike w:val="0"/>
      <w:color w:val="FFFFFF"/>
      <w:spacing w:val="0"/>
      <w:w w:val="100"/>
      <w:position w:val="0"/>
      <w:sz w:val="26"/>
      <w:szCs w:val="26"/>
      <w:u w:val="none"/>
      <w:lang w:val="ru-RU" w:eastAsia="ru-RU" w:bidi="ru-RU"/>
    </w:rPr>
  </w:style>
  <w:style w:type="character" w:customStyle="1" w:styleId="a7">
    <w:name w:val="Колонтитул_"/>
    <w:basedOn w:val="a0"/>
    <w:link w:val="a8"/>
    <w:rsid w:val="002F6F64"/>
    <w:rPr>
      <w:rFonts w:ascii="Times New Roman" w:eastAsia="Times New Roman" w:hAnsi="Times New Roman" w:cs="Times New Roman"/>
      <w:b/>
      <w:bCs/>
      <w:i/>
      <w:iCs/>
      <w:sz w:val="18"/>
      <w:szCs w:val="18"/>
      <w:shd w:val="clear" w:color="auto" w:fill="FFFFFF"/>
    </w:rPr>
  </w:style>
  <w:style w:type="paragraph" w:customStyle="1" w:styleId="a8">
    <w:name w:val="Колонтитул"/>
    <w:basedOn w:val="a"/>
    <w:link w:val="a7"/>
    <w:rsid w:val="002F6F64"/>
    <w:pPr>
      <w:shd w:val="clear" w:color="auto" w:fill="FFFFFF"/>
      <w:spacing w:line="0" w:lineRule="atLeast"/>
    </w:pPr>
    <w:rPr>
      <w:rFonts w:ascii="Times New Roman" w:eastAsia="Times New Roman" w:hAnsi="Times New Roman" w:cs="Times New Roman"/>
      <w:b/>
      <w:bCs/>
      <w:i/>
      <w:iCs/>
      <w:color w:val="auto"/>
      <w:sz w:val="18"/>
      <w:szCs w:val="18"/>
      <w:lang w:eastAsia="en-US" w:bidi="ar-SA"/>
    </w:rPr>
  </w:style>
  <w:style w:type="character" w:customStyle="1" w:styleId="7">
    <w:name w:val="Основной текст (7)_"/>
    <w:basedOn w:val="a0"/>
    <w:link w:val="70"/>
    <w:rsid w:val="002F6F64"/>
    <w:rPr>
      <w:rFonts w:ascii="Arial" w:eastAsia="Arial" w:hAnsi="Arial" w:cs="Arial"/>
      <w:b/>
      <w:bCs/>
      <w:sz w:val="26"/>
      <w:szCs w:val="26"/>
      <w:shd w:val="clear" w:color="auto" w:fill="FFFFFF"/>
    </w:rPr>
  </w:style>
  <w:style w:type="paragraph" w:customStyle="1" w:styleId="70">
    <w:name w:val="Основной текст (7)"/>
    <w:basedOn w:val="a"/>
    <w:link w:val="7"/>
    <w:rsid w:val="002F6F64"/>
    <w:pPr>
      <w:shd w:val="clear" w:color="auto" w:fill="FFFFFF"/>
      <w:spacing w:before="420" w:after="420" w:line="317" w:lineRule="exact"/>
    </w:pPr>
    <w:rPr>
      <w:rFonts w:ascii="Arial" w:eastAsia="Arial" w:hAnsi="Arial" w:cs="Arial"/>
      <w:b/>
      <w:bCs/>
      <w:color w:val="auto"/>
      <w:sz w:val="26"/>
      <w:szCs w:val="26"/>
      <w:lang w:eastAsia="en-US" w:bidi="ar-SA"/>
    </w:rPr>
  </w:style>
  <w:style w:type="character" w:customStyle="1" w:styleId="26">
    <w:name w:val="Заголовок №2"/>
    <w:basedOn w:val="22"/>
    <w:rsid w:val="002F6F64"/>
    <w:rPr>
      <w:rFonts w:ascii="Arial" w:eastAsia="Arial" w:hAnsi="Arial" w:cs="Arial"/>
      <w:b/>
      <w:bCs/>
      <w:i w:val="0"/>
      <w:iCs w:val="0"/>
      <w:smallCaps w:val="0"/>
      <w:strike w:val="0"/>
      <w:color w:val="000000"/>
      <w:spacing w:val="0"/>
      <w:w w:val="100"/>
      <w:position w:val="0"/>
      <w:sz w:val="23"/>
      <w:szCs w:val="23"/>
      <w:u w:val="single"/>
      <w:lang w:val="ru-RU" w:eastAsia="ru-RU" w:bidi="ru-RU"/>
    </w:rPr>
  </w:style>
  <w:style w:type="character" w:customStyle="1" w:styleId="2TimesNewRoman15pt">
    <w:name w:val="Заголовок №2 + Times New Roman;15 pt"/>
    <w:basedOn w:val="22"/>
    <w:rsid w:val="002F6F64"/>
    <w:rPr>
      <w:rFonts w:ascii="Times New Roman" w:eastAsia="Times New Roman" w:hAnsi="Times New Roman" w:cs="Times New Roman"/>
      <w:b/>
      <w:bCs/>
      <w:i w:val="0"/>
      <w:iCs w:val="0"/>
      <w:smallCaps w:val="0"/>
      <w:strike w:val="0"/>
      <w:color w:val="000000"/>
      <w:spacing w:val="0"/>
      <w:w w:val="100"/>
      <w:position w:val="0"/>
      <w:sz w:val="30"/>
      <w:szCs w:val="30"/>
      <w:u w:val="single"/>
      <w:lang w:val="ru-RU" w:eastAsia="ru-RU" w:bidi="ru-RU"/>
    </w:rPr>
  </w:style>
  <w:style w:type="character" w:customStyle="1" w:styleId="11">
    <w:name w:val="Основной текст1"/>
    <w:basedOn w:val="a5"/>
    <w:rsid w:val="002F6F64"/>
    <w:rPr>
      <w:rFonts w:ascii="Times New Roman" w:eastAsia="Times New Roman" w:hAnsi="Times New Roman" w:cs="Times New Roman"/>
      <w:color w:val="000000"/>
      <w:spacing w:val="0"/>
      <w:w w:val="100"/>
      <w:position w:val="0"/>
      <w:sz w:val="21"/>
      <w:szCs w:val="21"/>
      <w:u w:val="single"/>
      <w:shd w:val="clear" w:color="auto" w:fill="FFFFFF"/>
      <w:lang w:val="ru-RU" w:eastAsia="ru-RU" w:bidi="ru-RU"/>
    </w:rPr>
  </w:style>
  <w:style w:type="character" w:customStyle="1" w:styleId="110">
    <w:name w:val="Основной текст (11)_"/>
    <w:basedOn w:val="a0"/>
    <w:link w:val="111"/>
    <w:rsid w:val="002F6F64"/>
    <w:rPr>
      <w:rFonts w:ascii="Times New Roman" w:eastAsia="Times New Roman" w:hAnsi="Times New Roman" w:cs="Times New Roman"/>
      <w:b/>
      <w:bCs/>
      <w:i/>
      <w:iCs/>
      <w:sz w:val="21"/>
      <w:szCs w:val="21"/>
      <w:shd w:val="clear" w:color="auto" w:fill="FFFFFF"/>
    </w:rPr>
  </w:style>
  <w:style w:type="paragraph" w:customStyle="1" w:styleId="111">
    <w:name w:val="Основной текст (11)"/>
    <w:basedOn w:val="a"/>
    <w:link w:val="110"/>
    <w:rsid w:val="002F6F64"/>
    <w:pPr>
      <w:shd w:val="clear" w:color="auto" w:fill="FFFFFF"/>
      <w:spacing w:before="120" w:line="250" w:lineRule="exact"/>
      <w:jc w:val="center"/>
    </w:pPr>
    <w:rPr>
      <w:rFonts w:ascii="Times New Roman" w:eastAsia="Times New Roman" w:hAnsi="Times New Roman" w:cs="Times New Roman"/>
      <w:b/>
      <w:bCs/>
      <w:i/>
      <w:iCs/>
      <w:color w:val="auto"/>
      <w:sz w:val="21"/>
      <w:szCs w:val="21"/>
      <w:lang w:eastAsia="en-US" w:bidi="ar-SA"/>
    </w:rPr>
  </w:style>
  <w:style w:type="character" w:customStyle="1" w:styleId="27">
    <w:name w:val="Основной текст2"/>
    <w:basedOn w:val="a5"/>
    <w:rsid w:val="002F6F64"/>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12">
    <w:name w:val="Основной текст (12)_"/>
    <w:basedOn w:val="a0"/>
    <w:link w:val="120"/>
    <w:rsid w:val="002F6F64"/>
    <w:rPr>
      <w:rFonts w:ascii="Times New Roman" w:eastAsia="Times New Roman" w:hAnsi="Times New Roman" w:cs="Times New Roman"/>
      <w:b/>
      <w:bCs/>
      <w:sz w:val="21"/>
      <w:szCs w:val="21"/>
      <w:shd w:val="clear" w:color="auto" w:fill="FFFFFF"/>
    </w:rPr>
  </w:style>
  <w:style w:type="paragraph" w:customStyle="1" w:styleId="120">
    <w:name w:val="Основной текст (12)"/>
    <w:basedOn w:val="a"/>
    <w:link w:val="12"/>
    <w:rsid w:val="002F6F64"/>
    <w:pPr>
      <w:shd w:val="clear" w:color="auto" w:fill="FFFFFF"/>
      <w:spacing w:before="60" w:after="60" w:line="0" w:lineRule="atLeast"/>
      <w:ind w:hanging="260"/>
      <w:jc w:val="both"/>
    </w:pPr>
    <w:rPr>
      <w:rFonts w:ascii="Times New Roman" w:eastAsia="Times New Roman" w:hAnsi="Times New Roman" w:cs="Times New Roman"/>
      <w:b/>
      <w:bCs/>
      <w:color w:val="auto"/>
      <w:sz w:val="21"/>
      <w:szCs w:val="21"/>
      <w:lang w:eastAsia="en-US" w:bidi="ar-SA"/>
    </w:rPr>
  </w:style>
  <w:style w:type="character" w:customStyle="1" w:styleId="13">
    <w:name w:val="Основной текст (13)_"/>
    <w:basedOn w:val="a0"/>
    <w:link w:val="130"/>
    <w:rsid w:val="002F6F64"/>
    <w:rPr>
      <w:rFonts w:ascii="Times New Roman" w:eastAsia="Times New Roman" w:hAnsi="Times New Roman" w:cs="Times New Roman"/>
      <w:i/>
      <w:iCs/>
      <w:sz w:val="21"/>
      <w:szCs w:val="21"/>
      <w:shd w:val="clear" w:color="auto" w:fill="FFFFFF"/>
    </w:rPr>
  </w:style>
  <w:style w:type="paragraph" w:customStyle="1" w:styleId="130">
    <w:name w:val="Основной текст (13)"/>
    <w:basedOn w:val="a"/>
    <w:link w:val="13"/>
    <w:rsid w:val="002F6F64"/>
    <w:pPr>
      <w:shd w:val="clear" w:color="auto" w:fill="FFFFFF"/>
      <w:spacing w:line="240" w:lineRule="exact"/>
      <w:jc w:val="right"/>
    </w:pPr>
    <w:rPr>
      <w:rFonts w:ascii="Times New Roman" w:eastAsia="Times New Roman" w:hAnsi="Times New Roman" w:cs="Times New Roman"/>
      <w:i/>
      <w:iCs/>
      <w:color w:val="auto"/>
      <w:sz w:val="21"/>
      <w:szCs w:val="21"/>
      <w:lang w:eastAsia="en-US" w:bidi="ar-SA"/>
    </w:rPr>
  </w:style>
  <w:style w:type="character" w:customStyle="1" w:styleId="14">
    <w:name w:val="Основной текст (14)_"/>
    <w:basedOn w:val="a0"/>
    <w:link w:val="140"/>
    <w:rsid w:val="002F6F64"/>
    <w:rPr>
      <w:rFonts w:ascii="Calibri" w:eastAsia="Calibri" w:hAnsi="Calibri" w:cs="Calibri"/>
      <w:b/>
      <w:bCs/>
      <w:sz w:val="21"/>
      <w:szCs w:val="21"/>
      <w:shd w:val="clear" w:color="auto" w:fill="FFFFFF"/>
    </w:rPr>
  </w:style>
  <w:style w:type="paragraph" w:customStyle="1" w:styleId="140">
    <w:name w:val="Основной текст (14)"/>
    <w:basedOn w:val="a"/>
    <w:link w:val="14"/>
    <w:rsid w:val="002F6F64"/>
    <w:pPr>
      <w:shd w:val="clear" w:color="auto" w:fill="FFFFFF"/>
      <w:spacing w:after="120" w:line="245" w:lineRule="exact"/>
    </w:pPr>
    <w:rPr>
      <w:rFonts w:ascii="Calibri" w:eastAsia="Calibri" w:hAnsi="Calibri" w:cs="Calibri"/>
      <w:b/>
      <w:bCs/>
      <w:color w:val="auto"/>
      <w:sz w:val="21"/>
      <w:szCs w:val="21"/>
      <w:lang w:eastAsia="en-US" w:bidi="ar-SA"/>
    </w:rPr>
  </w:style>
  <w:style w:type="character" w:customStyle="1" w:styleId="141">
    <w:name w:val="Основной текст (14) + Не полужирный"/>
    <w:basedOn w:val="14"/>
    <w:rsid w:val="002F6F64"/>
    <w:rPr>
      <w:rFonts w:ascii="Calibri" w:eastAsia="Calibri" w:hAnsi="Calibri" w:cs="Calibri"/>
      <w:b/>
      <w:bCs/>
      <w:color w:val="000000"/>
      <w:spacing w:val="0"/>
      <w:w w:val="100"/>
      <w:position w:val="0"/>
      <w:sz w:val="21"/>
      <w:szCs w:val="21"/>
      <w:shd w:val="clear" w:color="auto" w:fill="FFFFFF"/>
      <w:lang w:val="ru-RU" w:eastAsia="ru-RU" w:bidi="ru-RU"/>
    </w:rPr>
  </w:style>
  <w:style w:type="character" w:customStyle="1" w:styleId="a9">
    <w:name w:val="Основной текст + Курсив"/>
    <w:basedOn w:val="a5"/>
    <w:rsid w:val="002F6F64"/>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16Exact">
    <w:name w:val="Основной текст (16) Exact"/>
    <w:basedOn w:val="a0"/>
    <w:rsid w:val="002F6F64"/>
    <w:rPr>
      <w:rFonts w:ascii="Calibri" w:eastAsia="Calibri" w:hAnsi="Calibri" w:cs="Calibri"/>
      <w:b w:val="0"/>
      <w:bCs w:val="0"/>
      <w:i w:val="0"/>
      <w:iCs w:val="0"/>
      <w:smallCaps w:val="0"/>
      <w:strike w:val="0"/>
      <w:sz w:val="20"/>
      <w:szCs w:val="20"/>
      <w:u w:val="none"/>
    </w:rPr>
  </w:style>
  <w:style w:type="character" w:customStyle="1" w:styleId="16105pt0ptExact">
    <w:name w:val="Основной текст (16) + 10;5 pt;Полужирный;Интервал 0 pt Exact"/>
    <w:basedOn w:val="16"/>
    <w:rsid w:val="002F6F64"/>
    <w:rPr>
      <w:rFonts w:ascii="Calibri" w:eastAsia="Calibri" w:hAnsi="Calibri" w:cs="Calibri"/>
      <w:b/>
      <w:bCs/>
      <w:spacing w:val="-1"/>
      <w:sz w:val="21"/>
      <w:szCs w:val="21"/>
      <w:shd w:val="clear" w:color="auto" w:fill="FFFFFF"/>
    </w:rPr>
  </w:style>
  <w:style w:type="character" w:customStyle="1" w:styleId="16">
    <w:name w:val="Основной текст (16)_"/>
    <w:basedOn w:val="a0"/>
    <w:link w:val="160"/>
    <w:rsid w:val="002F6F64"/>
    <w:rPr>
      <w:rFonts w:ascii="Calibri" w:eastAsia="Calibri" w:hAnsi="Calibri" w:cs="Calibri"/>
      <w:sz w:val="21"/>
      <w:szCs w:val="21"/>
      <w:shd w:val="clear" w:color="auto" w:fill="FFFFFF"/>
    </w:rPr>
  </w:style>
  <w:style w:type="paragraph" w:customStyle="1" w:styleId="160">
    <w:name w:val="Основной текст (16)"/>
    <w:basedOn w:val="a"/>
    <w:link w:val="16"/>
    <w:rsid w:val="002F6F64"/>
    <w:pPr>
      <w:shd w:val="clear" w:color="auto" w:fill="FFFFFF"/>
      <w:spacing w:line="245" w:lineRule="exact"/>
      <w:jc w:val="both"/>
    </w:pPr>
    <w:rPr>
      <w:rFonts w:ascii="Calibri" w:eastAsia="Calibri" w:hAnsi="Calibri" w:cs="Calibri"/>
      <w:color w:val="auto"/>
      <w:sz w:val="21"/>
      <w:szCs w:val="21"/>
      <w:lang w:eastAsia="en-US" w:bidi="ar-SA"/>
    </w:rPr>
  </w:style>
  <w:style w:type="character" w:customStyle="1" w:styleId="15">
    <w:name w:val="Основной текст (15)_"/>
    <w:basedOn w:val="a0"/>
    <w:link w:val="150"/>
    <w:rsid w:val="002F6F64"/>
    <w:rPr>
      <w:rFonts w:ascii="Times New Roman" w:eastAsia="Times New Roman" w:hAnsi="Times New Roman" w:cs="Times New Roman"/>
      <w:i/>
      <w:iCs/>
      <w:sz w:val="21"/>
      <w:szCs w:val="21"/>
      <w:shd w:val="clear" w:color="auto" w:fill="FFFFFF"/>
    </w:rPr>
  </w:style>
  <w:style w:type="paragraph" w:customStyle="1" w:styleId="150">
    <w:name w:val="Основной текст (15)"/>
    <w:basedOn w:val="a"/>
    <w:link w:val="15"/>
    <w:rsid w:val="002F6F64"/>
    <w:pPr>
      <w:shd w:val="clear" w:color="auto" w:fill="FFFFFF"/>
      <w:spacing w:before="120" w:after="120" w:line="0" w:lineRule="atLeast"/>
      <w:jc w:val="right"/>
    </w:pPr>
    <w:rPr>
      <w:rFonts w:ascii="Times New Roman" w:eastAsia="Times New Roman" w:hAnsi="Times New Roman" w:cs="Times New Roman"/>
      <w:i/>
      <w:iCs/>
      <w:color w:val="auto"/>
      <w:sz w:val="21"/>
      <w:szCs w:val="21"/>
      <w:lang w:eastAsia="en-US" w:bidi="ar-SA"/>
    </w:rPr>
  </w:style>
  <w:style w:type="character" w:customStyle="1" w:styleId="28">
    <w:name w:val="Подпись к таблице (2)_"/>
    <w:basedOn w:val="a0"/>
    <w:link w:val="29"/>
    <w:rsid w:val="002F6F64"/>
    <w:rPr>
      <w:rFonts w:ascii="Times New Roman" w:eastAsia="Times New Roman" w:hAnsi="Times New Roman" w:cs="Times New Roman"/>
      <w:i/>
      <w:iCs/>
      <w:sz w:val="21"/>
      <w:szCs w:val="21"/>
      <w:shd w:val="clear" w:color="auto" w:fill="FFFFFF"/>
    </w:rPr>
  </w:style>
  <w:style w:type="paragraph" w:customStyle="1" w:styleId="29">
    <w:name w:val="Подпись к таблице (2)"/>
    <w:basedOn w:val="a"/>
    <w:link w:val="28"/>
    <w:rsid w:val="002F6F64"/>
    <w:pPr>
      <w:shd w:val="clear" w:color="auto" w:fill="FFFFFF"/>
      <w:spacing w:line="0" w:lineRule="atLeast"/>
    </w:pPr>
    <w:rPr>
      <w:rFonts w:ascii="Times New Roman" w:eastAsia="Times New Roman" w:hAnsi="Times New Roman" w:cs="Times New Roman"/>
      <w:i/>
      <w:iCs/>
      <w:color w:val="auto"/>
      <w:sz w:val="21"/>
      <w:szCs w:val="21"/>
      <w:lang w:eastAsia="en-US" w:bidi="ar-SA"/>
    </w:rPr>
  </w:style>
  <w:style w:type="character" w:customStyle="1" w:styleId="161">
    <w:name w:val="Основной текст (16) + Полужирный"/>
    <w:basedOn w:val="16"/>
    <w:rsid w:val="002F6F64"/>
    <w:rPr>
      <w:rFonts w:ascii="Calibri" w:eastAsia="Calibri" w:hAnsi="Calibri" w:cs="Calibri"/>
      <w:b/>
      <w:bCs/>
      <w:color w:val="000000"/>
      <w:spacing w:val="0"/>
      <w:w w:val="100"/>
      <w:position w:val="0"/>
      <w:sz w:val="21"/>
      <w:szCs w:val="21"/>
      <w:shd w:val="clear" w:color="auto" w:fill="FFFFFF"/>
      <w:lang w:val="ru-RU" w:eastAsia="ru-RU" w:bidi="ru-RU"/>
    </w:rPr>
  </w:style>
  <w:style w:type="character" w:customStyle="1" w:styleId="Candara9pt">
    <w:name w:val="Основной текст + Candara;9 pt"/>
    <w:basedOn w:val="a5"/>
    <w:rsid w:val="002F6F64"/>
    <w:rPr>
      <w:rFonts w:ascii="Candara" w:eastAsia="Candara" w:hAnsi="Candara" w:cs="Candara"/>
      <w:color w:val="000000"/>
      <w:spacing w:val="0"/>
      <w:w w:val="100"/>
      <w:position w:val="0"/>
      <w:sz w:val="18"/>
      <w:szCs w:val="18"/>
      <w:shd w:val="clear" w:color="auto" w:fill="FFFFFF"/>
      <w:lang w:val="ru-RU" w:eastAsia="ru-RU" w:bidi="ru-RU"/>
    </w:rPr>
  </w:style>
  <w:style w:type="character" w:customStyle="1" w:styleId="aa">
    <w:name w:val="Подпись к таблице_"/>
    <w:basedOn w:val="a0"/>
    <w:link w:val="ab"/>
    <w:rsid w:val="002F6F64"/>
    <w:rPr>
      <w:rFonts w:ascii="Calibri" w:eastAsia="Calibri" w:hAnsi="Calibri" w:cs="Calibri"/>
      <w:b/>
      <w:bCs/>
      <w:sz w:val="21"/>
      <w:szCs w:val="21"/>
      <w:shd w:val="clear" w:color="auto" w:fill="FFFFFF"/>
    </w:rPr>
  </w:style>
  <w:style w:type="paragraph" w:customStyle="1" w:styleId="ab">
    <w:name w:val="Подпись к таблице"/>
    <w:basedOn w:val="a"/>
    <w:link w:val="aa"/>
    <w:rsid w:val="002F6F64"/>
    <w:pPr>
      <w:shd w:val="clear" w:color="auto" w:fill="FFFFFF"/>
      <w:spacing w:before="60" w:line="245" w:lineRule="exact"/>
      <w:jc w:val="center"/>
    </w:pPr>
    <w:rPr>
      <w:rFonts w:ascii="Calibri" w:eastAsia="Calibri" w:hAnsi="Calibri" w:cs="Calibri"/>
      <w:b/>
      <w:bCs/>
      <w:color w:val="auto"/>
      <w:sz w:val="21"/>
      <w:szCs w:val="21"/>
      <w:lang w:eastAsia="en-US" w:bidi="ar-SA"/>
    </w:rPr>
  </w:style>
  <w:style w:type="character" w:customStyle="1" w:styleId="ac">
    <w:name w:val="Подпись к таблице + Не полужирный"/>
    <w:basedOn w:val="aa"/>
    <w:rsid w:val="002F6F64"/>
    <w:rPr>
      <w:rFonts w:ascii="Calibri" w:eastAsia="Calibri" w:hAnsi="Calibri" w:cs="Calibri"/>
      <w:b/>
      <w:bCs/>
      <w:color w:val="000000"/>
      <w:spacing w:val="0"/>
      <w:w w:val="100"/>
      <w:position w:val="0"/>
      <w:sz w:val="21"/>
      <w:szCs w:val="21"/>
      <w:shd w:val="clear" w:color="auto" w:fill="FFFFFF"/>
      <w:lang w:val="ru-RU" w:eastAsia="ru-RU" w:bidi="ru-RU"/>
    </w:rPr>
  </w:style>
  <w:style w:type="character" w:customStyle="1" w:styleId="17">
    <w:name w:val="Основной текст (17)_"/>
    <w:basedOn w:val="a0"/>
    <w:link w:val="170"/>
    <w:rsid w:val="002F6F64"/>
    <w:rPr>
      <w:rFonts w:ascii="Times New Roman" w:eastAsia="Times New Roman" w:hAnsi="Times New Roman" w:cs="Times New Roman"/>
      <w:b/>
      <w:bCs/>
      <w:sz w:val="18"/>
      <w:szCs w:val="18"/>
      <w:shd w:val="clear" w:color="auto" w:fill="FFFFFF"/>
    </w:rPr>
  </w:style>
  <w:style w:type="paragraph" w:customStyle="1" w:styleId="170">
    <w:name w:val="Основной текст (17)"/>
    <w:basedOn w:val="a"/>
    <w:link w:val="17"/>
    <w:rsid w:val="002F6F64"/>
    <w:pPr>
      <w:shd w:val="clear" w:color="auto" w:fill="FFFFFF"/>
      <w:spacing w:after="300" w:line="0" w:lineRule="atLeast"/>
      <w:jc w:val="center"/>
    </w:pPr>
    <w:rPr>
      <w:rFonts w:ascii="Times New Roman" w:eastAsia="Times New Roman" w:hAnsi="Times New Roman" w:cs="Times New Roman"/>
      <w:b/>
      <w:bCs/>
      <w:color w:val="auto"/>
      <w:sz w:val="18"/>
      <w:szCs w:val="18"/>
      <w:lang w:eastAsia="en-US" w:bidi="ar-SA"/>
    </w:rPr>
  </w:style>
  <w:style w:type="character" w:customStyle="1" w:styleId="85pt1pt">
    <w:name w:val="Колонтитул + 8;5 pt;Не полужирный;Не курсив;Интервал 1 pt"/>
    <w:basedOn w:val="a7"/>
    <w:rsid w:val="002F6F64"/>
    <w:rPr>
      <w:rFonts w:ascii="Times New Roman" w:eastAsia="Times New Roman" w:hAnsi="Times New Roman" w:cs="Times New Roman"/>
      <w:b/>
      <w:bCs/>
      <w:i/>
      <w:iCs/>
      <w:color w:val="000000"/>
      <w:spacing w:val="30"/>
      <w:w w:val="100"/>
      <w:position w:val="0"/>
      <w:sz w:val="17"/>
      <w:szCs w:val="17"/>
      <w:shd w:val="clear" w:color="auto" w:fill="FFFFFF"/>
      <w:lang w:val="ru-RU" w:eastAsia="ru-RU" w:bidi="ru-RU"/>
    </w:rPr>
  </w:style>
  <w:style w:type="table" w:styleId="ad">
    <w:name w:val="Table Grid"/>
    <w:basedOn w:val="a1"/>
    <w:uiPriority w:val="59"/>
    <w:rsid w:val="002F6F64"/>
    <w:pPr>
      <w:widowControl w:val="0"/>
      <w:spacing w:after="0"/>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2F6F64"/>
    <w:pPr>
      <w:ind w:left="720"/>
      <w:contextualSpacing/>
    </w:pPr>
  </w:style>
  <w:style w:type="paragraph" w:customStyle="1" w:styleId="af">
    <w:name w:val="Основной"/>
    <w:basedOn w:val="a"/>
    <w:rsid w:val="002F6F64"/>
    <w:pPr>
      <w:widowControl/>
      <w:autoSpaceDE w:val="0"/>
      <w:autoSpaceDN w:val="0"/>
      <w:adjustRightInd w:val="0"/>
      <w:spacing w:line="214" w:lineRule="atLeast"/>
      <w:ind w:firstLine="283"/>
      <w:jc w:val="both"/>
      <w:textAlignment w:val="center"/>
    </w:pPr>
    <w:rPr>
      <w:rFonts w:ascii="NewtonCSanPin" w:eastAsia="Times New Roman" w:hAnsi="NewtonCSanPin" w:cs="NewtonCSanPin"/>
      <w:sz w:val="21"/>
      <w:szCs w:val="21"/>
      <w:lang w:bidi="ar-SA"/>
    </w:rPr>
  </w:style>
  <w:style w:type="paragraph" w:customStyle="1" w:styleId="18">
    <w:name w:val="Заг 1"/>
    <w:basedOn w:val="af"/>
    <w:rsid w:val="002F6F64"/>
    <w:pPr>
      <w:keepNext/>
      <w:pageBreakBefore/>
      <w:spacing w:after="170" w:line="296" w:lineRule="atLeast"/>
      <w:ind w:firstLine="0"/>
      <w:jc w:val="center"/>
    </w:pPr>
    <w:rPr>
      <w:rFonts w:ascii="PragmaticaC" w:hAnsi="PragmaticaC" w:cs="PragmaticaC"/>
      <w:b/>
      <w:bCs/>
      <w:caps/>
      <w:sz w:val="26"/>
      <w:szCs w:val="26"/>
    </w:rPr>
  </w:style>
  <w:style w:type="paragraph" w:customStyle="1" w:styleId="af0">
    <w:name w:val="Буллит"/>
    <w:basedOn w:val="af"/>
    <w:rsid w:val="002F6F64"/>
    <w:pPr>
      <w:ind w:firstLine="244"/>
    </w:pPr>
  </w:style>
  <w:style w:type="paragraph" w:customStyle="1" w:styleId="2a">
    <w:name w:val="Заг 2"/>
    <w:basedOn w:val="18"/>
    <w:rsid w:val="002F6F64"/>
    <w:pPr>
      <w:pageBreakBefore w:val="0"/>
      <w:spacing w:before="283"/>
    </w:pPr>
    <w:rPr>
      <w:caps w:val="0"/>
    </w:rPr>
  </w:style>
  <w:style w:type="paragraph" w:customStyle="1" w:styleId="32">
    <w:name w:val="Заг 3"/>
    <w:basedOn w:val="2a"/>
    <w:rsid w:val="002F6F64"/>
    <w:pPr>
      <w:spacing w:before="255" w:after="113" w:line="240" w:lineRule="atLeast"/>
    </w:pPr>
    <w:rPr>
      <w:i/>
      <w:iCs/>
      <w:sz w:val="23"/>
      <w:szCs w:val="23"/>
    </w:rPr>
  </w:style>
  <w:style w:type="paragraph" w:customStyle="1" w:styleId="af1">
    <w:name w:val="Пж Курсив"/>
    <w:basedOn w:val="af"/>
    <w:rsid w:val="002F6F64"/>
    <w:rPr>
      <w:b/>
      <w:bCs/>
      <w:i/>
      <w:iCs/>
    </w:rPr>
  </w:style>
  <w:style w:type="character" w:customStyle="1" w:styleId="19">
    <w:name w:val="Сноска1"/>
    <w:rsid w:val="002F6F64"/>
    <w:rPr>
      <w:rFonts w:ascii="Times New Roman" w:hAnsi="Times New Roman" w:cs="Times New Roman"/>
      <w:vertAlign w:val="superscript"/>
    </w:rPr>
  </w:style>
  <w:style w:type="character" w:customStyle="1" w:styleId="Zag11">
    <w:name w:val="Zag_11"/>
    <w:rsid w:val="002F6F64"/>
    <w:rPr>
      <w:color w:val="000000"/>
      <w:w w:val="100"/>
    </w:rPr>
  </w:style>
  <w:style w:type="paragraph" w:customStyle="1" w:styleId="ConsPlusNormal">
    <w:name w:val="ConsPlusNormal"/>
    <w:uiPriority w:val="99"/>
    <w:rsid w:val="002F6F64"/>
    <w:pPr>
      <w:widowControl w:val="0"/>
      <w:autoSpaceDE w:val="0"/>
      <w:autoSpaceDN w:val="0"/>
      <w:adjustRightInd w:val="0"/>
      <w:spacing w:after="0"/>
      <w:ind w:firstLine="720"/>
    </w:pPr>
    <w:rPr>
      <w:rFonts w:ascii="Arial" w:eastAsia="Times New Roman" w:hAnsi="Arial" w:cs="Arial"/>
      <w:sz w:val="20"/>
      <w:szCs w:val="20"/>
      <w:lang w:eastAsia="ru-RU"/>
    </w:rPr>
  </w:style>
  <w:style w:type="character" w:styleId="af2">
    <w:name w:val="Emphasis"/>
    <w:basedOn w:val="a0"/>
    <w:uiPriority w:val="20"/>
    <w:qFormat/>
    <w:rsid w:val="002F6F64"/>
    <w:rPr>
      <w:i/>
      <w:iCs/>
    </w:rPr>
  </w:style>
  <w:style w:type="paragraph" w:styleId="af3">
    <w:name w:val="Balloon Text"/>
    <w:basedOn w:val="a"/>
    <w:link w:val="af4"/>
    <w:uiPriority w:val="99"/>
    <w:semiHidden/>
    <w:unhideWhenUsed/>
    <w:rsid w:val="002F6F64"/>
    <w:rPr>
      <w:rFonts w:ascii="Tahoma" w:hAnsi="Tahoma" w:cs="Tahoma"/>
      <w:sz w:val="16"/>
      <w:szCs w:val="16"/>
    </w:rPr>
  </w:style>
  <w:style w:type="character" w:customStyle="1" w:styleId="af4">
    <w:name w:val="Текст выноски Знак"/>
    <w:basedOn w:val="a0"/>
    <w:link w:val="af3"/>
    <w:uiPriority w:val="99"/>
    <w:semiHidden/>
    <w:rsid w:val="002F6F64"/>
    <w:rPr>
      <w:rFonts w:ascii="Tahoma" w:eastAsia="Courier New" w:hAnsi="Tahoma" w:cs="Tahoma"/>
      <w:color w:val="000000"/>
      <w:sz w:val="16"/>
      <w:szCs w:val="16"/>
      <w:lang w:eastAsia="ru-RU" w:bidi="ru-RU"/>
    </w:rPr>
  </w:style>
  <w:style w:type="paragraph" w:customStyle="1" w:styleId="ConsPlusNonformat">
    <w:name w:val="ConsPlusNonformat"/>
    <w:uiPriority w:val="99"/>
    <w:rsid w:val="002F6F64"/>
    <w:pPr>
      <w:widowControl w:val="0"/>
      <w:autoSpaceDE w:val="0"/>
      <w:autoSpaceDN w:val="0"/>
      <w:adjustRightInd w:val="0"/>
      <w:spacing w:after="0"/>
    </w:pPr>
    <w:rPr>
      <w:rFonts w:ascii="Courier New" w:eastAsia="Times New Roman" w:hAnsi="Courier New" w:cs="Courier New"/>
      <w:sz w:val="20"/>
      <w:szCs w:val="20"/>
      <w:lang w:eastAsia="ru-RU"/>
    </w:rPr>
  </w:style>
  <w:style w:type="character" w:customStyle="1" w:styleId="author1">
    <w:name w:val="author1"/>
    <w:rsid w:val="002F6F64"/>
    <w:rPr>
      <w:rFonts w:ascii="Helvetica" w:hAnsi="Helvetica" w:cs="Helvetica" w:hint="default"/>
      <w:sz w:val="18"/>
      <w:szCs w:val="18"/>
    </w:rPr>
  </w:style>
  <w:style w:type="character" w:styleId="af5">
    <w:name w:val="Hyperlink"/>
    <w:uiPriority w:val="99"/>
    <w:semiHidden/>
    <w:unhideWhenUsed/>
    <w:rsid w:val="002F6F64"/>
    <w:rPr>
      <w:color w:val="0000FF"/>
      <w:u w:val="single"/>
    </w:rPr>
  </w:style>
  <w:style w:type="character" w:customStyle="1" w:styleId="name1">
    <w:name w:val="name1"/>
    <w:rsid w:val="002F6F64"/>
    <w:rPr>
      <w:rFonts w:ascii="Tahoma" w:hAnsi="Tahoma" w:cs="Tahoma" w:hint="default"/>
      <w:b/>
      <w:bCs/>
      <w:sz w:val="18"/>
      <w:szCs w:val="18"/>
    </w:rPr>
  </w:style>
  <w:style w:type="character" w:customStyle="1" w:styleId="publ1">
    <w:name w:val="publ1"/>
    <w:rsid w:val="002F6F64"/>
    <w:rPr>
      <w:rFonts w:ascii="Helvetica" w:hAnsi="Helvetica" w:cs="Helvetica" w:hint="default"/>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F6F64"/>
    <w:pPr>
      <w:widowControl w:val="0"/>
      <w:spacing w:after="0"/>
    </w:pPr>
    <w:rPr>
      <w:rFonts w:ascii="Courier New" w:eastAsia="Courier New" w:hAnsi="Courier New" w:cs="Courier New"/>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sid w:val="002F6F64"/>
    <w:rPr>
      <w:rFonts w:ascii="Times New Roman" w:eastAsia="Times New Roman" w:hAnsi="Times New Roman" w:cs="Times New Roman"/>
      <w:sz w:val="17"/>
      <w:szCs w:val="17"/>
      <w:shd w:val="clear" w:color="auto" w:fill="FFFFFF"/>
    </w:rPr>
  </w:style>
  <w:style w:type="paragraph" w:customStyle="1" w:styleId="a4">
    <w:name w:val="Сноска"/>
    <w:basedOn w:val="a"/>
    <w:link w:val="a3"/>
    <w:rsid w:val="002F6F64"/>
    <w:pPr>
      <w:shd w:val="clear" w:color="auto" w:fill="FFFFFF"/>
      <w:spacing w:line="192" w:lineRule="exact"/>
      <w:jc w:val="both"/>
    </w:pPr>
    <w:rPr>
      <w:rFonts w:ascii="Times New Roman" w:eastAsia="Times New Roman" w:hAnsi="Times New Roman" w:cs="Times New Roman"/>
      <w:color w:val="auto"/>
      <w:sz w:val="17"/>
      <w:szCs w:val="17"/>
      <w:lang w:eastAsia="en-US" w:bidi="ar-SA"/>
    </w:rPr>
  </w:style>
  <w:style w:type="character" w:customStyle="1" w:styleId="20">
    <w:name w:val="Основной текст (2)_"/>
    <w:basedOn w:val="a0"/>
    <w:link w:val="21"/>
    <w:rsid w:val="002F6F64"/>
    <w:rPr>
      <w:rFonts w:ascii="Times New Roman" w:eastAsia="Times New Roman" w:hAnsi="Times New Roman" w:cs="Times New Roman"/>
      <w:b/>
      <w:bCs/>
      <w:sz w:val="48"/>
      <w:szCs w:val="48"/>
      <w:shd w:val="clear" w:color="auto" w:fill="FFFFFF"/>
    </w:rPr>
  </w:style>
  <w:style w:type="paragraph" w:customStyle="1" w:styleId="21">
    <w:name w:val="Основной текст (2)"/>
    <w:basedOn w:val="a"/>
    <w:link w:val="20"/>
    <w:rsid w:val="002F6F64"/>
    <w:pPr>
      <w:shd w:val="clear" w:color="auto" w:fill="FFFFFF"/>
      <w:spacing w:line="533" w:lineRule="exact"/>
    </w:pPr>
    <w:rPr>
      <w:rFonts w:ascii="Times New Roman" w:eastAsia="Times New Roman" w:hAnsi="Times New Roman" w:cs="Times New Roman"/>
      <w:b/>
      <w:bCs/>
      <w:color w:val="auto"/>
      <w:sz w:val="48"/>
      <w:szCs w:val="48"/>
      <w:lang w:eastAsia="en-US" w:bidi="ar-SA"/>
    </w:rPr>
  </w:style>
  <w:style w:type="character" w:customStyle="1" w:styleId="a5">
    <w:name w:val="Основной текст_"/>
    <w:basedOn w:val="a0"/>
    <w:link w:val="3"/>
    <w:rsid w:val="002F6F64"/>
    <w:rPr>
      <w:rFonts w:ascii="Times New Roman" w:eastAsia="Times New Roman" w:hAnsi="Times New Roman" w:cs="Times New Roman"/>
      <w:sz w:val="21"/>
      <w:szCs w:val="21"/>
      <w:shd w:val="clear" w:color="auto" w:fill="FFFFFF"/>
    </w:rPr>
  </w:style>
  <w:style w:type="paragraph" w:customStyle="1" w:styleId="3">
    <w:name w:val="Основной текст3"/>
    <w:basedOn w:val="a"/>
    <w:link w:val="a5"/>
    <w:rsid w:val="002F6F64"/>
    <w:pPr>
      <w:shd w:val="clear" w:color="auto" w:fill="FFFFFF"/>
      <w:spacing w:after="660" w:line="245" w:lineRule="exact"/>
      <w:ind w:hanging="280"/>
      <w:jc w:val="right"/>
    </w:pPr>
    <w:rPr>
      <w:rFonts w:ascii="Times New Roman" w:eastAsia="Times New Roman" w:hAnsi="Times New Roman" w:cs="Times New Roman"/>
      <w:color w:val="auto"/>
      <w:sz w:val="21"/>
      <w:szCs w:val="21"/>
      <w:lang w:eastAsia="en-US" w:bidi="ar-SA"/>
    </w:rPr>
  </w:style>
  <w:style w:type="character" w:customStyle="1" w:styleId="5">
    <w:name w:val="Основной текст (5)_"/>
    <w:basedOn w:val="a0"/>
    <w:link w:val="50"/>
    <w:rsid w:val="002F6F64"/>
    <w:rPr>
      <w:rFonts w:ascii="Times New Roman" w:eastAsia="Times New Roman" w:hAnsi="Times New Roman" w:cs="Times New Roman"/>
      <w:sz w:val="17"/>
      <w:szCs w:val="17"/>
      <w:shd w:val="clear" w:color="auto" w:fill="FFFFFF"/>
    </w:rPr>
  </w:style>
  <w:style w:type="paragraph" w:customStyle="1" w:styleId="50">
    <w:name w:val="Основной текст (5)"/>
    <w:basedOn w:val="a"/>
    <w:link w:val="5"/>
    <w:rsid w:val="002F6F64"/>
    <w:pPr>
      <w:shd w:val="clear" w:color="auto" w:fill="FFFFFF"/>
      <w:spacing w:before="60" w:after="1920" w:line="226" w:lineRule="exact"/>
    </w:pPr>
    <w:rPr>
      <w:rFonts w:ascii="Times New Roman" w:eastAsia="Times New Roman" w:hAnsi="Times New Roman" w:cs="Times New Roman"/>
      <w:color w:val="auto"/>
      <w:sz w:val="17"/>
      <w:szCs w:val="17"/>
      <w:lang w:eastAsia="en-US" w:bidi="ar-SA"/>
    </w:rPr>
  </w:style>
  <w:style w:type="character" w:customStyle="1" w:styleId="a6">
    <w:name w:val="Основной текст + Полужирный"/>
    <w:basedOn w:val="a5"/>
    <w:rsid w:val="002F6F64"/>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22">
    <w:name w:val="Заголовок №2_"/>
    <w:basedOn w:val="a0"/>
    <w:rsid w:val="002F6F64"/>
    <w:rPr>
      <w:rFonts w:ascii="Arial" w:eastAsia="Arial" w:hAnsi="Arial" w:cs="Arial"/>
      <w:b/>
      <w:bCs/>
      <w:i w:val="0"/>
      <w:iCs w:val="0"/>
      <w:smallCaps w:val="0"/>
      <w:strike w:val="0"/>
      <w:sz w:val="23"/>
      <w:szCs w:val="23"/>
      <w:u w:val="none"/>
    </w:rPr>
  </w:style>
  <w:style w:type="character" w:customStyle="1" w:styleId="23">
    <w:name w:val="Оглавление (2)_"/>
    <w:basedOn w:val="a0"/>
    <w:link w:val="24"/>
    <w:rsid w:val="002F6F64"/>
    <w:rPr>
      <w:rFonts w:ascii="Times New Roman" w:eastAsia="Times New Roman" w:hAnsi="Times New Roman" w:cs="Times New Roman"/>
      <w:b/>
      <w:bCs/>
      <w:sz w:val="21"/>
      <w:szCs w:val="21"/>
      <w:shd w:val="clear" w:color="auto" w:fill="FFFFFF"/>
    </w:rPr>
  </w:style>
  <w:style w:type="paragraph" w:customStyle="1" w:styleId="24">
    <w:name w:val="Оглавление (2)"/>
    <w:basedOn w:val="a"/>
    <w:link w:val="23"/>
    <w:rsid w:val="002F6F64"/>
    <w:pPr>
      <w:shd w:val="clear" w:color="auto" w:fill="FFFFFF"/>
      <w:spacing w:before="240" w:after="240" w:line="0" w:lineRule="atLeast"/>
      <w:jc w:val="both"/>
    </w:pPr>
    <w:rPr>
      <w:rFonts w:ascii="Times New Roman" w:eastAsia="Times New Roman" w:hAnsi="Times New Roman" w:cs="Times New Roman"/>
      <w:b/>
      <w:bCs/>
      <w:color w:val="auto"/>
      <w:sz w:val="21"/>
      <w:szCs w:val="21"/>
      <w:lang w:eastAsia="en-US" w:bidi="ar-SA"/>
    </w:rPr>
  </w:style>
  <w:style w:type="character" w:customStyle="1" w:styleId="30">
    <w:name w:val="Оглавление (3)_"/>
    <w:basedOn w:val="a0"/>
    <w:link w:val="31"/>
    <w:rsid w:val="002F6F64"/>
    <w:rPr>
      <w:rFonts w:ascii="Times New Roman" w:eastAsia="Times New Roman" w:hAnsi="Times New Roman" w:cs="Times New Roman"/>
      <w:b/>
      <w:bCs/>
      <w:sz w:val="18"/>
      <w:szCs w:val="18"/>
      <w:shd w:val="clear" w:color="auto" w:fill="FFFFFF"/>
    </w:rPr>
  </w:style>
  <w:style w:type="paragraph" w:customStyle="1" w:styleId="31">
    <w:name w:val="Оглавление (3)"/>
    <w:basedOn w:val="a"/>
    <w:link w:val="30"/>
    <w:rsid w:val="002F6F64"/>
    <w:pPr>
      <w:shd w:val="clear" w:color="auto" w:fill="FFFFFF"/>
      <w:spacing w:before="120" w:after="60" w:line="226" w:lineRule="exact"/>
      <w:jc w:val="both"/>
    </w:pPr>
    <w:rPr>
      <w:rFonts w:ascii="Times New Roman" w:eastAsia="Times New Roman" w:hAnsi="Times New Roman" w:cs="Times New Roman"/>
      <w:b/>
      <w:bCs/>
      <w:color w:val="auto"/>
      <w:sz w:val="18"/>
      <w:szCs w:val="18"/>
      <w:lang w:eastAsia="en-US" w:bidi="ar-SA"/>
    </w:rPr>
  </w:style>
  <w:style w:type="character" w:customStyle="1" w:styleId="25">
    <w:name w:val="Оглавление 2 Знак"/>
    <w:basedOn w:val="a0"/>
    <w:link w:val="2"/>
    <w:rsid w:val="002F6F64"/>
    <w:rPr>
      <w:rFonts w:ascii="Times New Roman" w:eastAsia="Times New Roman" w:hAnsi="Times New Roman" w:cs="Times New Roman"/>
      <w:color w:val="000000"/>
      <w:sz w:val="21"/>
      <w:szCs w:val="21"/>
    </w:rPr>
  </w:style>
  <w:style w:type="paragraph" w:styleId="2">
    <w:name w:val="toc 2"/>
    <w:basedOn w:val="a"/>
    <w:link w:val="25"/>
    <w:autoRedefine/>
    <w:rsid w:val="002F6F64"/>
    <w:pPr>
      <w:numPr>
        <w:numId w:val="1"/>
      </w:numPr>
      <w:tabs>
        <w:tab w:val="right" w:pos="851"/>
      </w:tabs>
      <w:spacing w:after="60" w:line="245" w:lineRule="exact"/>
      <w:ind w:left="300"/>
    </w:pPr>
    <w:rPr>
      <w:rFonts w:ascii="Times New Roman" w:eastAsia="Times New Roman" w:hAnsi="Times New Roman" w:cs="Times New Roman"/>
      <w:sz w:val="21"/>
      <w:szCs w:val="21"/>
      <w:lang w:eastAsia="en-US" w:bidi="ar-SA"/>
    </w:rPr>
  </w:style>
  <w:style w:type="character" w:customStyle="1" w:styleId="1">
    <w:name w:val="Заголовок №1_"/>
    <w:basedOn w:val="a0"/>
    <w:rsid w:val="002F6F64"/>
    <w:rPr>
      <w:rFonts w:ascii="Arial" w:eastAsia="Arial" w:hAnsi="Arial" w:cs="Arial"/>
      <w:b/>
      <w:bCs/>
      <w:i w:val="0"/>
      <w:iCs w:val="0"/>
      <w:smallCaps w:val="0"/>
      <w:strike w:val="0"/>
      <w:sz w:val="26"/>
      <w:szCs w:val="26"/>
      <w:u w:val="none"/>
    </w:rPr>
  </w:style>
  <w:style w:type="character" w:customStyle="1" w:styleId="10">
    <w:name w:val="Заголовок №1"/>
    <w:basedOn w:val="1"/>
    <w:rsid w:val="002F6F64"/>
    <w:rPr>
      <w:rFonts w:ascii="Arial" w:eastAsia="Arial" w:hAnsi="Arial" w:cs="Arial"/>
      <w:b/>
      <w:bCs/>
      <w:i w:val="0"/>
      <w:iCs w:val="0"/>
      <w:smallCaps w:val="0"/>
      <w:strike w:val="0"/>
      <w:color w:val="FFFFFF"/>
      <w:spacing w:val="0"/>
      <w:w w:val="100"/>
      <w:position w:val="0"/>
      <w:sz w:val="26"/>
      <w:szCs w:val="26"/>
      <w:u w:val="none"/>
      <w:lang w:val="ru-RU" w:eastAsia="ru-RU" w:bidi="ru-RU"/>
    </w:rPr>
  </w:style>
  <w:style w:type="character" w:customStyle="1" w:styleId="a7">
    <w:name w:val="Колонтитул_"/>
    <w:basedOn w:val="a0"/>
    <w:link w:val="a8"/>
    <w:rsid w:val="002F6F64"/>
    <w:rPr>
      <w:rFonts w:ascii="Times New Roman" w:eastAsia="Times New Roman" w:hAnsi="Times New Roman" w:cs="Times New Roman"/>
      <w:b/>
      <w:bCs/>
      <w:i/>
      <w:iCs/>
      <w:sz w:val="18"/>
      <w:szCs w:val="18"/>
      <w:shd w:val="clear" w:color="auto" w:fill="FFFFFF"/>
    </w:rPr>
  </w:style>
  <w:style w:type="paragraph" w:customStyle="1" w:styleId="a8">
    <w:name w:val="Колонтитул"/>
    <w:basedOn w:val="a"/>
    <w:link w:val="a7"/>
    <w:rsid w:val="002F6F64"/>
    <w:pPr>
      <w:shd w:val="clear" w:color="auto" w:fill="FFFFFF"/>
      <w:spacing w:line="0" w:lineRule="atLeast"/>
    </w:pPr>
    <w:rPr>
      <w:rFonts w:ascii="Times New Roman" w:eastAsia="Times New Roman" w:hAnsi="Times New Roman" w:cs="Times New Roman"/>
      <w:b/>
      <w:bCs/>
      <w:i/>
      <w:iCs/>
      <w:color w:val="auto"/>
      <w:sz w:val="18"/>
      <w:szCs w:val="18"/>
      <w:lang w:eastAsia="en-US" w:bidi="ar-SA"/>
    </w:rPr>
  </w:style>
  <w:style w:type="character" w:customStyle="1" w:styleId="7">
    <w:name w:val="Основной текст (7)_"/>
    <w:basedOn w:val="a0"/>
    <w:link w:val="70"/>
    <w:rsid w:val="002F6F64"/>
    <w:rPr>
      <w:rFonts w:ascii="Arial" w:eastAsia="Arial" w:hAnsi="Arial" w:cs="Arial"/>
      <w:b/>
      <w:bCs/>
      <w:sz w:val="26"/>
      <w:szCs w:val="26"/>
      <w:shd w:val="clear" w:color="auto" w:fill="FFFFFF"/>
    </w:rPr>
  </w:style>
  <w:style w:type="paragraph" w:customStyle="1" w:styleId="70">
    <w:name w:val="Основной текст (7)"/>
    <w:basedOn w:val="a"/>
    <w:link w:val="7"/>
    <w:rsid w:val="002F6F64"/>
    <w:pPr>
      <w:shd w:val="clear" w:color="auto" w:fill="FFFFFF"/>
      <w:spacing w:before="420" w:after="420" w:line="317" w:lineRule="exact"/>
    </w:pPr>
    <w:rPr>
      <w:rFonts w:ascii="Arial" w:eastAsia="Arial" w:hAnsi="Arial" w:cs="Arial"/>
      <w:b/>
      <w:bCs/>
      <w:color w:val="auto"/>
      <w:sz w:val="26"/>
      <w:szCs w:val="26"/>
      <w:lang w:eastAsia="en-US" w:bidi="ar-SA"/>
    </w:rPr>
  </w:style>
  <w:style w:type="character" w:customStyle="1" w:styleId="26">
    <w:name w:val="Заголовок №2"/>
    <w:basedOn w:val="22"/>
    <w:rsid w:val="002F6F64"/>
    <w:rPr>
      <w:rFonts w:ascii="Arial" w:eastAsia="Arial" w:hAnsi="Arial" w:cs="Arial"/>
      <w:b/>
      <w:bCs/>
      <w:i w:val="0"/>
      <w:iCs w:val="0"/>
      <w:smallCaps w:val="0"/>
      <w:strike w:val="0"/>
      <w:color w:val="000000"/>
      <w:spacing w:val="0"/>
      <w:w w:val="100"/>
      <w:position w:val="0"/>
      <w:sz w:val="23"/>
      <w:szCs w:val="23"/>
      <w:u w:val="single"/>
      <w:lang w:val="ru-RU" w:eastAsia="ru-RU" w:bidi="ru-RU"/>
    </w:rPr>
  </w:style>
  <w:style w:type="character" w:customStyle="1" w:styleId="2TimesNewRoman15pt">
    <w:name w:val="Заголовок №2 + Times New Roman;15 pt"/>
    <w:basedOn w:val="22"/>
    <w:rsid w:val="002F6F64"/>
    <w:rPr>
      <w:rFonts w:ascii="Times New Roman" w:eastAsia="Times New Roman" w:hAnsi="Times New Roman" w:cs="Times New Roman"/>
      <w:b/>
      <w:bCs/>
      <w:i w:val="0"/>
      <w:iCs w:val="0"/>
      <w:smallCaps w:val="0"/>
      <w:strike w:val="0"/>
      <w:color w:val="000000"/>
      <w:spacing w:val="0"/>
      <w:w w:val="100"/>
      <w:position w:val="0"/>
      <w:sz w:val="30"/>
      <w:szCs w:val="30"/>
      <w:u w:val="single"/>
      <w:lang w:val="ru-RU" w:eastAsia="ru-RU" w:bidi="ru-RU"/>
    </w:rPr>
  </w:style>
  <w:style w:type="character" w:customStyle="1" w:styleId="11">
    <w:name w:val="Основной текст1"/>
    <w:basedOn w:val="a5"/>
    <w:rsid w:val="002F6F64"/>
    <w:rPr>
      <w:rFonts w:ascii="Times New Roman" w:eastAsia="Times New Roman" w:hAnsi="Times New Roman" w:cs="Times New Roman"/>
      <w:color w:val="000000"/>
      <w:spacing w:val="0"/>
      <w:w w:val="100"/>
      <w:position w:val="0"/>
      <w:sz w:val="21"/>
      <w:szCs w:val="21"/>
      <w:u w:val="single"/>
      <w:shd w:val="clear" w:color="auto" w:fill="FFFFFF"/>
      <w:lang w:val="ru-RU" w:eastAsia="ru-RU" w:bidi="ru-RU"/>
    </w:rPr>
  </w:style>
  <w:style w:type="character" w:customStyle="1" w:styleId="110">
    <w:name w:val="Основной текст (11)_"/>
    <w:basedOn w:val="a0"/>
    <w:link w:val="111"/>
    <w:rsid w:val="002F6F64"/>
    <w:rPr>
      <w:rFonts w:ascii="Times New Roman" w:eastAsia="Times New Roman" w:hAnsi="Times New Roman" w:cs="Times New Roman"/>
      <w:b/>
      <w:bCs/>
      <w:i/>
      <w:iCs/>
      <w:sz w:val="21"/>
      <w:szCs w:val="21"/>
      <w:shd w:val="clear" w:color="auto" w:fill="FFFFFF"/>
    </w:rPr>
  </w:style>
  <w:style w:type="paragraph" w:customStyle="1" w:styleId="111">
    <w:name w:val="Основной текст (11)"/>
    <w:basedOn w:val="a"/>
    <w:link w:val="110"/>
    <w:rsid w:val="002F6F64"/>
    <w:pPr>
      <w:shd w:val="clear" w:color="auto" w:fill="FFFFFF"/>
      <w:spacing w:before="120" w:line="250" w:lineRule="exact"/>
      <w:jc w:val="center"/>
    </w:pPr>
    <w:rPr>
      <w:rFonts w:ascii="Times New Roman" w:eastAsia="Times New Roman" w:hAnsi="Times New Roman" w:cs="Times New Roman"/>
      <w:b/>
      <w:bCs/>
      <w:i/>
      <w:iCs/>
      <w:color w:val="auto"/>
      <w:sz w:val="21"/>
      <w:szCs w:val="21"/>
      <w:lang w:eastAsia="en-US" w:bidi="ar-SA"/>
    </w:rPr>
  </w:style>
  <w:style w:type="character" w:customStyle="1" w:styleId="27">
    <w:name w:val="Основной текст2"/>
    <w:basedOn w:val="a5"/>
    <w:rsid w:val="002F6F64"/>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12">
    <w:name w:val="Основной текст (12)_"/>
    <w:basedOn w:val="a0"/>
    <w:link w:val="120"/>
    <w:rsid w:val="002F6F64"/>
    <w:rPr>
      <w:rFonts w:ascii="Times New Roman" w:eastAsia="Times New Roman" w:hAnsi="Times New Roman" w:cs="Times New Roman"/>
      <w:b/>
      <w:bCs/>
      <w:sz w:val="21"/>
      <w:szCs w:val="21"/>
      <w:shd w:val="clear" w:color="auto" w:fill="FFFFFF"/>
    </w:rPr>
  </w:style>
  <w:style w:type="paragraph" w:customStyle="1" w:styleId="120">
    <w:name w:val="Основной текст (12)"/>
    <w:basedOn w:val="a"/>
    <w:link w:val="12"/>
    <w:rsid w:val="002F6F64"/>
    <w:pPr>
      <w:shd w:val="clear" w:color="auto" w:fill="FFFFFF"/>
      <w:spacing w:before="60" w:after="60" w:line="0" w:lineRule="atLeast"/>
      <w:ind w:hanging="260"/>
      <w:jc w:val="both"/>
    </w:pPr>
    <w:rPr>
      <w:rFonts w:ascii="Times New Roman" w:eastAsia="Times New Roman" w:hAnsi="Times New Roman" w:cs="Times New Roman"/>
      <w:b/>
      <w:bCs/>
      <w:color w:val="auto"/>
      <w:sz w:val="21"/>
      <w:szCs w:val="21"/>
      <w:lang w:eastAsia="en-US" w:bidi="ar-SA"/>
    </w:rPr>
  </w:style>
  <w:style w:type="character" w:customStyle="1" w:styleId="13">
    <w:name w:val="Основной текст (13)_"/>
    <w:basedOn w:val="a0"/>
    <w:link w:val="130"/>
    <w:rsid w:val="002F6F64"/>
    <w:rPr>
      <w:rFonts w:ascii="Times New Roman" w:eastAsia="Times New Roman" w:hAnsi="Times New Roman" w:cs="Times New Roman"/>
      <w:i/>
      <w:iCs/>
      <w:sz w:val="21"/>
      <w:szCs w:val="21"/>
      <w:shd w:val="clear" w:color="auto" w:fill="FFFFFF"/>
    </w:rPr>
  </w:style>
  <w:style w:type="paragraph" w:customStyle="1" w:styleId="130">
    <w:name w:val="Основной текст (13)"/>
    <w:basedOn w:val="a"/>
    <w:link w:val="13"/>
    <w:rsid w:val="002F6F64"/>
    <w:pPr>
      <w:shd w:val="clear" w:color="auto" w:fill="FFFFFF"/>
      <w:spacing w:line="240" w:lineRule="exact"/>
      <w:jc w:val="right"/>
    </w:pPr>
    <w:rPr>
      <w:rFonts w:ascii="Times New Roman" w:eastAsia="Times New Roman" w:hAnsi="Times New Roman" w:cs="Times New Roman"/>
      <w:i/>
      <w:iCs/>
      <w:color w:val="auto"/>
      <w:sz w:val="21"/>
      <w:szCs w:val="21"/>
      <w:lang w:eastAsia="en-US" w:bidi="ar-SA"/>
    </w:rPr>
  </w:style>
  <w:style w:type="character" w:customStyle="1" w:styleId="14">
    <w:name w:val="Основной текст (14)_"/>
    <w:basedOn w:val="a0"/>
    <w:link w:val="140"/>
    <w:rsid w:val="002F6F64"/>
    <w:rPr>
      <w:rFonts w:ascii="Calibri" w:eastAsia="Calibri" w:hAnsi="Calibri" w:cs="Calibri"/>
      <w:b/>
      <w:bCs/>
      <w:sz w:val="21"/>
      <w:szCs w:val="21"/>
      <w:shd w:val="clear" w:color="auto" w:fill="FFFFFF"/>
    </w:rPr>
  </w:style>
  <w:style w:type="paragraph" w:customStyle="1" w:styleId="140">
    <w:name w:val="Основной текст (14)"/>
    <w:basedOn w:val="a"/>
    <w:link w:val="14"/>
    <w:rsid w:val="002F6F64"/>
    <w:pPr>
      <w:shd w:val="clear" w:color="auto" w:fill="FFFFFF"/>
      <w:spacing w:after="120" w:line="245" w:lineRule="exact"/>
    </w:pPr>
    <w:rPr>
      <w:rFonts w:ascii="Calibri" w:eastAsia="Calibri" w:hAnsi="Calibri" w:cs="Calibri"/>
      <w:b/>
      <w:bCs/>
      <w:color w:val="auto"/>
      <w:sz w:val="21"/>
      <w:szCs w:val="21"/>
      <w:lang w:eastAsia="en-US" w:bidi="ar-SA"/>
    </w:rPr>
  </w:style>
  <w:style w:type="character" w:customStyle="1" w:styleId="141">
    <w:name w:val="Основной текст (14) + Не полужирный"/>
    <w:basedOn w:val="14"/>
    <w:rsid w:val="002F6F64"/>
    <w:rPr>
      <w:rFonts w:ascii="Calibri" w:eastAsia="Calibri" w:hAnsi="Calibri" w:cs="Calibri"/>
      <w:b/>
      <w:bCs/>
      <w:color w:val="000000"/>
      <w:spacing w:val="0"/>
      <w:w w:val="100"/>
      <w:position w:val="0"/>
      <w:sz w:val="21"/>
      <w:szCs w:val="21"/>
      <w:shd w:val="clear" w:color="auto" w:fill="FFFFFF"/>
      <w:lang w:val="ru-RU" w:eastAsia="ru-RU" w:bidi="ru-RU"/>
    </w:rPr>
  </w:style>
  <w:style w:type="character" w:customStyle="1" w:styleId="a9">
    <w:name w:val="Основной текст + Курсив"/>
    <w:basedOn w:val="a5"/>
    <w:rsid w:val="002F6F64"/>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16Exact">
    <w:name w:val="Основной текст (16) Exact"/>
    <w:basedOn w:val="a0"/>
    <w:rsid w:val="002F6F64"/>
    <w:rPr>
      <w:rFonts w:ascii="Calibri" w:eastAsia="Calibri" w:hAnsi="Calibri" w:cs="Calibri"/>
      <w:b w:val="0"/>
      <w:bCs w:val="0"/>
      <w:i w:val="0"/>
      <w:iCs w:val="0"/>
      <w:smallCaps w:val="0"/>
      <w:strike w:val="0"/>
      <w:sz w:val="20"/>
      <w:szCs w:val="20"/>
      <w:u w:val="none"/>
    </w:rPr>
  </w:style>
  <w:style w:type="character" w:customStyle="1" w:styleId="16105pt0ptExact">
    <w:name w:val="Основной текст (16) + 10;5 pt;Полужирный;Интервал 0 pt Exact"/>
    <w:basedOn w:val="16"/>
    <w:rsid w:val="002F6F64"/>
    <w:rPr>
      <w:rFonts w:ascii="Calibri" w:eastAsia="Calibri" w:hAnsi="Calibri" w:cs="Calibri"/>
      <w:b/>
      <w:bCs/>
      <w:spacing w:val="-1"/>
      <w:sz w:val="21"/>
      <w:szCs w:val="21"/>
      <w:shd w:val="clear" w:color="auto" w:fill="FFFFFF"/>
    </w:rPr>
  </w:style>
  <w:style w:type="character" w:customStyle="1" w:styleId="16">
    <w:name w:val="Основной текст (16)_"/>
    <w:basedOn w:val="a0"/>
    <w:link w:val="160"/>
    <w:rsid w:val="002F6F64"/>
    <w:rPr>
      <w:rFonts w:ascii="Calibri" w:eastAsia="Calibri" w:hAnsi="Calibri" w:cs="Calibri"/>
      <w:sz w:val="21"/>
      <w:szCs w:val="21"/>
      <w:shd w:val="clear" w:color="auto" w:fill="FFFFFF"/>
    </w:rPr>
  </w:style>
  <w:style w:type="paragraph" w:customStyle="1" w:styleId="160">
    <w:name w:val="Основной текст (16)"/>
    <w:basedOn w:val="a"/>
    <w:link w:val="16"/>
    <w:rsid w:val="002F6F64"/>
    <w:pPr>
      <w:shd w:val="clear" w:color="auto" w:fill="FFFFFF"/>
      <w:spacing w:line="245" w:lineRule="exact"/>
      <w:jc w:val="both"/>
    </w:pPr>
    <w:rPr>
      <w:rFonts w:ascii="Calibri" w:eastAsia="Calibri" w:hAnsi="Calibri" w:cs="Calibri"/>
      <w:color w:val="auto"/>
      <w:sz w:val="21"/>
      <w:szCs w:val="21"/>
      <w:lang w:eastAsia="en-US" w:bidi="ar-SA"/>
    </w:rPr>
  </w:style>
  <w:style w:type="character" w:customStyle="1" w:styleId="15">
    <w:name w:val="Основной текст (15)_"/>
    <w:basedOn w:val="a0"/>
    <w:link w:val="150"/>
    <w:rsid w:val="002F6F64"/>
    <w:rPr>
      <w:rFonts w:ascii="Times New Roman" w:eastAsia="Times New Roman" w:hAnsi="Times New Roman" w:cs="Times New Roman"/>
      <w:i/>
      <w:iCs/>
      <w:sz w:val="21"/>
      <w:szCs w:val="21"/>
      <w:shd w:val="clear" w:color="auto" w:fill="FFFFFF"/>
    </w:rPr>
  </w:style>
  <w:style w:type="paragraph" w:customStyle="1" w:styleId="150">
    <w:name w:val="Основной текст (15)"/>
    <w:basedOn w:val="a"/>
    <w:link w:val="15"/>
    <w:rsid w:val="002F6F64"/>
    <w:pPr>
      <w:shd w:val="clear" w:color="auto" w:fill="FFFFFF"/>
      <w:spacing w:before="120" w:after="120" w:line="0" w:lineRule="atLeast"/>
      <w:jc w:val="right"/>
    </w:pPr>
    <w:rPr>
      <w:rFonts w:ascii="Times New Roman" w:eastAsia="Times New Roman" w:hAnsi="Times New Roman" w:cs="Times New Roman"/>
      <w:i/>
      <w:iCs/>
      <w:color w:val="auto"/>
      <w:sz w:val="21"/>
      <w:szCs w:val="21"/>
      <w:lang w:eastAsia="en-US" w:bidi="ar-SA"/>
    </w:rPr>
  </w:style>
  <w:style w:type="character" w:customStyle="1" w:styleId="28">
    <w:name w:val="Подпись к таблице (2)_"/>
    <w:basedOn w:val="a0"/>
    <w:link w:val="29"/>
    <w:rsid w:val="002F6F64"/>
    <w:rPr>
      <w:rFonts w:ascii="Times New Roman" w:eastAsia="Times New Roman" w:hAnsi="Times New Roman" w:cs="Times New Roman"/>
      <w:i/>
      <w:iCs/>
      <w:sz w:val="21"/>
      <w:szCs w:val="21"/>
      <w:shd w:val="clear" w:color="auto" w:fill="FFFFFF"/>
    </w:rPr>
  </w:style>
  <w:style w:type="paragraph" w:customStyle="1" w:styleId="29">
    <w:name w:val="Подпись к таблице (2)"/>
    <w:basedOn w:val="a"/>
    <w:link w:val="28"/>
    <w:rsid w:val="002F6F64"/>
    <w:pPr>
      <w:shd w:val="clear" w:color="auto" w:fill="FFFFFF"/>
      <w:spacing w:line="0" w:lineRule="atLeast"/>
    </w:pPr>
    <w:rPr>
      <w:rFonts w:ascii="Times New Roman" w:eastAsia="Times New Roman" w:hAnsi="Times New Roman" w:cs="Times New Roman"/>
      <w:i/>
      <w:iCs/>
      <w:color w:val="auto"/>
      <w:sz w:val="21"/>
      <w:szCs w:val="21"/>
      <w:lang w:eastAsia="en-US" w:bidi="ar-SA"/>
    </w:rPr>
  </w:style>
  <w:style w:type="character" w:customStyle="1" w:styleId="161">
    <w:name w:val="Основной текст (16) + Полужирный"/>
    <w:basedOn w:val="16"/>
    <w:rsid w:val="002F6F64"/>
    <w:rPr>
      <w:rFonts w:ascii="Calibri" w:eastAsia="Calibri" w:hAnsi="Calibri" w:cs="Calibri"/>
      <w:b/>
      <w:bCs/>
      <w:color w:val="000000"/>
      <w:spacing w:val="0"/>
      <w:w w:val="100"/>
      <w:position w:val="0"/>
      <w:sz w:val="21"/>
      <w:szCs w:val="21"/>
      <w:shd w:val="clear" w:color="auto" w:fill="FFFFFF"/>
      <w:lang w:val="ru-RU" w:eastAsia="ru-RU" w:bidi="ru-RU"/>
    </w:rPr>
  </w:style>
  <w:style w:type="character" w:customStyle="1" w:styleId="Candara9pt">
    <w:name w:val="Основной текст + Candara;9 pt"/>
    <w:basedOn w:val="a5"/>
    <w:rsid w:val="002F6F64"/>
    <w:rPr>
      <w:rFonts w:ascii="Candara" w:eastAsia="Candara" w:hAnsi="Candara" w:cs="Candara"/>
      <w:color w:val="000000"/>
      <w:spacing w:val="0"/>
      <w:w w:val="100"/>
      <w:position w:val="0"/>
      <w:sz w:val="18"/>
      <w:szCs w:val="18"/>
      <w:shd w:val="clear" w:color="auto" w:fill="FFFFFF"/>
      <w:lang w:val="ru-RU" w:eastAsia="ru-RU" w:bidi="ru-RU"/>
    </w:rPr>
  </w:style>
  <w:style w:type="character" w:customStyle="1" w:styleId="aa">
    <w:name w:val="Подпись к таблице_"/>
    <w:basedOn w:val="a0"/>
    <w:link w:val="ab"/>
    <w:rsid w:val="002F6F64"/>
    <w:rPr>
      <w:rFonts w:ascii="Calibri" w:eastAsia="Calibri" w:hAnsi="Calibri" w:cs="Calibri"/>
      <w:b/>
      <w:bCs/>
      <w:sz w:val="21"/>
      <w:szCs w:val="21"/>
      <w:shd w:val="clear" w:color="auto" w:fill="FFFFFF"/>
    </w:rPr>
  </w:style>
  <w:style w:type="paragraph" w:customStyle="1" w:styleId="ab">
    <w:name w:val="Подпись к таблице"/>
    <w:basedOn w:val="a"/>
    <w:link w:val="aa"/>
    <w:rsid w:val="002F6F64"/>
    <w:pPr>
      <w:shd w:val="clear" w:color="auto" w:fill="FFFFFF"/>
      <w:spacing w:before="60" w:line="245" w:lineRule="exact"/>
      <w:jc w:val="center"/>
    </w:pPr>
    <w:rPr>
      <w:rFonts w:ascii="Calibri" w:eastAsia="Calibri" w:hAnsi="Calibri" w:cs="Calibri"/>
      <w:b/>
      <w:bCs/>
      <w:color w:val="auto"/>
      <w:sz w:val="21"/>
      <w:szCs w:val="21"/>
      <w:lang w:eastAsia="en-US" w:bidi="ar-SA"/>
    </w:rPr>
  </w:style>
  <w:style w:type="character" w:customStyle="1" w:styleId="ac">
    <w:name w:val="Подпись к таблице + Не полужирный"/>
    <w:basedOn w:val="aa"/>
    <w:rsid w:val="002F6F64"/>
    <w:rPr>
      <w:rFonts w:ascii="Calibri" w:eastAsia="Calibri" w:hAnsi="Calibri" w:cs="Calibri"/>
      <w:b/>
      <w:bCs/>
      <w:color w:val="000000"/>
      <w:spacing w:val="0"/>
      <w:w w:val="100"/>
      <w:position w:val="0"/>
      <w:sz w:val="21"/>
      <w:szCs w:val="21"/>
      <w:shd w:val="clear" w:color="auto" w:fill="FFFFFF"/>
      <w:lang w:val="ru-RU" w:eastAsia="ru-RU" w:bidi="ru-RU"/>
    </w:rPr>
  </w:style>
  <w:style w:type="character" w:customStyle="1" w:styleId="17">
    <w:name w:val="Основной текст (17)_"/>
    <w:basedOn w:val="a0"/>
    <w:link w:val="170"/>
    <w:rsid w:val="002F6F64"/>
    <w:rPr>
      <w:rFonts w:ascii="Times New Roman" w:eastAsia="Times New Roman" w:hAnsi="Times New Roman" w:cs="Times New Roman"/>
      <w:b/>
      <w:bCs/>
      <w:sz w:val="18"/>
      <w:szCs w:val="18"/>
      <w:shd w:val="clear" w:color="auto" w:fill="FFFFFF"/>
    </w:rPr>
  </w:style>
  <w:style w:type="paragraph" w:customStyle="1" w:styleId="170">
    <w:name w:val="Основной текст (17)"/>
    <w:basedOn w:val="a"/>
    <w:link w:val="17"/>
    <w:rsid w:val="002F6F64"/>
    <w:pPr>
      <w:shd w:val="clear" w:color="auto" w:fill="FFFFFF"/>
      <w:spacing w:after="300" w:line="0" w:lineRule="atLeast"/>
      <w:jc w:val="center"/>
    </w:pPr>
    <w:rPr>
      <w:rFonts w:ascii="Times New Roman" w:eastAsia="Times New Roman" w:hAnsi="Times New Roman" w:cs="Times New Roman"/>
      <w:b/>
      <w:bCs/>
      <w:color w:val="auto"/>
      <w:sz w:val="18"/>
      <w:szCs w:val="18"/>
      <w:lang w:eastAsia="en-US" w:bidi="ar-SA"/>
    </w:rPr>
  </w:style>
  <w:style w:type="character" w:customStyle="1" w:styleId="85pt1pt">
    <w:name w:val="Колонтитул + 8;5 pt;Не полужирный;Не курсив;Интервал 1 pt"/>
    <w:basedOn w:val="a7"/>
    <w:rsid w:val="002F6F64"/>
    <w:rPr>
      <w:rFonts w:ascii="Times New Roman" w:eastAsia="Times New Roman" w:hAnsi="Times New Roman" w:cs="Times New Roman"/>
      <w:b/>
      <w:bCs/>
      <w:i/>
      <w:iCs/>
      <w:color w:val="000000"/>
      <w:spacing w:val="30"/>
      <w:w w:val="100"/>
      <w:position w:val="0"/>
      <w:sz w:val="17"/>
      <w:szCs w:val="17"/>
      <w:shd w:val="clear" w:color="auto" w:fill="FFFFFF"/>
      <w:lang w:val="ru-RU" w:eastAsia="ru-RU" w:bidi="ru-RU"/>
    </w:rPr>
  </w:style>
  <w:style w:type="table" w:styleId="ad">
    <w:name w:val="Table Grid"/>
    <w:basedOn w:val="a1"/>
    <w:uiPriority w:val="59"/>
    <w:rsid w:val="002F6F64"/>
    <w:pPr>
      <w:widowControl w:val="0"/>
      <w:spacing w:after="0"/>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2F6F64"/>
    <w:pPr>
      <w:ind w:left="720"/>
      <w:contextualSpacing/>
    </w:pPr>
  </w:style>
  <w:style w:type="paragraph" w:customStyle="1" w:styleId="af">
    <w:name w:val="Основной"/>
    <w:basedOn w:val="a"/>
    <w:rsid w:val="002F6F64"/>
    <w:pPr>
      <w:widowControl/>
      <w:autoSpaceDE w:val="0"/>
      <w:autoSpaceDN w:val="0"/>
      <w:adjustRightInd w:val="0"/>
      <w:spacing w:line="214" w:lineRule="atLeast"/>
      <w:ind w:firstLine="283"/>
      <w:jc w:val="both"/>
      <w:textAlignment w:val="center"/>
    </w:pPr>
    <w:rPr>
      <w:rFonts w:ascii="NewtonCSanPin" w:eastAsia="Times New Roman" w:hAnsi="NewtonCSanPin" w:cs="NewtonCSanPin"/>
      <w:sz w:val="21"/>
      <w:szCs w:val="21"/>
      <w:lang w:bidi="ar-SA"/>
    </w:rPr>
  </w:style>
  <w:style w:type="paragraph" w:customStyle="1" w:styleId="18">
    <w:name w:val="Заг 1"/>
    <w:basedOn w:val="af"/>
    <w:rsid w:val="002F6F64"/>
    <w:pPr>
      <w:keepNext/>
      <w:pageBreakBefore/>
      <w:spacing w:after="170" w:line="296" w:lineRule="atLeast"/>
      <w:ind w:firstLine="0"/>
      <w:jc w:val="center"/>
    </w:pPr>
    <w:rPr>
      <w:rFonts w:ascii="PragmaticaC" w:hAnsi="PragmaticaC" w:cs="PragmaticaC"/>
      <w:b/>
      <w:bCs/>
      <w:caps/>
      <w:sz w:val="26"/>
      <w:szCs w:val="26"/>
    </w:rPr>
  </w:style>
  <w:style w:type="paragraph" w:customStyle="1" w:styleId="af0">
    <w:name w:val="Буллит"/>
    <w:basedOn w:val="af"/>
    <w:rsid w:val="002F6F64"/>
    <w:pPr>
      <w:ind w:firstLine="244"/>
    </w:pPr>
  </w:style>
  <w:style w:type="paragraph" w:customStyle="1" w:styleId="2a">
    <w:name w:val="Заг 2"/>
    <w:basedOn w:val="18"/>
    <w:rsid w:val="002F6F64"/>
    <w:pPr>
      <w:pageBreakBefore w:val="0"/>
      <w:spacing w:before="283"/>
    </w:pPr>
    <w:rPr>
      <w:caps w:val="0"/>
    </w:rPr>
  </w:style>
  <w:style w:type="paragraph" w:customStyle="1" w:styleId="32">
    <w:name w:val="Заг 3"/>
    <w:basedOn w:val="2a"/>
    <w:rsid w:val="002F6F64"/>
    <w:pPr>
      <w:spacing w:before="255" w:after="113" w:line="240" w:lineRule="atLeast"/>
    </w:pPr>
    <w:rPr>
      <w:i/>
      <w:iCs/>
      <w:sz w:val="23"/>
      <w:szCs w:val="23"/>
    </w:rPr>
  </w:style>
  <w:style w:type="paragraph" w:customStyle="1" w:styleId="af1">
    <w:name w:val="Пж Курсив"/>
    <w:basedOn w:val="af"/>
    <w:rsid w:val="002F6F64"/>
    <w:rPr>
      <w:b/>
      <w:bCs/>
      <w:i/>
      <w:iCs/>
    </w:rPr>
  </w:style>
  <w:style w:type="character" w:customStyle="1" w:styleId="19">
    <w:name w:val="Сноска1"/>
    <w:rsid w:val="002F6F64"/>
    <w:rPr>
      <w:rFonts w:ascii="Times New Roman" w:hAnsi="Times New Roman" w:cs="Times New Roman"/>
      <w:vertAlign w:val="superscript"/>
    </w:rPr>
  </w:style>
  <w:style w:type="character" w:customStyle="1" w:styleId="Zag11">
    <w:name w:val="Zag_11"/>
    <w:rsid w:val="002F6F64"/>
    <w:rPr>
      <w:color w:val="000000"/>
      <w:w w:val="100"/>
    </w:rPr>
  </w:style>
  <w:style w:type="paragraph" w:customStyle="1" w:styleId="ConsPlusNormal">
    <w:name w:val="ConsPlusNormal"/>
    <w:uiPriority w:val="99"/>
    <w:rsid w:val="002F6F64"/>
    <w:pPr>
      <w:widowControl w:val="0"/>
      <w:autoSpaceDE w:val="0"/>
      <w:autoSpaceDN w:val="0"/>
      <w:adjustRightInd w:val="0"/>
      <w:spacing w:after="0"/>
      <w:ind w:firstLine="720"/>
    </w:pPr>
    <w:rPr>
      <w:rFonts w:ascii="Arial" w:eastAsia="Times New Roman" w:hAnsi="Arial" w:cs="Arial"/>
      <w:sz w:val="20"/>
      <w:szCs w:val="20"/>
      <w:lang w:eastAsia="ru-RU"/>
    </w:rPr>
  </w:style>
  <w:style w:type="character" w:styleId="af2">
    <w:name w:val="Emphasis"/>
    <w:basedOn w:val="a0"/>
    <w:uiPriority w:val="20"/>
    <w:qFormat/>
    <w:rsid w:val="002F6F64"/>
    <w:rPr>
      <w:i/>
      <w:iCs/>
    </w:rPr>
  </w:style>
  <w:style w:type="paragraph" w:styleId="af3">
    <w:name w:val="Balloon Text"/>
    <w:basedOn w:val="a"/>
    <w:link w:val="af4"/>
    <w:uiPriority w:val="99"/>
    <w:semiHidden/>
    <w:unhideWhenUsed/>
    <w:rsid w:val="002F6F64"/>
    <w:rPr>
      <w:rFonts w:ascii="Tahoma" w:hAnsi="Tahoma" w:cs="Tahoma"/>
      <w:sz w:val="16"/>
      <w:szCs w:val="16"/>
    </w:rPr>
  </w:style>
  <w:style w:type="character" w:customStyle="1" w:styleId="af4">
    <w:name w:val="Текст выноски Знак"/>
    <w:basedOn w:val="a0"/>
    <w:link w:val="af3"/>
    <w:uiPriority w:val="99"/>
    <w:semiHidden/>
    <w:rsid w:val="002F6F64"/>
    <w:rPr>
      <w:rFonts w:ascii="Tahoma" w:eastAsia="Courier New" w:hAnsi="Tahoma" w:cs="Tahoma"/>
      <w:color w:val="000000"/>
      <w:sz w:val="16"/>
      <w:szCs w:val="16"/>
      <w:lang w:eastAsia="ru-RU" w:bidi="ru-RU"/>
    </w:rPr>
  </w:style>
  <w:style w:type="paragraph" w:customStyle="1" w:styleId="ConsPlusNonformat">
    <w:name w:val="ConsPlusNonformat"/>
    <w:uiPriority w:val="99"/>
    <w:rsid w:val="002F6F64"/>
    <w:pPr>
      <w:widowControl w:val="0"/>
      <w:autoSpaceDE w:val="0"/>
      <w:autoSpaceDN w:val="0"/>
      <w:adjustRightInd w:val="0"/>
      <w:spacing w:after="0"/>
    </w:pPr>
    <w:rPr>
      <w:rFonts w:ascii="Courier New" w:eastAsia="Times New Roman" w:hAnsi="Courier New" w:cs="Courier New"/>
      <w:sz w:val="20"/>
      <w:szCs w:val="20"/>
      <w:lang w:eastAsia="ru-RU"/>
    </w:rPr>
  </w:style>
  <w:style w:type="character" w:customStyle="1" w:styleId="author1">
    <w:name w:val="author1"/>
    <w:rsid w:val="002F6F64"/>
    <w:rPr>
      <w:rFonts w:ascii="Helvetica" w:hAnsi="Helvetica" w:cs="Helvetica" w:hint="default"/>
      <w:sz w:val="18"/>
      <w:szCs w:val="18"/>
    </w:rPr>
  </w:style>
  <w:style w:type="character" w:styleId="af5">
    <w:name w:val="Hyperlink"/>
    <w:uiPriority w:val="99"/>
    <w:semiHidden/>
    <w:unhideWhenUsed/>
    <w:rsid w:val="002F6F64"/>
    <w:rPr>
      <w:color w:val="0000FF"/>
      <w:u w:val="single"/>
    </w:rPr>
  </w:style>
  <w:style w:type="character" w:customStyle="1" w:styleId="name1">
    <w:name w:val="name1"/>
    <w:rsid w:val="002F6F64"/>
    <w:rPr>
      <w:rFonts w:ascii="Tahoma" w:hAnsi="Tahoma" w:cs="Tahoma" w:hint="default"/>
      <w:b/>
      <w:bCs/>
      <w:sz w:val="18"/>
      <w:szCs w:val="18"/>
    </w:rPr>
  </w:style>
  <w:style w:type="character" w:customStyle="1" w:styleId="publ1">
    <w:name w:val="publ1"/>
    <w:rsid w:val="002F6F64"/>
    <w:rPr>
      <w:rFonts w:ascii="Helvetica" w:hAnsi="Helvetica" w:cs="Helvetica"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FCF06-98E6-41C5-AC08-2D133C694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70</Pages>
  <Words>35646</Words>
  <Characters>203183</Characters>
  <Application>Microsoft Office Word</Application>
  <DocSecurity>0</DocSecurity>
  <Lines>1693</Lines>
  <Paragraphs>476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User</cp:lastModifiedBy>
  <cp:revision>29</cp:revision>
  <cp:lastPrinted>2016-11-07T10:03:00Z</cp:lastPrinted>
  <dcterms:created xsi:type="dcterms:W3CDTF">2015-05-14T02:31:00Z</dcterms:created>
  <dcterms:modified xsi:type="dcterms:W3CDTF">2016-11-07T10:11:00Z</dcterms:modified>
</cp:coreProperties>
</file>